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CA" w:rsidRDefault="00A129CA" w:rsidP="00A129CA">
      <w:pPr>
        <w:jc w:val="center"/>
        <w:rPr>
          <w:rFonts w:eastAsia="ＭＳ ゴシック"/>
          <w:sz w:val="28"/>
        </w:rPr>
      </w:pPr>
      <w:bookmarkStart w:id="0" w:name="_GoBack"/>
      <w:bookmarkEnd w:id="0"/>
      <w:r>
        <w:rPr>
          <w:rFonts w:eastAsia="ＭＳ ゴシック" w:hint="eastAsia"/>
          <w:sz w:val="28"/>
        </w:rPr>
        <w:t>事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業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計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画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書</w:t>
      </w:r>
    </w:p>
    <w:p w:rsidR="00A129CA" w:rsidRDefault="00A129CA" w:rsidP="00A129CA">
      <w:pPr>
        <w:spacing w:line="240" w:lineRule="exact"/>
        <w:jc w:val="right"/>
        <w:rPr>
          <w:u w:val="single"/>
        </w:rPr>
      </w:pPr>
      <w:r>
        <w:rPr>
          <w:rFonts w:ascii="ＭＳ 明朝" w:hAnsi="ＭＳ 明朝" w:hint="eastAsia"/>
          <w:u w:val="single"/>
        </w:rPr>
        <w:t xml:space="preserve">　　　</w:t>
      </w:r>
      <w:r>
        <w:rPr>
          <w:rFonts w:hint="eastAsia"/>
          <w:u w:val="single"/>
        </w:rPr>
        <w:t>年　　月　　日</w:t>
      </w:r>
    </w:p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7440"/>
      </w:tblGrid>
      <w:tr w:rsidR="00A129CA" w:rsidTr="00A129CA">
        <w:trPr>
          <w:trHeight w:val="654"/>
        </w:trPr>
        <w:tc>
          <w:tcPr>
            <w:tcW w:w="1485" w:type="dxa"/>
            <w:tcBorders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440" w:type="dxa"/>
            <w:tcBorders>
              <w:left w:val="single" w:sz="6" w:space="0" w:color="auto"/>
            </w:tcBorders>
          </w:tcPr>
          <w:p w:rsidR="00A129CA" w:rsidRDefault="00A129CA" w:rsidP="00A129CA">
            <w:pPr>
              <w:rPr>
                <w:sz w:val="24"/>
              </w:rPr>
            </w:pPr>
          </w:p>
        </w:tc>
      </w:tr>
    </w:tbl>
    <w:p w:rsidR="00A129CA" w:rsidRDefault="00A129CA" w:rsidP="00A129CA">
      <w:pPr>
        <w:ind w:firstLineChars="100" w:firstLine="210"/>
        <w:rPr>
          <w:b/>
          <w:bCs/>
        </w:rPr>
      </w:pPr>
      <w:r>
        <w:rPr>
          <w:rFonts w:hint="eastAsia"/>
        </w:rPr>
        <w:t>◆</w:t>
      </w:r>
      <w:r>
        <w:rPr>
          <w:rFonts w:hint="eastAsia"/>
          <w:b/>
          <w:bCs/>
        </w:rPr>
        <w:t>申請団体の概要</w:t>
      </w:r>
    </w:p>
    <w:tbl>
      <w:tblPr>
        <w:tblW w:w="0" w:type="auto"/>
        <w:tblInd w:w="51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3240"/>
        <w:gridCol w:w="1275"/>
        <w:gridCol w:w="2925"/>
      </w:tblGrid>
      <w:tr w:rsidR="00A129CA" w:rsidTr="00A129CA">
        <w:trPr>
          <w:trHeight w:val="630"/>
        </w:trPr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spacing w:line="440" w:lineRule="exact"/>
              <w:jc w:val="center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A129CA">
                    <w:rPr>
                      <w:rFonts w:ascii="ＭＳ 明朝" w:hAnsi="ＭＳ 明朝" w:hint="eastAsia"/>
                    </w:rPr>
                    <w:t>（ふりがな）</w:t>
                  </w:r>
                </w:rt>
                <w:rubyBase>
                  <w:r w:rsidR="00A129CA">
                    <w:rPr>
                      <w:rFonts w:hint="eastAsia"/>
                    </w:rPr>
                    <w:t>団体名</w:t>
                  </w:r>
                </w:rubyBase>
              </w:ruby>
            </w:r>
          </w:p>
        </w:tc>
        <w:tc>
          <w:tcPr>
            <w:tcW w:w="74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9CA" w:rsidRDefault="00A129CA" w:rsidP="00A129CA">
            <w:pPr>
              <w:rPr>
                <w:sz w:val="22"/>
              </w:rPr>
            </w:pPr>
          </w:p>
        </w:tc>
      </w:tr>
      <w:tr w:rsidR="00A129CA" w:rsidTr="00A129CA">
        <w:trPr>
          <w:trHeight w:val="630"/>
        </w:trPr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spacing w:line="400" w:lineRule="exact"/>
              <w:jc w:val="center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A129CA">
                    <w:rPr>
                      <w:rFonts w:ascii="ＭＳ 明朝" w:hAnsi="ＭＳ 明朝" w:hint="eastAsia"/>
                    </w:rPr>
                    <w:t>（ふりがな）</w:t>
                  </w:r>
                </w:rt>
                <w:rubyBase>
                  <w:r w:rsidR="00A129CA">
                    <w:rPr>
                      <w:rFonts w:hint="eastAsia"/>
                    </w:rPr>
                    <w:t>代表者名</w:t>
                  </w:r>
                </w:rubyBase>
              </w:ruby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CA" w:rsidRDefault="00A129CA" w:rsidP="00A129CA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widowControl/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9CA" w:rsidRDefault="00A129CA" w:rsidP="00A129CA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129CA" w:rsidTr="00A129CA">
        <w:trPr>
          <w:trHeight w:val="630"/>
        </w:trPr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jc w:val="center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9CA" w:rsidRDefault="00A129CA" w:rsidP="00A129CA"/>
        </w:tc>
      </w:tr>
      <w:tr w:rsidR="00A129CA" w:rsidTr="00A129CA">
        <w:trPr>
          <w:trHeight w:val="630"/>
        </w:trPr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CA" w:rsidRDefault="00A129CA" w:rsidP="00A129CA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widowControl/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9CA" w:rsidRDefault="00A129CA" w:rsidP="00A129CA"/>
        </w:tc>
      </w:tr>
      <w:tr w:rsidR="00A129CA" w:rsidTr="00A129CA">
        <w:trPr>
          <w:trHeight w:val="630"/>
        </w:trPr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jc w:val="center"/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29CA" w:rsidRDefault="00A129CA" w:rsidP="00A129CA"/>
        </w:tc>
      </w:tr>
    </w:tbl>
    <w:p w:rsidR="00A129CA" w:rsidRDefault="00A129CA" w:rsidP="00A129CA">
      <w:pPr>
        <w:ind w:firstLineChars="100" w:firstLine="211"/>
        <w:jc w:val="left"/>
        <w:rPr>
          <w:b/>
          <w:bCs/>
        </w:rPr>
      </w:pPr>
      <w:r>
        <w:rPr>
          <w:rFonts w:hint="eastAsia"/>
          <w:b/>
          <w:bCs/>
        </w:rPr>
        <w:t>◆事業計画</w:t>
      </w:r>
    </w:p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A129CA" w:rsidTr="00A129CA">
        <w:trPr>
          <w:trHeight w:val="516"/>
        </w:trPr>
        <w:tc>
          <w:tcPr>
            <w:tcW w:w="8925" w:type="dxa"/>
          </w:tcPr>
          <w:p w:rsidR="00A129CA" w:rsidRDefault="00A129CA" w:rsidP="00A129CA">
            <w:pPr>
              <w:jc w:val="left"/>
            </w:pPr>
            <w:r>
              <w:rPr>
                <w:rFonts w:hint="eastAsia"/>
              </w:rPr>
              <w:t>【管理業務の基本方針】</w:t>
            </w:r>
          </w:p>
          <w:p w:rsidR="00A129CA" w:rsidRDefault="00A129CA" w:rsidP="00A129CA">
            <w:pPr>
              <w:jc w:val="left"/>
            </w:pPr>
            <w:r>
              <w:rPr>
                <w:rFonts w:hint="eastAsia"/>
              </w:rPr>
              <w:t xml:space="preserve">　①施設の運営、市民サービスに関する基本的考え方</w:t>
            </w:r>
          </w:p>
          <w:p w:rsidR="00A129CA" w:rsidRDefault="00A129CA" w:rsidP="00A129CA">
            <w:pPr>
              <w:jc w:val="left"/>
            </w:pPr>
          </w:p>
          <w:p w:rsidR="00A129CA" w:rsidRDefault="00A129CA" w:rsidP="00A129CA">
            <w:pPr>
              <w:jc w:val="left"/>
            </w:pPr>
          </w:p>
          <w:p w:rsidR="00A129CA" w:rsidRDefault="00A129CA" w:rsidP="00A129CA">
            <w:pPr>
              <w:jc w:val="left"/>
            </w:pPr>
            <w:r>
              <w:rPr>
                <w:rFonts w:hint="eastAsia"/>
              </w:rPr>
              <w:t xml:space="preserve">　②施設の運営にあたり、利用の公平性に関する基本的考え方</w:t>
            </w:r>
          </w:p>
          <w:p w:rsidR="00A129CA" w:rsidRDefault="00A129CA" w:rsidP="00A129CA">
            <w:pPr>
              <w:jc w:val="left"/>
            </w:pPr>
          </w:p>
          <w:p w:rsidR="00A129CA" w:rsidRDefault="00A129CA" w:rsidP="00A129CA">
            <w:pPr>
              <w:jc w:val="left"/>
            </w:pPr>
          </w:p>
          <w:p w:rsidR="00A129CA" w:rsidRDefault="00A129CA" w:rsidP="00A129CA">
            <w:pPr>
              <w:jc w:val="left"/>
            </w:pPr>
            <w:r>
              <w:rPr>
                <w:rFonts w:hint="eastAsia"/>
              </w:rPr>
              <w:t>【管理業務の実施計画】</w:t>
            </w:r>
          </w:p>
          <w:p w:rsidR="00A129CA" w:rsidRDefault="00A129CA" w:rsidP="00A129CA">
            <w:pPr>
              <w:jc w:val="left"/>
            </w:pPr>
            <w:r>
              <w:rPr>
                <w:rFonts w:hint="eastAsia"/>
              </w:rPr>
              <w:t xml:space="preserve">　①サービスの向上や利用者の増加を図るための方策</w:t>
            </w:r>
          </w:p>
          <w:p w:rsidR="00A129CA" w:rsidRDefault="00A129CA" w:rsidP="00A129CA">
            <w:pPr>
              <w:jc w:val="left"/>
            </w:pPr>
          </w:p>
          <w:p w:rsidR="00A129CA" w:rsidRDefault="00A129CA" w:rsidP="00A129CA">
            <w:pPr>
              <w:jc w:val="left"/>
            </w:pPr>
          </w:p>
          <w:p w:rsidR="00A129CA" w:rsidRDefault="00A129CA" w:rsidP="00A129CA">
            <w:pPr>
              <w:jc w:val="left"/>
            </w:pPr>
            <w:r>
              <w:rPr>
                <w:rFonts w:hint="eastAsia"/>
              </w:rPr>
              <w:t xml:space="preserve">　②アンケート調査等の実施方法（その他、利用者の要望の把握及びその実現策）</w:t>
            </w:r>
          </w:p>
          <w:p w:rsidR="00A129CA" w:rsidRDefault="00A129CA" w:rsidP="00A129CA">
            <w:pPr>
              <w:jc w:val="left"/>
            </w:pPr>
          </w:p>
          <w:p w:rsidR="00A129CA" w:rsidRDefault="00A129CA" w:rsidP="00A129CA">
            <w:pPr>
              <w:jc w:val="left"/>
            </w:pPr>
          </w:p>
          <w:p w:rsidR="00A129CA" w:rsidRDefault="00A129CA" w:rsidP="00A129CA">
            <w:pPr>
              <w:jc w:val="left"/>
            </w:pPr>
            <w:r>
              <w:rPr>
                <w:rFonts w:hint="eastAsia"/>
              </w:rPr>
              <w:t xml:space="preserve">　③個人情報の保護に関する具体的措置</w:t>
            </w:r>
          </w:p>
          <w:p w:rsidR="00A129CA" w:rsidRDefault="00A129CA" w:rsidP="00A129CA">
            <w:pPr>
              <w:jc w:val="left"/>
            </w:pPr>
          </w:p>
          <w:p w:rsidR="00A129CA" w:rsidRDefault="00A129CA" w:rsidP="00A129CA">
            <w:pPr>
              <w:jc w:val="left"/>
            </w:pPr>
          </w:p>
          <w:p w:rsidR="00A129CA" w:rsidRDefault="00A129CA" w:rsidP="00A129CA">
            <w:pPr>
              <w:jc w:val="left"/>
            </w:pPr>
            <w:r>
              <w:rPr>
                <w:rFonts w:hint="eastAsia"/>
              </w:rPr>
              <w:t xml:space="preserve">　④安全面に関する方策（施設の利用における安全管理及び防犯、防災の対応）</w:t>
            </w:r>
          </w:p>
          <w:p w:rsidR="00A129CA" w:rsidRDefault="00A129CA" w:rsidP="00A129CA">
            <w:pPr>
              <w:jc w:val="left"/>
            </w:pPr>
          </w:p>
          <w:p w:rsidR="00A129CA" w:rsidRDefault="00A129CA" w:rsidP="00A129CA">
            <w:pPr>
              <w:jc w:val="left"/>
            </w:pPr>
          </w:p>
          <w:p w:rsidR="00A129CA" w:rsidRDefault="00A129CA" w:rsidP="00A129CA">
            <w:pPr>
              <w:jc w:val="left"/>
            </w:pPr>
            <w:r>
              <w:rPr>
                <w:rFonts w:hint="eastAsia"/>
              </w:rPr>
              <w:t>【管理業務の実施体制】</w:t>
            </w:r>
          </w:p>
          <w:p w:rsidR="00A129CA" w:rsidRDefault="00A129CA" w:rsidP="00A129CA">
            <w:pPr>
              <w:ind w:firstLineChars="100" w:firstLine="210"/>
              <w:jc w:val="left"/>
            </w:pPr>
            <w:r>
              <w:rPr>
                <w:rFonts w:hint="eastAsia"/>
              </w:rPr>
              <w:t>①職員の配置及び業務分担（指揮命令系統が分かる組織図を含む。）</w:t>
            </w:r>
          </w:p>
          <w:p w:rsidR="00A129CA" w:rsidRDefault="00A129CA" w:rsidP="00A129CA">
            <w:pPr>
              <w:jc w:val="left"/>
            </w:pPr>
          </w:p>
          <w:p w:rsidR="00A129CA" w:rsidRDefault="00A129CA" w:rsidP="00A129CA">
            <w:pPr>
              <w:jc w:val="left"/>
            </w:pPr>
          </w:p>
          <w:p w:rsidR="00A129CA" w:rsidRDefault="00A129CA" w:rsidP="00A129CA">
            <w:pPr>
              <w:jc w:val="left"/>
            </w:pPr>
            <w:r>
              <w:rPr>
                <w:rFonts w:hint="eastAsia"/>
              </w:rPr>
              <w:lastRenderedPageBreak/>
              <w:t xml:space="preserve">　②職員の研修計画</w:t>
            </w:r>
          </w:p>
          <w:p w:rsidR="00A129CA" w:rsidRDefault="00A129CA" w:rsidP="00A129CA">
            <w:pPr>
              <w:jc w:val="left"/>
            </w:pPr>
          </w:p>
          <w:p w:rsidR="00A129CA" w:rsidRDefault="00A129CA" w:rsidP="00A129CA">
            <w:pPr>
              <w:jc w:val="left"/>
            </w:pPr>
          </w:p>
          <w:p w:rsidR="00A129CA" w:rsidRDefault="00A129CA" w:rsidP="00A129CA">
            <w:pPr>
              <w:jc w:val="left"/>
            </w:pPr>
            <w:r>
              <w:rPr>
                <w:rFonts w:hint="eastAsia"/>
              </w:rPr>
              <w:t>【その他】</w:t>
            </w:r>
          </w:p>
          <w:p w:rsidR="00A129CA" w:rsidRDefault="00A129CA" w:rsidP="00A129CA">
            <w:pPr>
              <w:jc w:val="left"/>
            </w:pPr>
            <w:r>
              <w:rPr>
                <w:rFonts w:hint="eastAsia"/>
              </w:rPr>
              <w:t xml:space="preserve">　①管理の基準（休館日、開館時間等）についての提案</w:t>
            </w:r>
          </w:p>
          <w:p w:rsidR="00A129CA" w:rsidRDefault="00A129CA" w:rsidP="00080194">
            <w:pPr>
              <w:jc w:val="left"/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　②自主事業に関する提案</w:t>
            </w:r>
          </w:p>
        </w:tc>
      </w:tr>
    </w:tbl>
    <w:p w:rsidR="00A129CA" w:rsidRDefault="00A129CA" w:rsidP="00A129CA">
      <w:pPr>
        <w:rPr>
          <w:sz w:val="20"/>
        </w:rPr>
      </w:pPr>
      <w:r>
        <w:rPr>
          <w:rFonts w:hint="eastAsia"/>
        </w:rPr>
        <w:lastRenderedPageBreak/>
        <w:t xml:space="preserve">　◆</w:t>
      </w:r>
      <w:r>
        <w:rPr>
          <w:rFonts w:hint="eastAsia"/>
          <w:b/>
          <w:bCs/>
        </w:rPr>
        <w:t>現在運営している類似施設</w:t>
      </w:r>
      <w:r>
        <w:rPr>
          <w:rFonts w:hint="eastAsia"/>
          <w:sz w:val="20"/>
        </w:rPr>
        <w:t>（現在運営している類似施設がありましたらご記入ください。）</w:t>
      </w:r>
    </w:p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2205"/>
        <w:gridCol w:w="4080"/>
      </w:tblGrid>
      <w:tr w:rsidR="00A129CA" w:rsidTr="00A129CA">
        <w:trPr>
          <w:trHeight w:val="330"/>
        </w:trPr>
        <w:tc>
          <w:tcPr>
            <w:tcW w:w="2640" w:type="dxa"/>
            <w:tcBorders>
              <w:bottom w:val="single" w:sz="6" w:space="0" w:color="auto"/>
              <w:right w:val="single" w:sz="6" w:space="0" w:color="auto"/>
            </w:tcBorders>
          </w:tcPr>
          <w:p w:rsidR="00A129CA" w:rsidRDefault="00A129CA" w:rsidP="00A129CA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CA" w:rsidRDefault="00A129CA" w:rsidP="00A129C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080" w:type="dxa"/>
            <w:tcBorders>
              <w:left w:val="single" w:sz="6" w:space="0" w:color="auto"/>
              <w:bottom w:val="single" w:sz="6" w:space="0" w:color="auto"/>
            </w:tcBorders>
          </w:tcPr>
          <w:p w:rsidR="00A129CA" w:rsidRDefault="00A129CA" w:rsidP="00A129CA">
            <w:pPr>
              <w:jc w:val="center"/>
            </w:pPr>
            <w:r>
              <w:rPr>
                <w:rFonts w:hint="eastAsia"/>
              </w:rPr>
              <w:t>業務内容及び管理運営期間</w:t>
            </w:r>
          </w:p>
        </w:tc>
      </w:tr>
      <w:tr w:rsidR="00A129CA" w:rsidTr="00A129CA">
        <w:trPr>
          <w:trHeight w:val="780"/>
        </w:trPr>
        <w:tc>
          <w:tcPr>
            <w:tcW w:w="26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CA" w:rsidRDefault="00A129CA" w:rsidP="00A129CA"/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CA" w:rsidRDefault="00A129CA" w:rsidP="00A129CA"/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A129CA" w:rsidRDefault="00A129CA" w:rsidP="00A129CA">
            <w:pPr>
              <w:jc w:val="right"/>
            </w:pPr>
            <w:r>
              <w:rPr>
                <w:rFonts w:hint="eastAsia"/>
              </w:rPr>
              <w:t>（　　年　　月～）</w:t>
            </w:r>
          </w:p>
        </w:tc>
      </w:tr>
      <w:tr w:rsidR="00A129CA" w:rsidTr="00A129CA">
        <w:trPr>
          <w:trHeight w:val="780"/>
        </w:trPr>
        <w:tc>
          <w:tcPr>
            <w:tcW w:w="26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CA" w:rsidRDefault="00A129CA" w:rsidP="00A129CA"/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CA" w:rsidRDefault="00A129CA" w:rsidP="00A129CA"/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A129CA" w:rsidRDefault="00A129CA" w:rsidP="00A129CA">
            <w:pPr>
              <w:jc w:val="right"/>
            </w:pPr>
            <w:r>
              <w:rPr>
                <w:rFonts w:hint="eastAsia"/>
              </w:rPr>
              <w:t>（　　年　　月～）</w:t>
            </w:r>
          </w:p>
        </w:tc>
      </w:tr>
      <w:tr w:rsidR="00A129CA" w:rsidTr="00A129CA">
        <w:trPr>
          <w:trHeight w:val="780"/>
        </w:trPr>
        <w:tc>
          <w:tcPr>
            <w:tcW w:w="2640" w:type="dxa"/>
            <w:tcBorders>
              <w:top w:val="single" w:sz="6" w:space="0" w:color="auto"/>
              <w:right w:val="single" w:sz="6" w:space="0" w:color="auto"/>
            </w:tcBorders>
          </w:tcPr>
          <w:p w:rsidR="00A129CA" w:rsidRDefault="00A129CA" w:rsidP="00A129CA"/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9CA" w:rsidRDefault="00A129CA" w:rsidP="00A129CA"/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A129CA" w:rsidRDefault="00A129CA" w:rsidP="00A129CA">
            <w:pPr>
              <w:jc w:val="right"/>
            </w:pPr>
            <w:r>
              <w:rPr>
                <w:rFonts w:hint="eastAsia"/>
              </w:rPr>
              <w:t>（　　年　　月～）</w:t>
            </w:r>
          </w:p>
        </w:tc>
      </w:tr>
    </w:tbl>
    <w:p w:rsidR="00A129CA" w:rsidRDefault="00A129CA" w:rsidP="00A129CA"/>
    <w:p w:rsidR="00A129CA" w:rsidRDefault="00062797" w:rsidP="00A129C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24130</wp:posOffset>
                </wp:positionV>
                <wp:extent cx="6000750" cy="0"/>
                <wp:effectExtent l="9525" t="7620" r="952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5033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.9pt" to="475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2oDHgIAAE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">
                <v:stroke dashstyle="1 1"/>
              </v:line>
            </w:pict>
          </mc:Fallback>
        </mc:AlternateContent>
      </w:r>
    </w:p>
    <w:p w:rsidR="00A129CA" w:rsidRDefault="00A129CA" w:rsidP="00A129CA">
      <w:pPr>
        <w:ind w:firstLineChars="100" w:firstLine="210"/>
        <w:rPr>
          <w:sz w:val="20"/>
        </w:rPr>
      </w:pPr>
      <w:r>
        <w:rPr>
          <w:rFonts w:hint="eastAsia"/>
        </w:rPr>
        <w:t>◆</w:t>
      </w:r>
      <w:r>
        <w:rPr>
          <w:rFonts w:hint="eastAsia"/>
          <w:b/>
          <w:bCs/>
        </w:rPr>
        <w:t>収支計画　　〈　　　　年度〉</w:t>
      </w: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0"/>
        </w:rPr>
        <w:t>（単位：千円）</w:t>
      </w:r>
    </w:p>
    <w:tbl>
      <w:tblPr>
        <w:tblW w:w="0" w:type="auto"/>
        <w:tblInd w:w="51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857"/>
        <w:gridCol w:w="1260"/>
        <w:gridCol w:w="3178"/>
        <w:gridCol w:w="1232"/>
      </w:tblGrid>
      <w:tr w:rsidR="00A129CA" w:rsidTr="00A129CA">
        <w:trPr>
          <w:trHeight w:val="274"/>
        </w:trPr>
        <w:tc>
          <w:tcPr>
            <w:tcW w:w="3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29CA" w:rsidRDefault="00A129CA" w:rsidP="00A129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項　目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29CA" w:rsidRDefault="00A129CA" w:rsidP="00A129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　額</w:t>
            </w:r>
          </w:p>
        </w:tc>
        <w:tc>
          <w:tcPr>
            <w:tcW w:w="31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29CA" w:rsidRDefault="00A129CA" w:rsidP="00A129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　訳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29CA" w:rsidRDefault="00A129CA" w:rsidP="00A129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</w:tr>
      <w:tr w:rsidR="00A129CA" w:rsidTr="00A129CA">
        <w:trPr>
          <w:cantSplit/>
          <w:trHeight w:val="555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収入項目</w:t>
            </w:r>
          </w:p>
        </w:tc>
        <w:tc>
          <w:tcPr>
            <w:tcW w:w="2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市からの指定管理料（希望額）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</w:tr>
      <w:tr w:rsidR="00A129CA" w:rsidTr="00A129CA">
        <w:trPr>
          <w:cantSplit/>
          <w:trHeight w:val="555"/>
        </w:trPr>
        <w:tc>
          <w:tcPr>
            <w:tcW w:w="39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利用料金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利用料金制適用施設のみ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</w:tr>
      <w:tr w:rsidR="00A129CA" w:rsidTr="00A129CA">
        <w:trPr>
          <w:cantSplit/>
          <w:trHeight w:val="555"/>
        </w:trPr>
        <w:tc>
          <w:tcPr>
            <w:tcW w:w="398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jc w:val="center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</w:tr>
      <w:tr w:rsidR="00A129CA" w:rsidTr="00A129CA">
        <w:trPr>
          <w:trHeight w:val="555"/>
        </w:trPr>
        <w:tc>
          <w:tcPr>
            <w:tcW w:w="325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収入合計（Ａ）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  <w:tc>
          <w:tcPr>
            <w:tcW w:w="3178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  <w:tc>
          <w:tcPr>
            <w:tcW w:w="123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</w:tr>
      <w:tr w:rsidR="00A129CA" w:rsidTr="00A129CA">
        <w:trPr>
          <w:cantSplit/>
          <w:trHeight w:val="555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支出項目</w:t>
            </w:r>
          </w:p>
        </w:tc>
        <w:tc>
          <w:tcPr>
            <w:tcW w:w="2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人件費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jc w:val="center"/>
              <w:rPr>
                <w:sz w:val="20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jc w:val="center"/>
              <w:rPr>
                <w:sz w:val="20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9CA" w:rsidRDefault="00A129CA" w:rsidP="00A129CA">
            <w:pPr>
              <w:jc w:val="center"/>
              <w:rPr>
                <w:sz w:val="20"/>
              </w:rPr>
            </w:pPr>
          </w:p>
        </w:tc>
      </w:tr>
      <w:tr w:rsidR="00A129CA" w:rsidTr="00A129CA">
        <w:trPr>
          <w:cantSplit/>
          <w:trHeight w:val="555"/>
        </w:trPr>
        <w:tc>
          <w:tcPr>
            <w:tcW w:w="39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jc w:val="center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事務費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</w:tr>
      <w:tr w:rsidR="00A129CA" w:rsidTr="00A129CA">
        <w:trPr>
          <w:cantSplit/>
          <w:trHeight w:val="555"/>
        </w:trPr>
        <w:tc>
          <w:tcPr>
            <w:tcW w:w="39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jc w:val="center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</w:tr>
      <w:tr w:rsidR="00A129CA" w:rsidTr="00A129CA">
        <w:trPr>
          <w:cantSplit/>
          <w:trHeight w:val="555"/>
        </w:trPr>
        <w:tc>
          <w:tcPr>
            <w:tcW w:w="39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jc w:val="center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管理費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</w:tr>
      <w:tr w:rsidR="00A129CA" w:rsidTr="00A129CA">
        <w:trPr>
          <w:cantSplit/>
          <w:trHeight w:val="555"/>
        </w:trPr>
        <w:tc>
          <w:tcPr>
            <w:tcW w:w="398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jc w:val="center"/>
              <w:rPr>
                <w:sz w:val="20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</w:tr>
      <w:tr w:rsidR="00A129CA" w:rsidTr="00A129CA">
        <w:trPr>
          <w:trHeight w:val="555"/>
        </w:trPr>
        <w:tc>
          <w:tcPr>
            <w:tcW w:w="325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支出合計（Ｂ）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  <w:tc>
          <w:tcPr>
            <w:tcW w:w="3178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  <w:tc>
          <w:tcPr>
            <w:tcW w:w="123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29CA" w:rsidRDefault="00A129CA" w:rsidP="00A129CA">
            <w:pPr>
              <w:rPr>
                <w:sz w:val="20"/>
              </w:rPr>
            </w:pPr>
          </w:p>
        </w:tc>
      </w:tr>
      <w:tr w:rsidR="00A129CA" w:rsidTr="00A129CA">
        <w:trPr>
          <w:cantSplit/>
          <w:trHeight w:val="555"/>
        </w:trPr>
        <w:tc>
          <w:tcPr>
            <w:tcW w:w="3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収　支（Ａ－Ｂ）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jc w:val="center"/>
              <w:rPr>
                <w:sz w:val="20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29CA" w:rsidRDefault="00A129CA" w:rsidP="00A129CA">
            <w:pPr>
              <w:jc w:val="center"/>
              <w:rPr>
                <w:sz w:val="20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9CA" w:rsidRDefault="00A129CA" w:rsidP="00A129CA">
            <w:pPr>
              <w:jc w:val="center"/>
              <w:rPr>
                <w:sz w:val="20"/>
              </w:rPr>
            </w:pPr>
          </w:p>
        </w:tc>
      </w:tr>
    </w:tbl>
    <w:p w:rsidR="00A129CA" w:rsidRDefault="00A129CA" w:rsidP="00A129CA">
      <w:pPr>
        <w:ind w:firstLineChars="100" w:firstLine="180"/>
        <w:rPr>
          <w:sz w:val="18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１　１年間（１２ケ月）の収支又は業務開始から年度末までの収支を記入して下さい。</w:t>
      </w:r>
    </w:p>
    <w:p w:rsidR="002C6179" w:rsidRPr="00A129CA" w:rsidRDefault="00A129CA" w:rsidP="00A129CA">
      <w:pPr>
        <w:ind w:leftChars="86" w:left="721" w:hangingChars="300" w:hanging="540"/>
        <w:rPr>
          <w:sz w:val="22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２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「収支計画」については、年度毎に作成してください。（毎年度の収支見込が同じであれば１枚での提出で可）</w:t>
      </w:r>
    </w:p>
    <w:sectPr w:rsidR="002C6179" w:rsidRPr="00A129CA">
      <w:pgSz w:w="11906" w:h="16838" w:code="9"/>
      <w:pgMar w:top="1134" w:right="1134" w:bottom="1134" w:left="119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414" w:rsidRDefault="00062797">
      <w:r>
        <w:separator/>
      </w:r>
    </w:p>
  </w:endnote>
  <w:endnote w:type="continuationSeparator" w:id="0">
    <w:p w:rsidR="00313414" w:rsidRDefault="0006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414" w:rsidRDefault="00062797">
      <w:r>
        <w:separator/>
      </w:r>
    </w:p>
  </w:footnote>
  <w:footnote w:type="continuationSeparator" w:id="0">
    <w:p w:rsidR="00313414" w:rsidRDefault="00062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CA"/>
    <w:rsid w:val="00062797"/>
    <w:rsid w:val="00080194"/>
    <w:rsid w:val="0027010B"/>
    <w:rsid w:val="002C6179"/>
    <w:rsid w:val="00313414"/>
    <w:rsid w:val="006431FF"/>
    <w:rsid w:val="00A10A37"/>
    <w:rsid w:val="00A129CA"/>
    <w:rsid w:val="00D5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4B3A00"/>
  <w15:chartTrackingRefBased/>
  <w15:docId w15:val="{E18FB000-98B6-4816-B78D-E2EE0C6C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9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79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62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7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cp:lastModifiedBy>高岡市</cp:lastModifiedBy>
  <cp:revision>4</cp:revision>
  <cp:lastPrinted>2020-08-20T09:51:00Z</cp:lastPrinted>
  <dcterms:created xsi:type="dcterms:W3CDTF">2020-07-28T10:25:00Z</dcterms:created>
  <dcterms:modified xsi:type="dcterms:W3CDTF">2020-08-20T10:18:00Z</dcterms:modified>
</cp:coreProperties>
</file>