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3BC" w:rsidRDefault="006563BC" w:rsidP="006563BC"/>
    <w:p w:rsidR="006563BC" w:rsidRDefault="006563BC" w:rsidP="006563BC">
      <w:r>
        <w:rPr>
          <w:rFonts w:hint="eastAsia"/>
        </w:rPr>
        <w:t>様式第５号（第９条関係）</w:t>
      </w:r>
    </w:p>
    <w:p w:rsidR="006563BC" w:rsidRDefault="006563BC" w:rsidP="006563BC">
      <w:pPr>
        <w:wordWrap w:val="0"/>
        <w:jc w:val="right"/>
      </w:pPr>
      <w:r w:rsidRPr="006E645F">
        <w:rPr>
          <w:rFonts w:hint="eastAsia"/>
        </w:rPr>
        <w:t xml:space="preserve">年　 　月　 　日　</w:t>
      </w:r>
      <w:bookmarkStart w:id="0" w:name="_GoBack"/>
      <w:bookmarkEnd w:id="0"/>
    </w:p>
    <w:p w:rsidR="006563BC" w:rsidRDefault="006563BC" w:rsidP="006563BC">
      <w:pPr>
        <w:tabs>
          <w:tab w:val="left" w:pos="5750"/>
        </w:tabs>
      </w:pPr>
      <w:r>
        <w:rPr>
          <w:rFonts w:hint="eastAsia"/>
        </w:rPr>
        <w:t xml:space="preserve">　高岡市長　あて</w:t>
      </w:r>
    </w:p>
    <w:p w:rsidR="006563BC" w:rsidRDefault="006563BC" w:rsidP="006563BC">
      <w:pPr>
        <w:tabs>
          <w:tab w:val="left" w:pos="5750"/>
        </w:tabs>
        <w:ind w:leftChars="2000" w:left="4200"/>
      </w:pPr>
      <w:r>
        <w:rPr>
          <w:rFonts w:hint="eastAsia"/>
        </w:rPr>
        <w:t xml:space="preserve">申請者　住所　　　　　　　　　　　　　　　　　</w:t>
      </w:r>
    </w:p>
    <w:p w:rsidR="006563BC" w:rsidRDefault="006563BC" w:rsidP="006563BC">
      <w:pPr>
        <w:tabs>
          <w:tab w:val="left" w:pos="5750"/>
        </w:tabs>
        <w:ind w:leftChars="2000" w:left="4200"/>
      </w:pPr>
      <w:r>
        <w:rPr>
          <w:rFonts w:hint="eastAsia"/>
        </w:rPr>
        <w:t xml:space="preserve">　　　　氏名　　　　　　　　　　　　　　　　　</w:t>
      </w:r>
    </w:p>
    <w:p w:rsidR="006563BC" w:rsidRDefault="006563BC" w:rsidP="006563BC">
      <w:pPr>
        <w:tabs>
          <w:tab w:val="left" w:pos="5750"/>
        </w:tabs>
        <w:ind w:leftChars="2000" w:left="4200"/>
      </w:pPr>
      <w:r>
        <w:rPr>
          <w:rFonts w:hint="eastAsia"/>
        </w:rPr>
        <w:t xml:space="preserve">連絡先（電話）　　　　　　　　　　　　　　　　</w:t>
      </w:r>
    </w:p>
    <w:p w:rsidR="006563BC" w:rsidRDefault="006563BC" w:rsidP="006563BC">
      <w:pPr>
        <w:tabs>
          <w:tab w:val="left" w:pos="5750"/>
        </w:tabs>
        <w:ind w:leftChars="2000" w:left="4200"/>
      </w:pPr>
    </w:p>
    <w:p w:rsidR="006563BC" w:rsidRPr="00795979" w:rsidRDefault="006563BC" w:rsidP="006563BC">
      <w:pPr>
        <w:jc w:val="center"/>
        <w:rPr>
          <w:sz w:val="24"/>
        </w:rPr>
      </w:pPr>
      <w:r w:rsidRPr="00795979">
        <w:rPr>
          <w:rFonts w:hint="eastAsia"/>
          <w:sz w:val="24"/>
        </w:rPr>
        <w:t>高岡市空き家おかたづけ支援事業</w:t>
      </w:r>
      <w:r>
        <w:rPr>
          <w:rFonts w:hint="eastAsia"/>
          <w:sz w:val="24"/>
        </w:rPr>
        <w:t>補助金</w:t>
      </w:r>
      <w:r w:rsidRPr="00795979">
        <w:rPr>
          <w:rFonts w:hint="eastAsia"/>
          <w:sz w:val="24"/>
        </w:rPr>
        <w:t>実績報告書</w:t>
      </w:r>
    </w:p>
    <w:p w:rsidR="006563BC" w:rsidRPr="00795979" w:rsidRDefault="006563BC" w:rsidP="006563BC">
      <w:pPr>
        <w:tabs>
          <w:tab w:val="left" w:pos="5750"/>
        </w:tabs>
        <w:ind w:leftChars="2000" w:left="4200"/>
      </w:pPr>
    </w:p>
    <w:p w:rsidR="006563BC" w:rsidRDefault="006563BC" w:rsidP="006563BC">
      <w:pPr>
        <w:tabs>
          <w:tab w:val="left" w:pos="5750"/>
        </w:tabs>
      </w:pPr>
      <w:r>
        <w:rPr>
          <w:rFonts w:hint="eastAsia"/>
        </w:rPr>
        <w:t xml:space="preserve">　　　　年　　月　　日付け高岡市指令建政　第　　　号で交付決定通知があった高岡市空き家おかたづけ支援事業について、補助事業が完了したので、高岡市空き家おかたづけ支援事業補助金交付要綱第９条第２項の規定により、次のとおり報告します。</w:t>
      </w:r>
    </w:p>
    <w:tbl>
      <w:tblPr>
        <w:tblStyle w:val="a3"/>
        <w:tblW w:w="0" w:type="auto"/>
        <w:tblLook w:val="04A0" w:firstRow="1" w:lastRow="0" w:firstColumn="1" w:lastColumn="0" w:noHBand="0" w:noVBand="1"/>
      </w:tblPr>
      <w:tblGrid>
        <w:gridCol w:w="3539"/>
        <w:gridCol w:w="2126"/>
        <w:gridCol w:w="3963"/>
      </w:tblGrid>
      <w:tr w:rsidR="006563BC" w:rsidTr="009E1995">
        <w:trPr>
          <w:trHeight w:hRule="exact" w:val="624"/>
        </w:trPr>
        <w:tc>
          <w:tcPr>
            <w:tcW w:w="3539" w:type="dxa"/>
            <w:vAlign w:val="center"/>
          </w:tcPr>
          <w:p w:rsidR="006563BC" w:rsidRDefault="006563BC" w:rsidP="009E1995">
            <w:pPr>
              <w:tabs>
                <w:tab w:val="left" w:pos="5750"/>
              </w:tabs>
              <w:rPr>
                <w:sz w:val="21"/>
              </w:rPr>
            </w:pPr>
            <w:r>
              <w:rPr>
                <w:rFonts w:hint="eastAsia"/>
                <w:sz w:val="21"/>
              </w:rPr>
              <w:t>１　　空き家の所在地</w:t>
            </w:r>
          </w:p>
        </w:tc>
        <w:tc>
          <w:tcPr>
            <w:tcW w:w="6089" w:type="dxa"/>
            <w:gridSpan w:val="2"/>
            <w:vAlign w:val="center"/>
          </w:tcPr>
          <w:p w:rsidR="006563BC" w:rsidRDefault="006563BC" w:rsidP="009E1995">
            <w:pPr>
              <w:tabs>
                <w:tab w:val="left" w:pos="5750"/>
              </w:tabs>
              <w:rPr>
                <w:sz w:val="21"/>
              </w:rPr>
            </w:pPr>
            <w:r>
              <w:rPr>
                <w:rFonts w:hint="eastAsia"/>
                <w:sz w:val="21"/>
              </w:rPr>
              <w:t xml:space="preserve">　高岡市</w:t>
            </w:r>
          </w:p>
        </w:tc>
      </w:tr>
      <w:tr w:rsidR="006563BC" w:rsidTr="009E1995">
        <w:trPr>
          <w:trHeight w:hRule="exact" w:val="624"/>
        </w:trPr>
        <w:tc>
          <w:tcPr>
            <w:tcW w:w="3539" w:type="dxa"/>
            <w:vMerge w:val="restart"/>
            <w:vAlign w:val="center"/>
          </w:tcPr>
          <w:p w:rsidR="006563BC" w:rsidRDefault="006563BC" w:rsidP="009E1995">
            <w:pPr>
              <w:tabs>
                <w:tab w:val="left" w:pos="5750"/>
              </w:tabs>
              <w:rPr>
                <w:sz w:val="21"/>
              </w:rPr>
            </w:pPr>
            <w:r>
              <w:rPr>
                <w:rFonts w:hint="eastAsia"/>
                <w:sz w:val="21"/>
              </w:rPr>
              <w:t>２　　事業に要した費用</w:t>
            </w:r>
          </w:p>
        </w:tc>
        <w:tc>
          <w:tcPr>
            <w:tcW w:w="2126" w:type="dxa"/>
            <w:vAlign w:val="center"/>
          </w:tcPr>
          <w:p w:rsidR="006563BC" w:rsidRDefault="006563BC" w:rsidP="009E1995">
            <w:pPr>
              <w:tabs>
                <w:tab w:val="left" w:pos="5750"/>
              </w:tabs>
              <w:wordWrap/>
              <w:ind w:right="110"/>
              <w:jc w:val="right"/>
              <w:rPr>
                <w:sz w:val="21"/>
              </w:rPr>
            </w:pPr>
            <w:r w:rsidRPr="0050461F">
              <w:rPr>
                <w:rFonts w:hint="eastAsia"/>
                <w:sz w:val="21"/>
              </w:rPr>
              <w:t>家財道具の処分</w:t>
            </w:r>
          </w:p>
        </w:tc>
        <w:tc>
          <w:tcPr>
            <w:tcW w:w="3963" w:type="dxa"/>
            <w:vAlign w:val="center"/>
          </w:tcPr>
          <w:p w:rsidR="006563BC" w:rsidRDefault="006563BC" w:rsidP="009E1995">
            <w:pPr>
              <w:tabs>
                <w:tab w:val="left" w:pos="5750"/>
              </w:tabs>
              <w:ind w:right="110"/>
              <w:jc w:val="right"/>
              <w:rPr>
                <w:sz w:val="21"/>
              </w:rPr>
            </w:pPr>
            <w:r>
              <w:rPr>
                <w:rFonts w:hint="eastAsia"/>
                <w:sz w:val="21"/>
              </w:rPr>
              <w:t>円</w:t>
            </w:r>
          </w:p>
        </w:tc>
      </w:tr>
      <w:tr w:rsidR="006563BC" w:rsidTr="009E1995">
        <w:trPr>
          <w:trHeight w:hRule="exact" w:val="624"/>
        </w:trPr>
        <w:tc>
          <w:tcPr>
            <w:tcW w:w="3539" w:type="dxa"/>
            <w:vMerge/>
            <w:vAlign w:val="center"/>
          </w:tcPr>
          <w:p w:rsidR="006563BC" w:rsidRDefault="006563BC" w:rsidP="009E1995">
            <w:pPr>
              <w:tabs>
                <w:tab w:val="left" w:pos="5750"/>
              </w:tabs>
              <w:rPr>
                <w:sz w:val="21"/>
              </w:rPr>
            </w:pPr>
          </w:p>
        </w:tc>
        <w:tc>
          <w:tcPr>
            <w:tcW w:w="2126" w:type="dxa"/>
            <w:vAlign w:val="center"/>
          </w:tcPr>
          <w:p w:rsidR="006563BC" w:rsidRDefault="006563BC" w:rsidP="009E1995">
            <w:pPr>
              <w:tabs>
                <w:tab w:val="left" w:pos="5750"/>
              </w:tabs>
              <w:wordWrap/>
              <w:ind w:right="110"/>
              <w:jc w:val="right"/>
              <w:rPr>
                <w:sz w:val="21"/>
              </w:rPr>
            </w:pPr>
            <w:r>
              <w:rPr>
                <w:rFonts w:hint="eastAsia"/>
                <w:sz w:val="21"/>
              </w:rPr>
              <w:t>樹木の伐採</w:t>
            </w:r>
          </w:p>
        </w:tc>
        <w:tc>
          <w:tcPr>
            <w:tcW w:w="3963" w:type="dxa"/>
            <w:vAlign w:val="center"/>
          </w:tcPr>
          <w:p w:rsidR="006563BC" w:rsidRDefault="006563BC" w:rsidP="009E1995">
            <w:pPr>
              <w:tabs>
                <w:tab w:val="left" w:pos="5750"/>
              </w:tabs>
              <w:ind w:right="110"/>
              <w:jc w:val="right"/>
              <w:rPr>
                <w:sz w:val="21"/>
              </w:rPr>
            </w:pPr>
            <w:r>
              <w:rPr>
                <w:rFonts w:hint="eastAsia"/>
                <w:sz w:val="21"/>
              </w:rPr>
              <w:t>円</w:t>
            </w:r>
          </w:p>
        </w:tc>
      </w:tr>
      <w:tr w:rsidR="006563BC" w:rsidTr="009E1995">
        <w:trPr>
          <w:trHeight w:hRule="exact" w:val="624"/>
        </w:trPr>
        <w:tc>
          <w:tcPr>
            <w:tcW w:w="3539" w:type="dxa"/>
            <w:vMerge/>
            <w:vAlign w:val="center"/>
          </w:tcPr>
          <w:p w:rsidR="006563BC" w:rsidRDefault="006563BC" w:rsidP="009E1995">
            <w:pPr>
              <w:tabs>
                <w:tab w:val="left" w:pos="5750"/>
              </w:tabs>
              <w:rPr>
                <w:sz w:val="21"/>
              </w:rPr>
            </w:pPr>
          </w:p>
        </w:tc>
        <w:tc>
          <w:tcPr>
            <w:tcW w:w="2126" w:type="dxa"/>
            <w:vAlign w:val="center"/>
          </w:tcPr>
          <w:p w:rsidR="006563BC" w:rsidRDefault="006563BC" w:rsidP="009E1995">
            <w:pPr>
              <w:tabs>
                <w:tab w:val="left" w:pos="5750"/>
              </w:tabs>
              <w:wordWrap/>
              <w:ind w:right="110"/>
              <w:jc w:val="right"/>
              <w:rPr>
                <w:sz w:val="21"/>
              </w:rPr>
            </w:pPr>
            <w:r>
              <w:rPr>
                <w:rFonts w:hint="eastAsia"/>
                <w:sz w:val="21"/>
              </w:rPr>
              <w:t>清掃等</w:t>
            </w:r>
          </w:p>
        </w:tc>
        <w:tc>
          <w:tcPr>
            <w:tcW w:w="3963" w:type="dxa"/>
            <w:vAlign w:val="center"/>
          </w:tcPr>
          <w:p w:rsidR="006563BC" w:rsidRDefault="006563BC" w:rsidP="009E1995">
            <w:pPr>
              <w:tabs>
                <w:tab w:val="left" w:pos="5750"/>
              </w:tabs>
              <w:ind w:right="110"/>
              <w:jc w:val="right"/>
              <w:rPr>
                <w:sz w:val="21"/>
              </w:rPr>
            </w:pPr>
            <w:r>
              <w:rPr>
                <w:rFonts w:hint="eastAsia"/>
                <w:sz w:val="21"/>
              </w:rPr>
              <w:t>円</w:t>
            </w:r>
          </w:p>
        </w:tc>
      </w:tr>
      <w:tr w:rsidR="006563BC" w:rsidTr="009E1995">
        <w:trPr>
          <w:trHeight w:hRule="exact" w:val="624"/>
        </w:trPr>
        <w:tc>
          <w:tcPr>
            <w:tcW w:w="3539" w:type="dxa"/>
            <w:vMerge/>
            <w:vAlign w:val="center"/>
          </w:tcPr>
          <w:p w:rsidR="006563BC" w:rsidRDefault="006563BC" w:rsidP="009E1995">
            <w:pPr>
              <w:tabs>
                <w:tab w:val="left" w:pos="5750"/>
              </w:tabs>
              <w:rPr>
                <w:sz w:val="21"/>
              </w:rPr>
            </w:pPr>
          </w:p>
        </w:tc>
        <w:tc>
          <w:tcPr>
            <w:tcW w:w="2126" w:type="dxa"/>
            <w:tcBorders>
              <w:bottom w:val="single" w:sz="4" w:space="0" w:color="auto"/>
            </w:tcBorders>
            <w:vAlign w:val="center"/>
          </w:tcPr>
          <w:p w:rsidR="006563BC" w:rsidRDefault="006563BC" w:rsidP="009E1995">
            <w:pPr>
              <w:tabs>
                <w:tab w:val="left" w:pos="5750"/>
              </w:tabs>
              <w:wordWrap/>
              <w:ind w:right="110"/>
              <w:jc w:val="right"/>
              <w:rPr>
                <w:sz w:val="21"/>
              </w:rPr>
            </w:pPr>
            <w:r>
              <w:rPr>
                <w:rFonts w:hint="eastAsia"/>
                <w:sz w:val="21"/>
              </w:rPr>
              <w:t>合計</w:t>
            </w:r>
            <w:r>
              <w:rPr>
                <w:rFonts w:hint="eastAsia"/>
                <w:sz w:val="21"/>
              </w:rPr>
              <w:t>(</w:t>
            </w:r>
            <w:r>
              <w:rPr>
                <w:sz w:val="21"/>
              </w:rPr>
              <w:t>A</w:t>
            </w:r>
            <w:r>
              <w:rPr>
                <w:rFonts w:hint="eastAsia"/>
                <w:sz w:val="21"/>
              </w:rPr>
              <w:t>)</w:t>
            </w:r>
          </w:p>
        </w:tc>
        <w:tc>
          <w:tcPr>
            <w:tcW w:w="3963" w:type="dxa"/>
            <w:vAlign w:val="center"/>
          </w:tcPr>
          <w:p w:rsidR="006563BC" w:rsidRDefault="006563BC" w:rsidP="009E1995">
            <w:pPr>
              <w:tabs>
                <w:tab w:val="left" w:pos="5750"/>
              </w:tabs>
              <w:ind w:right="110"/>
              <w:jc w:val="right"/>
              <w:rPr>
                <w:sz w:val="21"/>
              </w:rPr>
            </w:pPr>
            <w:r>
              <w:rPr>
                <w:rFonts w:hint="eastAsia"/>
                <w:sz w:val="21"/>
              </w:rPr>
              <w:t>円</w:t>
            </w:r>
          </w:p>
        </w:tc>
      </w:tr>
      <w:tr w:rsidR="006563BC" w:rsidTr="009E1995">
        <w:trPr>
          <w:trHeight w:val="451"/>
        </w:trPr>
        <w:tc>
          <w:tcPr>
            <w:tcW w:w="3539" w:type="dxa"/>
            <w:vMerge w:val="restart"/>
            <w:vAlign w:val="center"/>
          </w:tcPr>
          <w:p w:rsidR="006563BC" w:rsidRDefault="006563BC" w:rsidP="009E1995">
            <w:pPr>
              <w:tabs>
                <w:tab w:val="left" w:pos="5750"/>
              </w:tabs>
              <w:rPr>
                <w:sz w:val="21"/>
              </w:rPr>
            </w:pPr>
            <w:r>
              <w:rPr>
                <w:rFonts w:hint="eastAsia"/>
                <w:sz w:val="21"/>
              </w:rPr>
              <w:t>３　　補助金額</w:t>
            </w:r>
          </w:p>
        </w:tc>
        <w:tc>
          <w:tcPr>
            <w:tcW w:w="2126" w:type="dxa"/>
            <w:tcBorders>
              <w:bottom w:val="nil"/>
              <w:right w:val="nil"/>
            </w:tcBorders>
            <w:vAlign w:val="bottom"/>
          </w:tcPr>
          <w:p w:rsidR="006563BC" w:rsidRDefault="006563BC" w:rsidP="009E1995">
            <w:pPr>
              <w:tabs>
                <w:tab w:val="left" w:pos="5750"/>
              </w:tabs>
              <w:wordWrap/>
              <w:rPr>
                <w:sz w:val="21"/>
              </w:rPr>
            </w:pPr>
            <w:r>
              <w:rPr>
                <w:rFonts w:hint="eastAsia"/>
                <w:sz w:val="21"/>
              </w:rPr>
              <w:t>(</w:t>
            </w:r>
            <w:r>
              <w:rPr>
                <w:sz w:val="21"/>
              </w:rPr>
              <w:t>A</w:t>
            </w:r>
            <w:r>
              <w:rPr>
                <w:rFonts w:hint="eastAsia"/>
                <w:sz w:val="21"/>
              </w:rPr>
              <w:t>)</w:t>
            </w:r>
            <w:r>
              <w:rPr>
                <w:rFonts w:hint="eastAsia"/>
                <w:sz w:val="21"/>
              </w:rPr>
              <w:t>×２分の１</w:t>
            </w:r>
          </w:p>
        </w:tc>
        <w:tc>
          <w:tcPr>
            <w:tcW w:w="3963" w:type="dxa"/>
            <w:vMerge w:val="restart"/>
            <w:tcBorders>
              <w:left w:val="nil"/>
            </w:tcBorders>
            <w:vAlign w:val="bottom"/>
          </w:tcPr>
          <w:p w:rsidR="006563BC" w:rsidRDefault="006563BC" w:rsidP="009E1995">
            <w:pPr>
              <w:tabs>
                <w:tab w:val="left" w:pos="5750"/>
              </w:tabs>
              <w:jc w:val="right"/>
              <w:rPr>
                <w:sz w:val="21"/>
              </w:rPr>
            </w:pPr>
            <w:r>
              <w:rPr>
                <w:rFonts w:hint="eastAsia"/>
                <w:sz w:val="21"/>
              </w:rPr>
              <w:t>円</w:t>
            </w:r>
            <w:r>
              <w:rPr>
                <w:rFonts w:hint="eastAsia"/>
                <w:sz w:val="21"/>
              </w:rPr>
              <w:t xml:space="preserve"> </w:t>
            </w:r>
          </w:p>
          <w:p w:rsidR="006563BC" w:rsidRDefault="006563BC" w:rsidP="009E1995">
            <w:pPr>
              <w:tabs>
                <w:tab w:val="left" w:pos="5750"/>
              </w:tabs>
              <w:wordWrap/>
              <w:jc w:val="right"/>
              <w:rPr>
                <w:sz w:val="21"/>
              </w:rPr>
            </w:pPr>
            <w:r>
              <w:rPr>
                <w:rFonts w:hint="eastAsia"/>
                <w:sz w:val="21"/>
              </w:rPr>
              <w:t>(</w:t>
            </w:r>
            <w:r>
              <w:rPr>
                <w:rFonts w:hint="eastAsia"/>
                <w:sz w:val="21"/>
              </w:rPr>
              <w:t>最大</w:t>
            </w:r>
            <w:r>
              <w:rPr>
                <w:rFonts w:hint="eastAsia"/>
                <w:sz w:val="21"/>
              </w:rPr>
              <w:t>10</w:t>
            </w:r>
            <w:r>
              <w:rPr>
                <w:rFonts w:hint="eastAsia"/>
                <w:sz w:val="21"/>
              </w:rPr>
              <w:t>万円</w:t>
            </w:r>
            <w:r>
              <w:rPr>
                <w:rFonts w:hint="eastAsia"/>
                <w:sz w:val="21"/>
              </w:rPr>
              <w:t>)</w:t>
            </w:r>
          </w:p>
        </w:tc>
      </w:tr>
      <w:tr w:rsidR="006563BC" w:rsidTr="009E1995">
        <w:trPr>
          <w:trHeight w:hRule="exact" w:val="584"/>
        </w:trPr>
        <w:tc>
          <w:tcPr>
            <w:tcW w:w="3539" w:type="dxa"/>
            <w:vMerge/>
            <w:vAlign w:val="center"/>
          </w:tcPr>
          <w:p w:rsidR="006563BC" w:rsidRDefault="006563BC" w:rsidP="009E1995">
            <w:pPr>
              <w:tabs>
                <w:tab w:val="left" w:pos="5750"/>
              </w:tabs>
              <w:rPr>
                <w:sz w:val="21"/>
              </w:rPr>
            </w:pPr>
          </w:p>
        </w:tc>
        <w:tc>
          <w:tcPr>
            <w:tcW w:w="2126" w:type="dxa"/>
            <w:tcBorders>
              <w:top w:val="nil"/>
              <w:right w:val="nil"/>
            </w:tcBorders>
            <w:vAlign w:val="center"/>
          </w:tcPr>
          <w:p w:rsidR="006563BC" w:rsidRDefault="006563BC" w:rsidP="009E1995">
            <w:pPr>
              <w:tabs>
                <w:tab w:val="left" w:pos="5750"/>
              </w:tabs>
              <w:jc w:val="right"/>
              <w:rPr>
                <w:sz w:val="21"/>
              </w:rPr>
            </w:pPr>
          </w:p>
        </w:tc>
        <w:tc>
          <w:tcPr>
            <w:tcW w:w="3963" w:type="dxa"/>
            <w:vMerge/>
            <w:tcBorders>
              <w:left w:val="nil"/>
            </w:tcBorders>
            <w:vAlign w:val="center"/>
          </w:tcPr>
          <w:p w:rsidR="006563BC" w:rsidRDefault="006563BC" w:rsidP="009E1995">
            <w:pPr>
              <w:tabs>
                <w:tab w:val="left" w:pos="5750"/>
              </w:tabs>
              <w:jc w:val="right"/>
              <w:rPr>
                <w:sz w:val="21"/>
              </w:rPr>
            </w:pPr>
          </w:p>
        </w:tc>
      </w:tr>
      <w:tr w:rsidR="006563BC" w:rsidTr="009E1995">
        <w:trPr>
          <w:trHeight w:val="857"/>
        </w:trPr>
        <w:tc>
          <w:tcPr>
            <w:tcW w:w="3539" w:type="dxa"/>
            <w:vAlign w:val="center"/>
          </w:tcPr>
          <w:p w:rsidR="006563BC" w:rsidRDefault="006563BC" w:rsidP="009E1995">
            <w:pPr>
              <w:tabs>
                <w:tab w:val="left" w:pos="5750"/>
              </w:tabs>
              <w:rPr>
                <w:sz w:val="21"/>
              </w:rPr>
            </w:pPr>
            <w:r>
              <w:rPr>
                <w:rFonts w:hint="eastAsia"/>
                <w:sz w:val="21"/>
              </w:rPr>
              <w:t>４　　実施期間</w:t>
            </w:r>
          </w:p>
        </w:tc>
        <w:tc>
          <w:tcPr>
            <w:tcW w:w="6089" w:type="dxa"/>
            <w:gridSpan w:val="2"/>
            <w:vAlign w:val="center"/>
          </w:tcPr>
          <w:p w:rsidR="006563BC" w:rsidRDefault="006563BC" w:rsidP="009E1995">
            <w:pPr>
              <w:tabs>
                <w:tab w:val="left" w:pos="5750"/>
              </w:tabs>
              <w:jc w:val="right"/>
              <w:rPr>
                <w:sz w:val="21"/>
              </w:rPr>
            </w:pPr>
            <w:r>
              <w:rPr>
                <w:rFonts w:hint="eastAsia"/>
                <w:sz w:val="21"/>
              </w:rPr>
              <w:t xml:space="preserve">着手年月日　　　　　　　　　年　　月　　日　　　　　</w:t>
            </w:r>
          </w:p>
          <w:p w:rsidR="006563BC" w:rsidRDefault="006563BC" w:rsidP="009E1995">
            <w:pPr>
              <w:tabs>
                <w:tab w:val="left" w:pos="5750"/>
              </w:tabs>
              <w:jc w:val="right"/>
              <w:rPr>
                <w:sz w:val="21"/>
              </w:rPr>
            </w:pPr>
            <w:r>
              <w:rPr>
                <w:rFonts w:hint="eastAsia"/>
                <w:sz w:val="21"/>
              </w:rPr>
              <w:t xml:space="preserve">完了年月日　　　　　　　　　年　　月　　日　　　　　</w:t>
            </w:r>
          </w:p>
        </w:tc>
      </w:tr>
      <w:tr w:rsidR="006563BC" w:rsidTr="009E1995">
        <w:trPr>
          <w:trHeight w:val="1238"/>
        </w:trPr>
        <w:tc>
          <w:tcPr>
            <w:tcW w:w="3539" w:type="dxa"/>
            <w:vAlign w:val="center"/>
          </w:tcPr>
          <w:p w:rsidR="006563BC" w:rsidRDefault="006563BC" w:rsidP="009E1995">
            <w:pPr>
              <w:tabs>
                <w:tab w:val="left" w:pos="5750"/>
              </w:tabs>
              <w:ind w:leftChars="100" w:left="630" w:hangingChars="200" w:hanging="420"/>
              <w:rPr>
                <w:sz w:val="21"/>
              </w:rPr>
            </w:pPr>
            <w:r>
              <w:rPr>
                <w:rFonts w:hint="eastAsia"/>
                <w:sz w:val="21"/>
              </w:rPr>
              <w:t xml:space="preserve">　　高岡市空き家・空き地情報</w:t>
            </w:r>
          </w:p>
          <w:p w:rsidR="006563BC" w:rsidRDefault="006563BC" w:rsidP="009E1995">
            <w:pPr>
              <w:tabs>
                <w:tab w:val="left" w:pos="5750"/>
              </w:tabs>
              <w:rPr>
                <w:sz w:val="21"/>
              </w:rPr>
            </w:pPr>
            <w:r>
              <w:rPr>
                <w:rFonts w:hint="eastAsia"/>
                <w:sz w:val="21"/>
              </w:rPr>
              <w:t>５　　バンク登録完了通知書に</w:t>
            </w:r>
          </w:p>
          <w:p w:rsidR="006563BC" w:rsidRDefault="006563BC" w:rsidP="009E1995">
            <w:pPr>
              <w:tabs>
                <w:tab w:val="left" w:pos="5750"/>
              </w:tabs>
              <w:ind w:firstLineChars="200" w:firstLine="420"/>
              <w:rPr>
                <w:sz w:val="21"/>
              </w:rPr>
            </w:pPr>
            <w:r>
              <w:rPr>
                <w:rFonts w:hint="eastAsia"/>
                <w:sz w:val="21"/>
              </w:rPr>
              <w:t xml:space="preserve">　記載の物件登録番号</w:t>
            </w:r>
          </w:p>
        </w:tc>
        <w:tc>
          <w:tcPr>
            <w:tcW w:w="6089" w:type="dxa"/>
            <w:gridSpan w:val="2"/>
            <w:vAlign w:val="center"/>
          </w:tcPr>
          <w:p w:rsidR="006563BC" w:rsidRDefault="006563BC" w:rsidP="009E1995">
            <w:pPr>
              <w:tabs>
                <w:tab w:val="left" w:pos="5750"/>
              </w:tabs>
              <w:wordWrap/>
              <w:jc w:val="center"/>
              <w:rPr>
                <w:sz w:val="21"/>
              </w:rPr>
            </w:pPr>
            <w:r>
              <w:rPr>
                <w:rFonts w:hint="eastAsia"/>
                <w:sz w:val="21"/>
              </w:rPr>
              <w:t>第　　　　　　号</w:t>
            </w:r>
          </w:p>
        </w:tc>
      </w:tr>
    </w:tbl>
    <w:p w:rsidR="006563BC" w:rsidRDefault="006563BC" w:rsidP="006563BC">
      <w:pPr>
        <w:widowControl/>
        <w:jc w:val="left"/>
      </w:pPr>
    </w:p>
    <w:p w:rsidR="006563BC" w:rsidRPr="006E645F" w:rsidRDefault="006563BC" w:rsidP="006563BC">
      <w:pPr>
        <w:spacing w:line="300" w:lineRule="exact"/>
        <w:ind w:firstLineChars="100" w:firstLine="210"/>
      </w:pPr>
      <w:r w:rsidRPr="006E645F">
        <w:rPr>
          <w:rFonts w:hint="eastAsia"/>
        </w:rPr>
        <w:t>備考　次に掲げる書類を添付してください。</w:t>
      </w:r>
    </w:p>
    <w:p w:rsidR="006563BC" w:rsidRPr="006E645F" w:rsidRDefault="006563BC" w:rsidP="006563BC">
      <w:pPr>
        <w:spacing w:line="300" w:lineRule="exact"/>
        <w:ind w:leftChars="200" w:left="630" w:hangingChars="100" w:hanging="210"/>
      </w:pPr>
      <w:r w:rsidRPr="006E645F">
        <w:rPr>
          <w:rFonts w:hint="eastAsia"/>
        </w:rPr>
        <w:t xml:space="preserve"> (1)</w:t>
      </w:r>
      <w:r>
        <w:rPr>
          <w:rFonts w:hint="eastAsia"/>
        </w:rPr>
        <w:t xml:space="preserve">　補助対象事業に係る費用の支払いが確認できる書面の写し</w:t>
      </w:r>
    </w:p>
    <w:p w:rsidR="006563BC" w:rsidRPr="006E645F" w:rsidRDefault="006563BC" w:rsidP="006563BC">
      <w:pPr>
        <w:spacing w:line="300" w:lineRule="exact"/>
        <w:ind w:leftChars="200" w:left="630" w:hangingChars="100" w:hanging="210"/>
      </w:pPr>
      <w:r w:rsidRPr="006E645F">
        <w:rPr>
          <w:rFonts w:hint="eastAsia"/>
        </w:rPr>
        <w:t xml:space="preserve"> (2)</w:t>
      </w:r>
      <w:r>
        <w:rPr>
          <w:rFonts w:hint="eastAsia"/>
        </w:rPr>
        <w:t xml:space="preserve">　補助対象事業実施後の写真</w:t>
      </w:r>
    </w:p>
    <w:p w:rsidR="006563BC" w:rsidRDefault="006563BC" w:rsidP="006563BC">
      <w:pPr>
        <w:spacing w:line="300" w:lineRule="exact"/>
        <w:ind w:leftChars="200" w:left="630" w:hangingChars="100" w:hanging="210"/>
      </w:pPr>
      <w:r w:rsidRPr="006E645F">
        <w:rPr>
          <w:rFonts w:hint="eastAsia"/>
        </w:rPr>
        <w:t xml:space="preserve"> (3)</w:t>
      </w:r>
      <w:r>
        <w:rPr>
          <w:rFonts w:hint="eastAsia"/>
        </w:rPr>
        <w:t xml:space="preserve">　高岡市空き家・空き地情報バンク登録完了通知書の写し</w:t>
      </w:r>
    </w:p>
    <w:p w:rsidR="006563BC" w:rsidRDefault="006563BC" w:rsidP="006563BC">
      <w:pPr>
        <w:spacing w:line="300" w:lineRule="exact"/>
        <w:ind w:leftChars="200" w:left="630" w:hangingChars="100" w:hanging="210"/>
      </w:pPr>
      <w:r>
        <w:rPr>
          <w:rFonts w:hint="eastAsia"/>
        </w:rPr>
        <w:t>（4） その他市長が必要と認める書類</w:t>
      </w:r>
    </w:p>
    <w:p w:rsidR="006563BC" w:rsidRDefault="006563BC" w:rsidP="006563BC">
      <w:pPr>
        <w:widowControl/>
        <w:jc w:val="left"/>
      </w:pPr>
    </w:p>
    <w:p w:rsidR="000121E9" w:rsidRPr="006563BC" w:rsidRDefault="000121E9" w:rsidP="006563BC">
      <w:pPr>
        <w:widowControl/>
        <w:jc w:val="left"/>
      </w:pPr>
    </w:p>
    <w:sectPr w:rsidR="000121E9" w:rsidRPr="006563BC" w:rsidSect="00597B29">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B29"/>
    <w:rsid w:val="000121E9"/>
    <w:rsid w:val="000878FA"/>
    <w:rsid w:val="00597B29"/>
    <w:rsid w:val="006563BC"/>
    <w:rsid w:val="008A04F3"/>
    <w:rsid w:val="00DD4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562FD7"/>
  <w15:chartTrackingRefBased/>
  <w15:docId w15:val="{FC3D29F0-B8CF-4B17-9D27-7F97A0E1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21E9"/>
    <w:pPr>
      <w:widowControl w:val="0"/>
      <w:wordWrap w:val="0"/>
      <w:overflowPunct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3</cp:revision>
  <dcterms:created xsi:type="dcterms:W3CDTF">2025-03-13T05:11:00Z</dcterms:created>
  <dcterms:modified xsi:type="dcterms:W3CDTF">2025-03-13T05:12:00Z</dcterms:modified>
</cp:coreProperties>
</file>