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>様式第３号（第８条関係）</w:t>
      </w:r>
    </w:p>
    <w:p w:rsidR="00DD479C" w:rsidRPr="00DD479C" w:rsidRDefault="00DD479C" w:rsidP="00DD479C">
      <w:pPr>
        <w:wordWrap w:val="0"/>
        <w:jc w:val="right"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年　 　月　 　日　</w:t>
      </w:r>
      <w:bookmarkStart w:id="0" w:name="_GoBack"/>
      <w:bookmarkEnd w:id="0"/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　高岡市長　あて</w:t>
      </w:r>
    </w:p>
    <w:p w:rsidR="00DD479C" w:rsidRPr="00DD479C" w:rsidRDefault="00DD479C" w:rsidP="00DD479C">
      <w:pPr>
        <w:widowControl/>
        <w:ind w:leftChars="2000" w:left="4200"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申請者　住所　　　　　　　　　　　　　　　　　</w:t>
      </w:r>
    </w:p>
    <w:p w:rsidR="00DD479C" w:rsidRPr="00DD479C" w:rsidRDefault="00DD479C" w:rsidP="00DD479C">
      <w:pPr>
        <w:widowControl/>
        <w:ind w:leftChars="2000" w:left="4200"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　　　　氏名　　　　　　　　　　　　　　　　　</w:t>
      </w:r>
    </w:p>
    <w:p w:rsidR="00DD479C" w:rsidRPr="00DD479C" w:rsidRDefault="00DD479C" w:rsidP="00DD479C">
      <w:pPr>
        <w:widowControl/>
        <w:ind w:leftChars="2000" w:left="4200"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連絡先（電話）　　　　　　　　　　　　　　　　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jc w:val="center"/>
        <w:rPr>
          <w:rFonts w:ascii="ＭＳ 明朝" w:eastAsia="ＭＳ 明朝" w:hAnsi="Century" w:cs="Times New Roman"/>
          <w:sz w:val="24"/>
          <w:szCs w:val="21"/>
        </w:rPr>
      </w:pPr>
      <w:r w:rsidRPr="00DD479C">
        <w:rPr>
          <w:rFonts w:ascii="ＭＳ 明朝" w:eastAsia="ＭＳ 明朝" w:hAnsi="Century" w:cs="Times New Roman" w:hint="eastAsia"/>
          <w:sz w:val="24"/>
          <w:szCs w:val="21"/>
        </w:rPr>
        <w:t>高岡市空き家おかたづけ支援事業補助金</w:t>
      </w:r>
    </w:p>
    <w:p w:rsidR="00DD479C" w:rsidRPr="00DD479C" w:rsidRDefault="00DD479C" w:rsidP="00DD479C">
      <w:pPr>
        <w:widowControl/>
        <w:jc w:val="center"/>
        <w:rPr>
          <w:rFonts w:ascii="ＭＳ 明朝" w:eastAsia="ＭＳ 明朝" w:hAnsi="Century" w:cs="Times New Roman"/>
          <w:sz w:val="24"/>
          <w:szCs w:val="21"/>
        </w:rPr>
      </w:pPr>
      <w:r w:rsidRPr="00DD479C">
        <w:rPr>
          <w:rFonts w:ascii="ＭＳ 明朝" w:eastAsia="ＭＳ 明朝" w:hAnsi="Century" w:cs="Times New Roman" w:hint="eastAsia"/>
          <w:sz w:val="24"/>
          <w:szCs w:val="21"/>
        </w:rPr>
        <w:t>変更（中止・廃止）承認申請書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　　　　年　　月　　</w:t>
      </w:r>
      <w:proofErr w:type="gramStart"/>
      <w:r w:rsidRPr="00DD479C">
        <w:rPr>
          <w:rFonts w:ascii="ＭＳ 明朝" w:eastAsia="ＭＳ 明朝" w:hAnsi="Century" w:cs="Times New Roman" w:hint="eastAsia"/>
          <w:szCs w:val="21"/>
        </w:rPr>
        <w:t>日付け</w:t>
      </w:r>
      <w:proofErr w:type="gramEnd"/>
      <w:r w:rsidRPr="00DD479C">
        <w:rPr>
          <w:rFonts w:ascii="ＭＳ 明朝" w:eastAsia="ＭＳ 明朝" w:hAnsi="Century" w:cs="Times New Roman" w:hint="eastAsia"/>
          <w:szCs w:val="21"/>
        </w:rPr>
        <w:t xml:space="preserve">　　　　第　　　　号で交付決定のあった高岡市空き家おかたづけ支援事業について、次のとおり補助事業等を変更（中止・廃止）したいので、高岡市空き家おかたづけ支援事業補助金交付要綱第８条第１項の規定により申請します。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>１　補助事業の目的及び内容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>２　変更の内容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>３　変更（中止・廃止）の理由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>４　添付書類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　(</w:t>
      </w:r>
      <w:r w:rsidRPr="00DD479C">
        <w:rPr>
          <w:rFonts w:ascii="ＭＳ 明朝" w:eastAsia="ＭＳ 明朝" w:hAnsi="Century" w:cs="Times New Roman"/>
          <w:szCs w:val="21"/>
        </w:rPr>
        <w:t>1</w:t>
      </w:r>
      <w:r w:rsidRPr="00DD479C">
        <w:rPr>
          <w:rFonts w:ascii="ＭＳ 明朝" w:eastAsia="ＭＳ 明朝" w:hAnsi="Century" w:cs="Times New Roman" w:hint="eastAsia"/>
          <w:szCs w:val="21"/>
        </w:rPr>
        <w:t>)　変更内容における交付申請書（様式第１号）にて指示される関係書類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  <w:r w:rsidRPr="00DD479C">
        <w:rPr>
          <w:rFonts w:ascii="ＭＳ 明朝" w:eastAsia="ＭＳ 明朝" w:hAnsi="Century" w:cs="Times New Roman" w:hint="eastAsia"/>
          <w:szCs w:val="21"/>
        </w:rPr>
        <w:t xml:space="preserve">　(</w:t>
      </w:r>
      <w:r w:rsidRPr="00DD479C">
        <w:rPr>
          <w:rFonts w:ascii="ＭＳ 明朝" w:eastAsia="ＭＳ 明朝" w:hAnsi="Century" w:cs="Times New Roman"/>
          <w:szCs w:val="21"/>
        </w:rPr>
        <w:t>2</w:t>
      </w:r>
      <w:r w:rsidRPr="00DD479C">
        <w:rPr>
          <w:rFonts w:ascii="ＭＳ 明朝" w:eastAsia="ＭＳ 明朝" w:hAnsi="Century" w:cs="Times New Roman" w:hint="eastAsia"/>
          <w:szCs w:val="21"/>
        </w:rPr>
        <w:t>)　その他市長が必要と認める書類</w:t>
      </w: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DD479C" w:rsidRPr="00DD479C" w:rsidRDefault="00DD479C" w:rsidP="00DD479C">
      <w:pPr>
        <w:widowControl/>
        <w:rPr>
          <w:rFonts w:ascii="ＭＳ 明朝" w:eastAsia="ＭＳ 明朝" w:hAnsi="Century" w:cs="Times New Roman"/>
          <w:szCs w:val="21"/>
        </w:rPr>
      </w:pPr>
    </w:p>
    <w:p w:rsidR="000121E9" w:rsidRPr="00DD479C" w:rsidRDefault="000121E9" w:rsidP="000121E9">
      <w:pPr>
        <w:rPr>
          <w:rFonts w:ascii="ＭＳ 明朝" w:eastAsia="ＭＳ 明朝" w:hAnsi="Century" w:cs="Times New Roman"/>
          <w:szCs w:val="21"/>
        </w:rPr>
      </w:pPr>
    </w:p>
    <w:sectPr w:rsidR="000121E9" w:rsidRPr="00DD479C" w:rsidSect="00597B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29"/>
    <w:rsid w:val="000121E9"/>
    <w:rsid w:val="00597B29"/>
    <w:rsid w:val="008A04F3"/>
    <w:rsid w:val="00B146BB"/>
    <w:rsid w:val="00D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24633"/>
  <w15:chartTrackingRefBased/>
  <w15:docId w15:val="{FC3D29F0-B8CF-4B17-9D27-7F97A0E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1E9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dcterms:created xsi:type="dcterms:W3CDTF">2025-03-13T05:09:00Z</dcterms:created>
  <dcterms:modified xsi:type="dcterms:W3CDTF">2025-03-13T05:13:00Z</dcterms:modified>
</cp:coreProperties>
</file>