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69" w:rsidRDefault="001079CA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様式３　（都市再生特別措置法施行規則第38条第１項関係）</w:t>
      </w:r>
    </w:p>
    <w:p w:rsidR="001079CA" w:rsidRDefault="001079CA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1079CA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行為の変更届出書</w:t>
      </w:r>
    </w:p>
    <w:p w:rsidR="001079CA" w:rsidRDefault="001079CA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79CA" w:rsidRDefault="00507B74" w:rsidP="001079CA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079CA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079CA" w:rsidRDefault="001079CA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（宛先）高岡市長</w:t>
      </w:r>
    </w:p>
    <w:p w:rsidR="001079CA" w:rsidRPr="001079CA" w:rsidRDefault="001079CA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56469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届出者</w:t>
      </w:r>
      <w:r>
        <w:rPr>
          <w:rFonts w:asciiTheme="minorEastAsia" w:eastAsiaTheme="minorEastAsia" w:hAnsiTheme="minorEastAsia" w:hint="eastAsia"/>
          <w:sz w:val="24"/>
          <w:szCs w:val="24"/>
        </w:rPr>
        <w:tab/>
        <w:t>住所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  <w:t xml:space="preserve">氏名　　　　　　　　　　　　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1079C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都市再生特別措置法第88条第２項の規定に基づき、届出事項の変更について、下記により届け出ます。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1079CA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（１）当初の届出年月日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 w:rsidR="00507B7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（２）変更の内容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（３）変更部分に係る行為の着手予定日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 w:rsidR="00507B7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（４）変更部分に係る行為の完了予定日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 w:rsidR="00507B7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Pr="00617D5D" w:rsidRDefault="001079CA" w:rsidP="001079CA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注１　届出者が法人である場合においては、氏名は、その法人の名称及び代表者の氏名を記載</w:t>
      </w:r>
      <w:r w:rsidR="00F12A8B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079CA" w:rsidRP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</w:t>
      </w:r>
      <w:r w:rsidR="00AA1EEC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変更の内容は、変更前及び変更後の内容を対照させて記載</w:t>
      </w:r>
      <w:r w:rsidR="00F12A8B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079CA" w:rsidRDefault="001079C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（添付書類）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《開発行為の場合》</w:t>
      </w:r>
    </w:p>
    <w:p w:rsidR="001079CA" w:rsidRPr="00617D5D" w:rsidRDefault="001079CA" w:rsidP="001079CA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 xml:space="preserve">・ </w:t>
      </w:r>
      <w:r>
        <w:rPr>
          <w:rFonts w:asciiTheme="minorEastAsia" w:eastAsiaTheme="minorEastAsia" w:hAnsiTheme="minorEastAsia" w:hint="eastAsia"/>
          <w:sz w:val="24"/>
          <w:szCs w:val="24"/>
        </w:rPr>
        <w:t>当該行為を行う土地の区域並びに当該区域内及び</w:t>
      </w:r>
      <w:r w:rsidR="006345F9">
        <w:rPr>
          <w:rFonts w:asciiTheme="minorEastAsia" w:eastAsiaTheme="minorEastAsia" w:hAnsiTheme="minorEastAsia" w:hint="eastAsia"/>
          <w:sz w:val="24"/>
          <w:szCs w:val="24"/>
        </w:rPr>
        <w:t>当該</w:t>
      </w:r>
      <w:r>
        <w:rPr>
          <w:rFonts w:asciiTheme="minorEastAsia" w:eastAsiaTheme="minorEastAsia" w:hAnsiTheme="minorEastAsia" w:hint="eastAsia"/>
          <w:sz w:val="24"/>
          <w:szCs w:val="24"/>
        </w:rPr>
        <w:t>区域の周辺の公共施設を表示する図面（位置図　縮尺１/1,000程度）</w:t>
      </w:r>
    </w:p>
    <w:p w:rsidR="001079CA" w:rsidRPr="00617D5D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 xml:space="preserve">・ </w:t>
      </w:r>
      <w:r>
        <w:rPr>
          <w:rFonts w:asciiTheme="minorEastAsia" w:eastAsiaTheme="minorEastAsia" w:hAnsiTheme="minorEastAsia" w:hint="eastAsia"/>
          <w:sz w:val="24"/>
          <w:szCs w:val="24"/>
        </w:rPr>
        <w:t>設計図（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土地利用計画図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縮尺１/100程度）</w:t>
      </w:r>
    </w:p>
    <w:p w:rsidR="001079CA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・ その他参考となるべき事項を記載した図面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（計画敷地求積図）</w:t>
      </w:r>
    </w:p>
    <w:p w:rsidR="001079CA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《建築行為の場合》</w:t>
      </w:r>
    </w:p>
    <w:p w:rsidR="001079CA" w:rsidRPr="00617D5D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・ 敷地内における住宅等の位置を表示する図面（配置図　縮尺１/100程度）</w:t>
      </w:r>
    </w:p>
    <w:p w:rsidR="001079CA" w:rsidRPr="00617D5D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・ 住宅等の二面以上の立面図（縮尺１/50程度）、各階平面図（縮尺１/50程度）</w:t>
      </w:r>
    </w:p>
    <w:p w:rsidR="001079CA" w:rsidRDefault="001079CA" w:rsidP="00B7303D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・ その他参考となるべき事項を記載した図面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>位置図等（縮尺１/1,000程度）、求積図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（縮尺1/100程度）※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>上記図面で面積が確認できない場合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sectPr w:rsidR="001079CA" w:rsidSect="006663A7">
      <w:pgSz w:w="11906" w:h="16838"/>
      <w:pgMar w:top="900" w:right="146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A5" w:rsidRDefault="002525A5" w:rsidP="00456469">
      <w:r>
        <w:separator/>
      </w:r>
    </w:p>
  </w:endnote>
  <w:endnote w:type="continuationSeparator" w:id="0">
    <w:p w:rsidR="002525A5" w:rsidRDefault="002525A5" w:rsidP="0045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A5" w:rsidRDefault="002525A5" w:rsidP="00456469">
      <w:r>
        <w:separator/>
      </w:r>
    </w:p>
  </w:footnote>
  <w:footnote w:type="continuationSeparator" w:id="0">
    <w:p w:rsidR="002525A5" w:rsidRDefault="002525A5" w:rsidP="00456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2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469"/>
    <w:rsid w:val="000A4478"/>
    <w:rsid w:val="000E6AB8"/>
    <w:rsid w:val="00106CCA"/>
    <w:rsid w:val="001079CA"/>
    <w:rsid w:val="00143432"/>
    <w:rsid w:val="001543FC"/>
    <w:rsid w:val="001672AA"/>
    <w:rsid w:val="001C7BC8"/>
    <w:rsid w:val="001F59DE"/>
    <w:rsid w:val="002525A5"/>
    <w:rsid w:val="00271F24"/>
    <w:rsid w:val="002E5D9D"/>
    <w:rsid w:val="00334C82"/>
    <w:rsid w:val="00394A6E"/>
    <w:rsid w:val="003C58BD"/>
    <w:rsid w:val="004056DA"/>
    <w:rsid w:val="00436085"/>
    <w:rsid w:val="00455C64"/>
    <w:rsid w:val="00456469"/>
    <w:rsid w:val="004A07FB"/>
    <w:rsid w:val="00505879"/>
    <w:rsid w:val="00507B74"/>
    <w:rsid w:val="00586539"/>
    <w:rsid w:val="00604C6F"/>
    <w:rsid w:val="00610CB6"/>
    <w:rsid w:val="00617D5D"/>
    <w:rsid w:val="006345F9"/>
    <w:rsid w:val="006663A7"/>
    <w:rsid w:val="0066674D"/>
    <w:rsid w:val="00710A78"/>
    <w:rsid w:val="007477D7"/>
    <w:rsid w:val="00763CCC"/>
    <w:rsid w:val="008763B7"/>
    <w:rsid w:val="008826A0"/>
    <w:rsid w:val="008B5FC6"/>
    <w:rsid w:val="00923B46"/>
    <w:rsid w:val="009618E2"/>
    <w:rsid w:val="009745E1"/>
    <w:rsid w:val="00977B6E"/>
    <w:rsid w:val="00A554E6"/>
    <w:rsid w:val="00AA1EEC"/>
    <w:rsid w:val="00B36BBB"/>
    <w:rsid w:val="00B7303D"/>
    <w:rsid w:val="00B7526C"/>
    <w:rsid w:val="00BA039A"/>
    <w:rsid w:val="00C478DB"/>
    <w:rsid w:val="00D91821"/>
    <w:rsid w:val="00DE3061"/>
    <w:rsid w:val="00DE6E18"/>
    <w:rsid w:val="00E9771B"/>
    <w:rsid w:val="00F0643D"/>
    <w:rsid w:val="00F12A8B"/>
    <w:rsid w:val="00F37417"/>
    <w:rsid w:val="00F54084"/>
    <w:rsid w:val="00F71E12"/>
    <w:rsid w:val="00F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 fillcolor="white">
      <v:fill color="white"/>
      <v:textbox inset="5.85pt,.7pt,5.85pt,.7pt"/>
    </o:shapedefaults>
    <o:shapelayout v:ext="edit">
      <o:idmap v:ext="edit" data="2"/>
      <o:rules v:ext="edit">
        <o:r id="V:Rule28" type="connector" idref="#_x0000_s2102"/>
        <o:r id="V:Rule29" type="connector" idref="#_x0000_s2093"/>
        <o:r id="V:Rule30" type="connector" idref="#_x0000_s2077"/>
        <o:r id="V:Rule31" type="connector" idref="#_x0000_s2119"/>
        <o:r id="V:Rule32" type="connector" idref="#_x0000_s2070"/>
        <o:r id="V:Rule33" type="connector" idref="#_x0000_s2058"/>
        <o:r id="V:Rule34" type="connector" idref="#_x0000_s2089"/>
        <o:r id="V:Rule35" type="connector" idref="#_x0000_s2055"/>
        <o:r id="V:Rule36" type="connector" idref="#_x0000_s2121"/>
        <o:r id="V:Rule37" type="connector" idref="#_x0000_s2090"/>
        <o:r id="V:Rule38" type="connector" idref="#_x0000_s2061"/>
        <o:r id="V:Rule39" type="connector" idref="#_x0000_s2056"/>
        <o:r id="V:Rule40" type="connector" idref="#_x0000_s2101"/>
        <o:r id="V:Rule41" type="connector" idref="#_x0000_s2073"/>
        <o:r id="V:Rule42" type="connector" idref="#_x0000_s2076"/>
        <o:r id="V:Rule43" type="connector" idref="#_x0000_s2112"/>
        <o:r id="V:Rule44" type="connector" idref="#_x0000_s2103"/>
        <o:r id="V:Rule45" type="connector" idref="#_x0000_s2092"/>
        <o:r id="V:Rule46" type="connector" idref="#_x0000_s2113"/>
        <o:r id="V:Rule47" type="connector" idref="#_x0000_s2074"/>
        <o:r id="V:Rule48" type="connector" idref="#_x0000_s2085"/>
        <o:r id="V:Rule49" type="connector" idref="#_x0000_s2071"/>
        <o:r id="V:Rule50" type="connector" idref="#_x0000_s2115"/>
        <o:r id="V:Rule51" type="connector" idref="#_x0000_s2108"/>
        <o:r id="V:Rule52" type="connector" idref="#_x0000_s2117"/>
        <o:r id="V:Rule53" type="connector" idref="#_x0000_s2059"/>
        <o:r id="V:Rule54" type="connector" idref="#_x0000_s210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4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6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469"/>
    <w:rPr>
      <w:kern w:val="2"/>
      <w:sz w:val="21"/>
      <w:szCs w:val="22"/>
    </w:rPr>
  </w:style>
  <w:style w:type="table" w:styleId="a7">
    <w:name w:val="Table Grid"/>
    <w:basedOn w:val="a1"/>
    <w:uiPriority w:val="59"/>
    <w:rsid w:val="0058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7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2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07F58-04D4-4353-AC51-38FA4806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79A0442F.dotm</Template>
  <TotalTime>362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21</cp:revision>
  <cp:lastPrinted>2019-04-10T23:30:00Z</cp:lastPrinted>
  <dcterms:created xsi:type="dcterms:W3CDTF">2018-03-04T23:41:00Z</dcterms:created>
  <dcterms:modified xsi:type="dcterms:W3CDTF">2020-12-24T06:23:00Z</dcterms:modified>
</cp:coreProperties>
</file>