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B" w:rsidRPr="0050232B" w:rsidRDefault="0050232B" w:rsidP="0050232B">
      <w:pPr>
        <w:widowControl/>
        <w:jc w:val="center"/>
        <w:rPr>
          <w:rFonts w:ascii="ＭＳ ゴシック" w:eastAsia="ＭＳ ゴシック" w:hAnsi="ＭＳ ゴシック" w:cs="Times New Roman"/>
          <w:b/>
          <w:bCs/>
          <w:kern w:val="0"/>
          <w:sz w:val="34"/>
          <w:szCs w:val="24"/>
        </w:rPr>
      </w:pPr>
      <w:r w:rsidRPr="0050232B">
        <w:rPr>
          <w:rFonts w:ascii="ＭＳ ゴシック" w:eastAsia="ＭＳ ゴシック" w:hAnsi="ＭＳ ゴシック" w:cs="Times New Roman" w:hint="eastAsia"/>
          <w:b/>
          <w:bCs/>
          <w:sz w:val="34"/>
          <w:szCs w:val="24"/>
        </w:rPr>
        <w:t>都市計画法第53条第1項の許可申請に伴う提出書類</w:t>
      </w:r>
    </w:p>
    <w:p w:rsidR="0050232B" w:rsidRPr="0050232B" w:rsidRDefault="0050232B" w:rsidP="0050232B">
      <w:pPr>
        <w:rPr>
          <w:rFonts w:ascii="Century" w:eastAsia="ＭＳ 明朝" w:hAnsi="Century" w:cs="Times New Roman"/>
          <w:sz w:val="28"/>
          <w:szCs w:val="24"/>
        </w:rPr>
      </w:pPr>
    </w:p>
    <w:p w:rsidR="0050232B" w:rsidRPr="0050232B" w:rsidRDefault="0050232B" w:rsidP="0050232B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</w:rPr>
      </w:pPr>
      <w:r w:rsidRPr="00933B2F">
        <w:rPr>
          <w:rFonts w:ascii="Century" w:eastAsia="ＭＳ ゴシック" w:hAnsi="Century" w:cs="Times New Roman" w:hint="eastAsia"/>
          <w:b/>
          <w:bCs/>
          <w:spacing w:val="34"/>
          <w:kern w:val="0"/>
          <w:sz w:val="28"/>
          <w:szCs w:val="24"/>
          <w:fitText w:val="1680" w:id="1960095245"/>
        </w:rPr>
        <w:t>許可申請</w:t>
      </w:r>
      <w:r w:rsidRPr="00933B2F">
        <w:rPr>
          <w:rFonts w:ascii="Century" w:eastAsia="ＭＳ ゴシック" w:hAnsi="Century" w:cs="Times New Roman" w:hint="eastAsia"/>
          <w:b/>
          <w:bCs/>
          <w:spacing w:val="1"/>
          <w:kern w:val="0"/>
          <w:sz w:val="28"/>
          <w:szCs w:val="24"/>
          <w:fitText w:val="1680" w:id="1960095245"/>
        </w:rPr>
        <w:t>書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･･･････････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部</w:t>
      </w:r>
    </w:p>
    <w:p w:rsidR="0050232B" w:rsidRPr="0050232B" w:rsidRDefault="0050232B" w:rsidP="0050232B">
      <w:pPr>
        <w:rPr>
          <w:rFonts w:ascii="Century" w:eastAsia="ＭＳ 明朝" w:hAnsi="Century" w:cs="Times New Roman"/>
          <w:sz w:val="28"/>
          <w:szCs w:val="24"/>
        </w:rPr>
      </w:pPr>
    </w:p>
    <w:p w:rsidR="0050232B" w:rsidRPr="0050232B" w:rsidRDefault="0050232B" w:rsidP="0050232B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</w:rPr>
      </w:pPr>
      <w:r w:rsidRPr="00933B2F">
        <w:rPr>
          <w:rFonts w:ascii="Century" w:eastAsia="ＭＳ ゴシック" w:hAnsi="Century" w:cs="Times New Roman" w:hint="eastAsia"/>
          <w:b/>
          <w:bCs/>
          <w:spacing w:val="92"/>
          <w:kern w:val="0"/>
          <w:sz w:val="28"/>
          <w:szCs w:val="24"/>
          <w:fitText w:val="1680" w:id="1960095246"/>
        </w:rPr>
        <w:t>添付図</w:t>
      </w:r>
      <w:r w:rsidRPr="00933B2F">
        <w:rPr>
          <w:rFonts w:ascii="Century" w:eastAsia="ＭＳ ゴシック" w:hAnsi="Century" w:cs="Times New Roman" w:hint="eastAsia"/>
          <w:b/>
          <w:bCs/>
          <w:spacing w:val="2"/>
          <w:kern w:val="0"/>
          <w:sz w:val="28"/>
          <w:szCs w:val="24"/>
          <w:fitText w:val="1680" w:id="1960095246"/>
        </w:rPr>
        <w:t>面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･･･････････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部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D3B9" wp14:editId="545128EE">
                <wp:simplePos x="0" y="0"/>
                <wp:positionH relativeFrom="column">
                  <wp:posOffset>423545</wp:posOffset>
                </wp:positionH>
                <wp:positionV relativeFrom="paragraph">
                  <wp:posOffset>167640</wp:posOffset>
                </wp:positionV>
                <wp:extent cx="238125" cy="2219325"/>
                <wp:effectExtent l="13970" t="5715" r="508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219325"/>
                        </a:xfrm>
                        <a:prstGeom prst="leftBracket">
                          <a:avLst>
                            <a:gd name="adj" fmla="val 77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3B2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3.35pt;margin-top:13.2pt;width:18.7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"/>
            </w:pict>
          </mc:Fallback>
        </mc:AlternateConten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付近見取り図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配置図（縮尺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／</w:t>
      </w:r>
      <w:r w:rsidRPr="0050232B">
        <w:rPr>
          <w:rFonts w:ascii="Century" w:eastAsia="ＭＳ 明朝" w:hAnsi="Century" w:cs="Times New Roman"/>
          <w:sz w:val="28"/>
          <w:szCs w:val="24"/>
        </w:rPr>
        <w:t>500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以上）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平面図（縮尺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／</w:t>
      </w:r>
      <w:r w:rsidRPr="0050232B">
        <w:rPr>
          <w:rFonts w:ascii="Century" w:eastAsia="ＭＳ 明朝" w:hAnsi="Century" w:cs="Times New Roman"/>
          <w:sz w:val="28"/>
          <w:szCs w:val="24"/>
        </w:rPr>
        <w:t>200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以上）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立面図（</w:t>
      </w:r>
      <w:r w:rsidRPr="0050232B">
        <w:rPr>
          <w:rFonts w:ascii="Century" w:eastAsia="ＭＳ 明朝" w:hAnsi="Century" w:cs="Times New Roman"/>
          <w:sz w:val="28"/>
          <w:szCs w:val="24"/>
        </w:rPr>
        <w:t>2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面以上、縮尺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／</w:t>
      </w:r>
      <w:r w:rsidRPr="0050232B">
        <w:rPr>
          <w:rFonts w:ascii="Century" w:eastAsia="ＭＳ 明朝" w:hAnsi="Century" w:cs="Times New Roman"/>
          <w:sz w:val="28"/>
          <w:szCs w:val="24"/>
        </w:rPr>
        <w:t>200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以上）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矩計図（縮尺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／</w:t>
      </w:r>
      <w:r w:rsidRPr="0050232B">
        <w:rPr>
          <w:rFonts w:ascii="Century" w:eastAsia="ＭＳ 明朝" w:hAnsi="Century" w:cs="Times New Roman"/>
          <w:sz w:val="28"/>
          <w:szCs w:val="24"/>
        </w:rPr>
        <w:t>50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以上）</w:t>
      </w:r>
    </w:p>
    <w:p w:rsidR="0050232B" w:rsidRPr="0050232B" w:rsidRDefault="0050232B" w:rsidP="0050232B">
      <w:pPr>
        <w:numPr>
          <w:ilvl w:val="3"/>
          <w:numId w:val="2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構造図（縮尺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／</w:t>
      </w:r>
      <w:r w:rsidRPr="0050232B">
        <w:rPr>
          <w:rFonts w:ascii="Century" w:eastAsia="ＭＳ 明朝" w:hAnsi="Century" w:cs="Times New Roman"/>
          <w:sz w:val="28"/>
          <w:szCs w:val="24"/>
        </w:rPr>
        <w:t>200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以上）※鉄骨造の場合必要</w:t>
      </w:r>
    </w:p>
    <w:p w:rsidR="0050232B" w:rsidRPr="0050232B" w:rsidRDefault="0050232B" w:rsidP="0050232B">
      <w:pPr>
        <w:ind w:leftChars="200" w:left="1260" w:hangingChars="300" w:hanging="840"/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（イ）全ての図面において必ず</w:t>
      </w:r>
      <w:r w:rsidRPr="0050232B">
        <w:rPr>
          <w:rFonts w:ascii="Century" w:eastAsia="ＭＳ 明朝" w:hAnsi="Century" w:cs="Times New Roman" w:hint="eastAsia"/>
          <w:sz w:val="28"/>
          <w:szCs w:val="24"/>
          <w:u w:val="wavyHeavy"/>
        </w:rPr>
        <w:t>都市計画道路の線（赤線）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を記入すること。</w:t>
      </w:r>
    </w:p>
    <w:p w:rsidR="0050232B" w:rsidRPr="0050232B" w:rsidRDefault="0050232B" w:rsidP="00933B2F">
      <w:pPr>
        <w:ind w:leftChars="200" w:left="1260" w:hangingChars="300" w:hanging="840"/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明朝" w:hAnsi="Century" w:cs="Times New Roman" w:hint="eastAsia"/>
          <w:sz w:val="28"/>
          <w:szCs w:val="24"/>
        </w:rPr>
        <w:t>（ロ）配置図に面積表（敷地面積、建築面積、床面積等）を記入すること。</w:t>
      </w:r>
    </w:p>
    <w:p w:rsidR="0050232B" w:rsidRPr="0050232B" w:rsidRDefault="009E656F" w:rsidP="00933B2F">
      <w:pPr>
        <w:ind w:leftChars="200" w:left="700" w:hangingChars="100" w:hanging="280"/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（ハ）図面に設計者の氏名を記載</w:t>
      </w:r>
      <w:bookmarkStart w:id="0" w:name="_GoBack"/>
      <w:bookmarkEnd w:id="0"/>
      <w:r w:rsidR="0050232B" w:rsidRPr="0050232B">
        <w:rPr>
          <w:rFonts w:ascii="Century" w:eastAsia="ＭＳ 明朝" w:hAnsi="Century" w:cs="Times New Roman" w:hint="eastAsia"/>
          <w:sz w:val="28"/>
          <w:szCs w:val="24"/>
        </w:rPr>
        <w:t>すること。</w:t>
      </w:r>
    </w:p>
    <w:p w:rsidR="0050232B" w:rsidRPr="0050232B" w:rsidRDefault="0050232B" w:rsidP="0050232B">
      <w:pPr>
        <w:rPr>
          <w:rFonts w:ascii="Century" w:eastAsia="ＭＳ 明朝" w:hAnsi="Century" w:cs="Times New Roman"/>
          <w:sz w:val="28"/>
          <w:szCs w:val="24"/>
        </w:rPr>
      </w:pPr>
    </w:p>
    <w:p w:rsidR="0050232B" w:rsidRPr="0050232B" w:rsidRDefault="0050232B" w:rsidP="0050232B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</w:rPr>
      </w:pPr>
      <w:r w:rsidRPr="0050232B">
        <w:rPr>
          <w:rFonts w:ascii="Century" w:eastAsia="ＭＳ ゴシック" w:hAnsi="Century" w:cs="Times New Roman" w:hint="eastAsia"/>
          <w:b/>
          <w:bCs/>
          <w:spacing w:val="559"/>
          <w:kern w:val="0"/>
          <w:sz w:val="28"/>
          <w:szCs w:val="24"/>
          <w:fitText w:val="1680" w:id="1960095247"/>
        </w:rPr>
        <w:t>念</w:t>
      </w:r>
      <w:r w:rsidRPr="0050232B">
        <w:rPr>
          <w:rFonts w:ascii="Century" w:eastAsia="ＭＳ ゴシック" w:hAnsi="Century" w:cs="Times New Roman" w:hint="eastAsia"/>
          <w:b/>
          <w:bCs/>
          <w:kern w:val="0"/>
          <w:sz w:val="28"/>
          <w:szCs w:val="24"/>
          <w:fitText w:val="1680" w:id="1960095247"/>
        </w:rPr>
        <w:t>書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･･････</w:t>
      </w:r>
      <w:r w:rsidRPr="0050232B">
        <w:rPr>
          <w:rFonts w:ascii="Century" w:eastAsia="ＭＳ 明朝" w:hAnsi="Century" w:cs="Times New Roman"/>
          <w:sz w:val="28"/>
          <w:szCs w:val="24"/>
        </w:rPr>
        <w:t>1</w:t>
      </w:r>
      <w:r w:rsidRPr="0050232B">
        <w:rPr>
          <w:rFonts w:ascii="Century" w:eastAsia="ＭＳ 明朝" w:hAnsi="Century" w:cs="Times New Roman" w:hint="eastAsia"/>
          <w:sz w:val="28"/>
          <w:szCs w:val="24"/>
        </w:rPr>
        <w:t>部</w:t>
      </w:r>
    </w:p>
    <w:p w:rsidR="0050232B" w:rsidRPr="0050232B" w:rsidRDefault="0050232B" w:rsidP="0050232B">
      <w:pPr>
        <w:rPr>
          <w:rFonts w:ascii="Century" w:eastAsia="ＭＳ 明朝" w:hAnsi="Century" w:cs="Times New Roman"/>
          <w:sz w:val="30"/>
          <w:szCs w:val="24"/>
        </w:rPr>
      </w:pPr>
    </w:p>
    <w:p w:rsidR="0050232B" w:rsidRPr="0050232B" w:rsidRDefault="0050232B" w:rsidP="0050232B">
      <w:pPr>
        <w:widowControl/>
        <w:spacing w:beforeAutospacing="1" w:afterAutospacing="1"/>
        <w:jc w:val="left"/>
        <w:rPr>
          <w:rFonts w:ascii="Century" w:eastAsia="ＭＳ 明朝" w:hAnsi="Century" w:cs="Times New Roman"/>
          <w:sz w:val="30"/>
          <w:szCs w:val="24"/>
        </w:rPr>
        <w:sectPr w:rsidR="0050232B" w:rsidRPr="0050232B">
          <w:pgSz w:w="11906" w:h="16838"/>
          <w:pgMar w:top="1701" w:right="1701" w:bottom="1701" w:left="1701" w:header="851" w:footer="992" w:gutter="0"/>
          <w:cols w:space="720"/>
          <w:docGrid w:type="lines" w:linePitch="335"/>
        </w:sectPr>
      </w:pPr>
    </w:p>
    <w:p w:rsidR="0050232B" w:rsidRPr="0050232B" w:rsidRDefault="0050232B" w:rsidP="0050232B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933B2F">
        <w:rPr>
          <w:rFonts w:ascii="Century" w:eastAsia="ＭＳ 明朝" w:hAnsi="Century" w:cs="Times New Roman" w:hint="eastAsia"/>
          <w:spacing w:val="482"/>
          <w:kern w:val="0"/>
          <w:sz w:val="32"/>
          <w:szCs w:val="24"/>
          <w:fitText w:val="5460" w:id="1960095248"/>
        </w:rPr>
        <w:lastRenderedPageBreak/>
        <w:t>許可申請</w:t>
      </w:r>
      <w:r w:rsidRPr="00933B2F">
        <w:rPr>
          <w:rFonts w:ascii="Century" w:eastAsia="ＭＳ 明朝" w:hAnsi="Century" w:cs="Times New Roman" w:hint="eastAsia"/>
          <w:spacing w:val="2"/>
          <w:kern w:val="0"/>
          <w:sz w:val="32"/>
          <w:szCs w:val="24"/>
          <w:fitText w:val="5460" w:id="1960095248"/>
        </w:rPr>
        <w:t>書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8"/>
          <w:szCs w:val="24"/>
        </w:rPr>
      </w:pPr>
    </w:p>
    <w:p w:rsidR="0050232B" w:rsidRPr="0050232B" w:rsidRDefault="0050232B" w:rsidP="0050232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8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高岡市長　あて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所　　　　　　　　　　　</w:t>
      </w:r>
    </w:p>
    <w:p w:rsidR="0050232B" w:rsidRPr="0050232B" w:rsidRDefault="0050232B" w:rsidP="0050232B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氏　名　　　　　　　　　　</w:t>
      </w:r>
      <w:r w:rsidR="00E176B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>都市計画法第53条第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>項の許可を受けたいので、下記により申請します。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建築物の敷地の所在地及び地番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建築物の構造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新築、増築、改築又は移転の別</w:t>
      </w:r>
    </w:p>
    <w:p w:rsidR="0050232B" w:rsidRPr="00933B2F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敷地面積、建築面積及び延べ面積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50232B" w:rsidRPr="0050232B" w:rsidTr="0050232B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3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960095232"/>
              </w:rPr>
              <w:t>申請部</w:t>
            </w:r>
            <w:r w:rsidRPr="005023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2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32B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3"/>
              </w:rPr>
              <w:t>申請外部</w:t>
            </w:r>
            <w:r w:rsidRPr="005023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3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32B">
              <w:rPr>
                <w:rFonts w:ascii="ＭＳ 明朝" w:eastAsia="ＭＳ 明朝" w:hAnsi="ＭＳ 明朝" w:cs="Times New Roman" w:hint="eastAsia"/>
                <w:spacing w:val="600"/>
                <w:kern w:val="0"/>
                <w:sz w:val="24"/>
                <w:szCs w:val="24"/>
                <w:fitText w:val="1680" w:id="1960095234"/>
              </w:rPr>
              <w:t>合</w:t>
            </w:r>
            <w:r w:rsidRPr="005023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4"/>
              </w:rPr>
              <w:t>計</w:t>
            </w:r>
          </w:p>
        </w:tc>
      </w:tr>
      <w:tr w:rsidR="0050232B" w:rsidRPr="0050232B" w:rsidTr="0050232B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3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960095235"/>
              </w:rPr>
              <w:t>敷地面</w:t>
            </w:r>
            <w:r w:rsidRPr="005023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5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232B" w:rsidRPr="0050232B" w:rsidTr="0050232B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3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960095236"/>
              </w:rPr>
              <w:t>建築面</w:t>
            </w:r>
            <w:r w:rsidRPr="005023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6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232B" w:rsidRPr="0050232B" w:rsidTr="0050232B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933B2F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3B2F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7"/>
              </w:rPr>
              <w:t>１</w:t>
            </w:r>
            <w:r w:rsidR="0050232B" w:rsidRPr="00933B2F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7"/>
              </w:rPr>
              <w:t>階床面</w:t>
            </w:r>
            <w:r w:rsidR="0050232B" w:rsidRPr="00933B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7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232B" w:rsidRPr="0050232B" w:rsidTr="0050232B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933B2F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3B2F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8"/>
              </w:rPr>
              <w:t>２</w:t>
            </w:r>
            <w:r w:rsidR="0050232B" w:rsidRPr="00933B2F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8"/>
              </w:rPr>
              <w:t>階床面</w:t>
            </w:r>
            <w:r w:rsidR="0050232B" w:rsidRPr="00933B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8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232B" w:rsidRPr="0050232B" w:rsidTr="0050232B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3B2F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1960095239"/>
              </w:rPr>
              <w:t>合計床面</w:t>
            </w:r>
            <w:r w:rsidRPr="00933B2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960095239"/>
              </w:rPr>
              <w:t>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2B" w:rsidRPr="0050232B" w:rsidRDefault="0050232B" w:rsidP="005023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0232B" w:rsidRPr="0050232B" w:rsidRDefault="0050232B" w:rsidP="0050232B">
      <w:pPr>
        <w:rPr>
          <w:rFonts w:ascii="ＭＳ 明朝" w:eastAsia="ＭＳ 明朝" w:hAnsi="ＭＳ 明朝" w:cs="Times New Roman"/>
          <w:sz w:val="22"/>
          <w:szCs w:val="24"/>
        </w:rPr>
      </w:pPr>
    </w:p>
    <w:p w:rsidR="0050232B" w:rsidRPr="0050232B" w:rsidRDefault="0050232B" w:rsidP="0050232B">
      <w:pPr>
        <w:widowControl/>
        <w:spacing w:beforeAutospacing="1" w:afterAutospacing="1"/>
        <w:jc w:val="left"/>
        <w:rPr>
          <w:rFonts w:ascii="ＭＳ 明朝" w:eastAsia="ＭＳ 明朝" w:hAnsi="ＭＳ 明朝" w:cs="Times New Roman"/>
          <w:sz w:val="24"/>
          <w:szCs w:val="24"/>
        </w:rPr>
        <w:sectPr w:rsidR="0050232B" w:rsidRPr="0050232B">
          <w:pgSz w:w="11906" w:h="16838"/>
          <w:pgMar w:top="1701" w:right="1701" w:bottom="1701" w:left="1701" w:header="851" w:footer="992" w:gutter="0"/>
          <w:cols w:space="720"/>
          <w:docGrid w:type="linesAndChars" w:linePitch="335"/>
        </w:sectPr>
      </w:pPr>
    </w:p>
    <w:p w:rsidR="0050232B" w:rsidRPr="0050232B" w:rsidRDefault="0050232B" w:rsidP="0050232B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50232B">
        <w:rPr>
          <w:rFonts w:ascii="Century" w:eastAsia="ＭＳ 明朝" w:hAnsi="Century" w:cs="Times New Roman" w:hint="eastAsia"/>
          <w:spacing w:val="835"/>
          <w:kern w:val="0"/>
          <w:sz w:val="32"/>
          <w:szCs w:val="24"/>
          <w:fitText w:val="2310" w:id="1960095240"/>
        </w:rPr>
        <w:lastRenderedPageBreak/>
        <w:t>念</w:t>
      </w:r>
      <w:r w:rsidRPr="0050232B">
        <w:rPr>
          <w:rFonts w:ascii="Century" w:eastAsia="ＭＳ 明朝" w:hAnsi="Century" w:cs="Times New Roman" w:hint="eastAsia"/>
          <w:kern w:val="0"/>
          <w:sz w:val="32"/>
          <w:szCs w:val="24"/>
          <w:fitText w:val="2310" w:id="1960095240"/>
        </w:rPr>
        <w:t>書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8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8"/>
          <w:szCs w:val="24"/>
        </w:rPr>
      </w:pPr>
    </w:p>
    <w:p w:rsidR="0050232B" w:rsidRPr="0050232B" w:rsidRDefault="0050232B" w:rsidP="0050232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8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高岡市長　あて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所　　　　　　　　　　　</w:t>
      </w:r>
    </w:p>
    <w:p w:rsidR="0050232B" w:rsidRPr="0050232B" w:rsidRDefault="0050232B" w:rsidP="0050232B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氏　名　　　　　　　　　　</w:t>
      </w:r>
      <w:r w:rsidR="00E176B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rPr>
          <w:rFonts w:ascii="ＭＳ 明朝" w:eastAsia="ＭＳ 明朝" w:hAnsi="ＭＳ 明朝" w:cs="Times New Roman"/>
          <w:sz w:val="24"/>
          <w:szCs w:val="24"/>
        </w:rPr>
      </w:pPr>
    </w:p>
    <w:p w:rsidR="0050232B" w:rsidRPr="0050232B" w:rsidRDefault="0050232B" w:rsidP="0050232B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 xml:space="preserve">　都市計画法第53条</w:t>
      </w:r>
      <w:r w:rsidR="00933B2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50232B">
        <w:rPr>
          <w:rFonts w:ascii="ＭＳ 明朝" w:eastAsia="ＭＳ 明朝" w:hAnsi="ＭＳ 明朝" w:cs="Times New Roman" w:hint="eastAsia"/>
          <w:sz w:val="24"/>
          <w:szCs w:val="24"/>
        </w:rPr>
        <w:t>項に基づき、高岡市　　　　　　　　　番地において建築（　　　　）許可申請し建築することについて、今後事業に着手される際には協力いたします。</w:t>
      </w:r>
    </w:p>
    <w:p w:rsidR="0050232B" w:rsidRPr="0050232B" w:rsidRDefault="0050232B" w:rsidP="0050232B">
      <w:pPr>
        <w:spacing w:line="48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0232B">
        <w:rPr>
          <w:rFonts w:ascii="ＭＳ 明朝" w:eastAsia="ＭＳ 明朝" w:hAnsi="ＭＳ 明朝" w:cs="Times New Roman" w:hint="eastAsia"/>
          <w:sz w:val="24"/>
          <w:szCs w:val="24"/>
        </w:rPr>
        <w:t>なお、建築物を賃貸・売却・譲渡等を行う場合は、この念書の内容を譲渡人等に周知徹底し、許可書を継承いたします。</w:t>
      </w:r>
    </w:p>
    <w:p w:rsidR="006113F6" w:rsidRPr="0050232B" w:rsidRDefault="006113F6"/>
    <w:sectPr w:rsidR="006113F6" w:rsidRPr="00502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6F" w:rsidRDefault="009E656F" w:rsidP="009E656F">
      <w:r>
        <w:separator/>
      </w:r>
    </w:p>
  </w:endnote>
  <w:endnote w:type="continuationSeparator" w:id="0">
    <w:p w:rsidR="009E656F" w:rsidRDefault="009E656F" w:rsidP="009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6F" w:rsidRDefault="009E656F" w:rsidP="009E656F">
      <w:r>
        <w:separator/>
      </w:r>
    </w:p>
  </w:footnote>
  <w:footnote w:type="continuationSeparator" w:id="0">
    <w:p w:rsidR="009E656F" w:rsidRDefault="009E656F" w:rsidP="009E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0A49"/>
    <w:multiLevelType w:val="hybridMultilevel"/>
    <w:tmpl w:val="F44216EA"/>
    <w:lvl w:ilvl="0" w:tplc="F954B494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 w:tplc="70B8A62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DEE2AC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97F6A"/>
    <w:multiLevelType w:val="hybridMultilevel"/>
    <w:tmpl w:val="F44216EA"/>
    <w:lvl w:ilvl="0" w:tplc="F954B494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 w:tplc="70B8A62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B"/>
    <w:rsid w:val="0050232B"/>
    <w:rsid w:val="006113F6"/>
    <w:rsid w:val="00933B2F"/>
    <w:rsid w:val="009E656F"/>
    <w:rsid w:val="00E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88D2D"/>
  <w15:chartTrackingRefBased/>
  <w15:docId w15:val="{91A5BA94-2B4C-4B18-A81A-66DE4B4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56F"/>
  </w:style>
  <w:style w:type="paragraph" w:styleId="a5">
    <w:name w:val="footer"/>
    <w:basedOn w:val="a"/>
    <w:link w:val="a6"/>
    <w:uiPriority w:val="99"/>
    <w:unhideWhenUsed/>
    <w:rsid w:val="009E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dcterms:created xsi:type="dcterms:W3CDTF">2019-04-26T09:45:00Z</dcterms:created>
  <dcterms:modified xsi:type="dcterms:W3CDTF">2023-11-02T07:42:00Z</dcterms:modified>
</cp:coreProperties>
</file>