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1429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397731" w14:paraId="0B96DE76" w14:textId="77777777" w:rsidTr="0023302D">
        <w:trPr>
          <w:trHeight w:val="14317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89D09A9" w14:textId="77777777" w:rsidR="00397731" w:rsidRPr="006E633A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32"/>
              </w:rPr>
            </w:pPr>
            <w:r w:rsidRPr="006E633A">
              <w:rPr>
                <w:rFonts w:asciiTheme="majorEastAsia" w:eastAsiaTheme="majorEastAsia" w:hAnsiTheme="majorEastAsia" w:hint="eastAsia"/>
                <w:sz w:val="28"/>
                <w:szCs w:val="32"/>
              </w:rPr>
              <w:t>１　火災</w:t>
            </w:r>
          </w:p>
          <w:tbl>
            <w:tblPr>
              <w:tblStyle w:val="a3"/>
              <w:tblpPr w:leftFromText="142" w:rightFromText="142" w:vertAnchor="text" w:horzAnchor="margin" w:tblpY="475"/>
              <w:tblOverlap w:val="never"/>
              <w:tblW w:w="9209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993"/>
              <w:gridCol w:w="743"/>
              <w:gridCol w:w="674"/>
              <w:gridCol w:w="992"/>
              <w:gridCol w:w="1008"/>
              <w:gridCol w:w="942"/>
              <w:gridCol w:w="928"/>
              <w:gridCol w:w="918"/>
              <w:gridCol w:w="882"/>
            </w:tblGrid>
            <w:tr w:rsidR="00397731" w14:paraId="5AED59AF" w14:textId="77777777" w:rsidTr="00173675">
              <w:trPr>
                <w:trHeight w:val="376"/>
              </w:trPr>
              <w:tc>
                <w:tcPr>
                  <w:tcW w:w="1129" w:type="dxa"/>
                  <w:vMerge w:val="restart"/>
                  <w:tcBorders>
                    <w:tl2br w:val="single" w:sz="4" w:space="0" w:color="auto"/>
                  </w:tcBorders>
                </w:tcPr>
                <w:p w14:paraId="3B88A0EA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14:paraId="0392090D" w14:textId="77777777" w:rsidR="00397731" w:rsidRPr="00561519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 w:rsidRPr="00561519">
                    <w:rPr>
                      <w:rFonts w:hint="eastAsia"/>
                      <w:sz w:val="18"/>
                      <w:szCs w:val="18"/>
                    </w:rPr>
                    <w:t>出火件数</w:t>
                  </w:r>
                </w:p>
                <w:p w14:paraId="1471FB9C" w14:textId="77777777" w:rsidR="00397731" w:rsidRPr="00561519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 w:rsidRPr="00561519">
                    <w:rPr>
                      <w:rFonts w:hint="eastAsia"/>
                      <w:sz w:val="18"/>
                      <w:szCs w:val="18"/>
                    </w:rPr>
                    <w:t>（件）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73CE58E0" w14:textId="77777777" w:rsidR="00397731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焼損</w:t>
                  </w:r>
                  <w:r w:rsidRPr="00B8486D">
                    <w:rPr>
                      <w:rFonts w:hint="eastAsia"/>
                      <w:sz w:val="18"/>
                      <w:szCs w:val="18"/>
                    </w:rPr>
                    <w:t>面積</w:t>
                  </w:r>
                </w:p>
                <w:p w14:paraId="4E3474F9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Pr="00B8486D">
                    <w:rPr>
                      <w:rFonts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4D784800" w14:textId="77777777" w:rsidR="00397731" w:rsidRPr="00B8486D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焼損棟数（棟）</w:t>
                  </w:r>
                </w:p>
              </w:tc>
              <w:tc>
                <w:tcPr>
                  <w:tcW w:w="1008" w:type="dxa"/>
                  <w:vMerge w:val="restart"/>
                  <w:vAlign w:val="center"/>
                </w:tcPr>
                <w:p w14:paraId="1A6F1626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損害額</w:t>
                  </w:r>
                </w:p>
                <w:p w14:paraId="32B163BB" w14:textId="77777777" w:rsidR="00397731" w:rsidRDefault="00397731" w:rsidP="0023302D">
                  <w:pPr>
                    <w:spacing w:line="276" w:lineRule="auto"/>
                  </w:pPr>
                  <w:r>
                    <w:rPr>
                      <w:rFonts w:hint="eastAsia"/>
                    </w:rPr>
                    <w:t>（千円）</w:t>
                  </w:r>
                </w:p>
              </w:tc>
              <w:tc>
                <w:tcPr>
                  <w:tcW w:w="942" w:type="dxa"/>
                  <w:vMerge w:val="restart"/>
                  <w:vAlign w:val="center"/>
                </w:tcPr>
                <w:p w14:paraId="5A4BD20D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り災</w:t>
                  </w:r>
                </w:p>
                <w:p w14:paraId="29C623C0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世帯</w:t>
                  </w:r>
                </w:p>
              </w:tc>
              <w:tc>
                <w:tcPr>
                  <w:tcW w:w="928" w:type="dxa"/>
                  <w:vMerge w:val="restart"/>
                  <w:vAlign w:val="center"/>
                </w:tcPr>
                <w:p w14:paraId="31564D39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り災</w:t>
                  </w:r>
                </w:p>
                <w:p w14:paraId="56DD60B1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人員</w:t>
                  </w:r>
                </w:p>
              </w:tc>
              <w:tc>
                <w:tcPr>
                  <w:tcW w:w="918" w:type="dxa"/>
                  <w:vMerge w:val="restart"/>
                  <w:vAlign w:val="center"/>
                </w:tcPr>
                <w:p w14:paraId="05D3501A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死者</w:t>
                  </w:r>
                </w:p>
                <w:p w14:paraId="16B4BB35" w14:textId="307B15AB" w:rsidR="00397731" w:rsidRDefault="006222B9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882" w:type="dxa"/>
                  <w:vMerge w:val="restart"/>
                  <w:vAlign w:val="center"/>
                </w:tcPr>
                <w:p w14:paraId="2E7E97DA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負傷者</w:t>
                  </w:r>
                </w:p>
                <w:p w14:paraId="4994577E" w14:textId="17E1680A" w:rsidR="00397731" w:rsidRDefault="006222B9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</w:tr>
            <w:tr w:rsidR="00397731" w14:paraId="1272750E" w14:textId="77777777" w:rsidTr="00173675">
              <w:trPr>
                <w:trHeight w:val="344"/>
              </w:trPr>
              <w:tc>
                <w:tcPr>
                  <w:tcW w:w="1129" w:type="dxa"/>
                  <w:vMerge/>
                  <w:tcBorders>
                    <w:tl2br w:val="single" w:sz="4" w:space="0" w:color="auto"/>
                  </w:tcBorders>
                </w:tcPr>
                <w:p w14:paraId="5E967167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993" w:type="dxa"/>
                  <w:vMerge/>
                </w:tcPr>
                <w:p w14:paraId="4C896CA9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743" w:type="dxa"/>
                </w:tcPr>
                <w:p w14:paraId="4F1A6CFB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床</w:t>
                  </w:r>
                </w:p>
              </w:tc>
              <w:tc>
                <w:tcPr>
                  <w:tcW w:w="674" w:type="dxa"/>
                </w:tcPr>
                <w:p w14:paraId="43D3AE01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表</w:t>
                  </w:r>
                </w:p>
              </w:tc>
              <w:tc>
                <w:tcPr>
                  <w:tcW w:w="992" w:type="dxa"/>
                  <w:vMerge/>
                </w:tcPr>
                <w:p w14:paraId="2AC72785" w14:textId="77777777" w:rsidR="00397731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08" w:type="dxa"/>
                  <w:vMerge/>
                </w:tcPr>
                <w:p w14:paraId="3543D3E9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42" w:type="dxa"/>
                  <w:vMerge/>
                </w:tcPr>
                <w:p w14:paraId="06256D23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28" w:type="dxa"/>
                  <w:vMerge/>
                </w:tcPr>
                <w:p w14:paraId="64D882DF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18" w:type="dxa"/>
                  <w:vMerge/>
                </w:tcPr>
                <w:p w14:paraId="612196D3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882" w:type="dxa"/>
                  <w:vMerge/>
                </w:tcPr>
                <w:p w14:paraId="60A4197B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</w:tr>
            <w:tr w:rsidR="00397731" w14:paraId="4F1FE77E" w14:textId="77777777" w:rsidTr="00173675">
              <w:trPr>
                <w:trHeight w:hRule="exact" w:val="567"/>
              </w:trPr>
              <w:tc>
                <w:tcPr>
                  <w:tcW w:w="1129" w:type="dxa"/>
                  <w:vAlign w:val="center"/>
                </w:tcPr>
                <w:p w14:paraId="4C0146BE" w14:textId="77777777" w:rsidR="00397731" w:rsidRPr="008D3C7E" w:rsidRDefault="00397731" w:rsidP="0023302D">
                  <w:pPr>
                    <w:spacing w:line="276" w:lineRule="auto"/>
                    <w:jc w:val="center"/>
                    <w:rPr>
                      <w:rFonts w:asciiTheme="minorEastAsia" w:hAnsiTheme="minorEastAsia"/>
                    </w:rPr>
                  </w:pPr>
                  <w:r w:rsidRPr="008D3C7E">
                    <w:rPr>
                      <w:rFonts w:asciiTheme="minorEastAsia" w:hAnsiTheme="minorEastAsia" w:hint="eastAsia"/>
                    </w:rPr>
                    <w:t>本年合計</w:t>
                  </w:r>
                </w:p>
              </w:tc>
              <w:tc>
                <w:tcPr>
                  <w:tcW w:w="993" w:type="dxa"/>
                  <w:vAlign w:val="center"/>
                </w:tcPr>
                <w:p w14:paraId="6803CAC0" w14:textId="549BC6B4" w:rsidR="00397731" w:rsidRPr="00C378F2" w:rsidRDefault="00532A96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43" w:type="dxa"/>
                  <w:vAlign w:val="center"/>
                </w:tcPr>
                <w:p w14:paraId="74861EE2" w14:textId="12118B73" w:rsidR="00397731" w:rsidRPr="00C378F2" w:rsidRDefault="00532A96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Cs w:val="24"/>
                    </w:rPr>
                    <w:t>843</w:t>
                  </w:r>
                </w:p>
              </w:tc>
              <w:tc>
                <w:tcPr>
                  <w:tcW w:w="674" w:type="dxa"/>
                  <w:vAlign w:val="center"/>
                </w:tcPr>
                <w:p w14:paraId="585BBCF6" w14:textId="510AF88B" w:rsidR="00397731" w:rsidRPr="00C378F2" w:rsidRDefault="00532A96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992" w:type="dxa"/>
                  <w:vAlign w:val="center"/>
                </w:tcPr>
                <w:p w14:paraId="526D02C1" w14:textId="3200ED0D" w:rsidR="00397731" w:rsidRPr="00C378F2" w:rsidRDefault="00532A96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008" w:type="dxa"/>
                  <w:vAlign w:val="center"/>
                </w:tcPr>
                <w:p w14:paraId="3B0F9AB4" w14:textId="2154065D" w:rsidR="00397731" w:rsidRPr="00C80FEC" w:rsidRDefault="00532A96" w:rsidP="00C80FEC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80FEC">
                    <w:rPr>
                      <w:rFonts w:asciiTheme="minorEastAsia" w:hAnsiTheme="minorEastAsia" w:hint="eastAsia"/>
                      <w:sz w:val="24"/>
                      <w:szCs w:val="24"/>
                    </w:rPr>
                    <w:t>47,</w:t>
                  </w:r>
                  <w:r w:rsidR="00840C68" w:rsidRPr="00C80FEC">
                    <w:rPr>
                      <w:rFonts w:asciiTheme="minorEastAsia" w:hAnsiTheme="minorEastAsia" w:hint="eastAsia"/>
                      <w:sz w:val="24"/>
                      <w:szCs w:val="24"/>
                    </w:rPr>
                    <w:t>19</w:t>
                  </w:r>
                  <w:r w:rsidR="00C80FEC" w:rsidRPr="00C80FEC">
                    <w:rPr>
                      <w:rFonts w:asciiTheme="minorEastAsia" w:hAnsiTheme="minor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42" w:type="dxa"/>
                  <w:vAlign w:val="center"/>
                </w:tcPr>
                <w:p w14:paraId="60AEB724" w14:textId="626BDF48" w:rsidR="00397731" w:rsidRPr="001A32FD" w:rsidRDefault="00840C68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color w:val="FF0000"/>
                      <w:sz w:val="24"/>
                      <w:szCs w:val="24"/>
                    </w:rPr>
                  </w:pPr>
                  <w:r w:rsidRPr="004B0498">
                    <w:rPr>
                      <w:rFonts w:asciiTheme="minorEastAsia" w:hAnsiTheme="minorEastAsia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28" w:type="dxa"/>
                  <w:vAlign w:val="center"/>
                </w:tcPr>
                <w:p w14:paraId="29B4D26C" w14:textId="5BBB77F3" w:rsidR="00397731" w:rsidRPr="001A32FD" w:rsidRDefault="00840C68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color w:val="FF0000"/>
                      <w:sz w:val="24"/>
                      <w:szCs w:val="24"/>
                    </w:rPr>
                  </w:pPr>
                  <w:r w:rsidRPr="004B0498">
                    <w:rPr>
                      <w:rFonts w:asciiTheme="minorEastAsia" w:hAnsiTheme="minorEastAsia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918" w:type="dxa"/>
                  <w:vAlign w:val="center"/>
                </w:tcPr>
                <w:p w14:paraId="18F933C2" w14:textId="4104F39E" w:rsidR="00397731" w:rsidRPr="00C378F2" w:rsidRDefault="001A32FD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2" w:type="dxa"/>
                  <w:vAlign w:val="center"/>
                </w:tcPr>
                <w:p w14:paraId="2B4347A2" w14:textId="14F998B9" w:rsidR="00397731" w:rsidRPr="00C378F2" w:rsidRDefault="001A32FD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2</w:t>
                  </w:r>
                </w:p>
              </w:tc>
            </w:tr>
            <w:tr w:rsidR="00D863A0" w14:paraId="53BB970E" w14:textId="77777777" w:rsidTr="00173675">
              <w:trPr>
                <w:trHeight w:hRule="exact" w:val="573"/>
              </w:trPr>
              <w:tc>
                <w:tcPr>
                  <w:tcW w:w="1129" w:type="dxa"/>
                  <w:vAlign w:val="center"/>
                </w:tcPr>
                <w:p w14:paraId="1600BE38" w14:textId="77777777" w:rsidR="00D863A0" w:rsidRPr="008D3C7E" w:rsidRDefault="00D863A0" w:rsidP="00D863A0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 w:rsidRPr="008D3C7E">
                    <w:rPr>
                      <w:rFonts w:asciiTheme="minorEastAsia" w:hAnsiTheme="minorEastAsia" w:hint="eastAsia"/>
                      <w:szCs w:val="21"/>
                    </w:rPr>
                    <w:t>前年合計</w:t>
                  </w:r>
                </w:p>
              </w:tc>
              <w:tc>
                <w:tcPr>
                  <w:tcW w:w="993" w:type="dxa"/>
                  <w:vAlign w:val="center"/>
                </w:tcPr>
                <w:p w14:paraId="358E1DF8" w14:textId="7572A63D" w:rsidR="00D863A0" w:rsidRPr="00C378F2" w:rsidRDefault="00532A96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43" w:type="dxa"/>
                  <w:vAlign w:val="center"/>
                </w:tcPr>
                <w:p w14:paraId="282092B4" w14:textId="3975F0FF" w:rsidR="00D863A0" w:rsidRPr="00C378F2" w:rsidRDefault="00532A96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378F2">
                    <w:rPr>
                      <w:rFonts w:asciiTheme="minorEastAsia" w:hAnsiTheme="minorEastAsia"/>
                      <w:szCs w:val="24"/>
                    </w:rPr>
                    <w:t>1,463</w:t>
                  </w:r>
                </w:p>
              </w:tc>
              <w:tc>
                <w:tcPr>
                  <w:tcW w:w="674" w:type="dxa"/>
                  <w:vAlign w:val="center"/>
                </w:tcPr>
                <w:p w14:paraId="04A8D48B" w14:textId="2DCB9DAD" w:rsidR="00D863A0" w:rsidRPr="00C378F2" w:rsidRDefault="00532A96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378F2">
                    <w:rPr>
                      <w:rFonts w:asciiTheme="minorEastAsia" w:hAnsiTheme="minorEastAsia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992" w:type="dxa"/>
                  <w:vAlign w:val="center"/>
                </w:tcPr>
                <w:p w14:paraId="5BEE811B" w14:textId="796D7115" w:rsidR="00D863A0" w:rsidRPr="00C378F2" w:rsidRDefault="00532A96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008" w:type="dxa"/>
                  <w:vAlign w:val="center"/>
                </w:tcPr>
                <w:p w14:paraId="67DBD3E1" w14:textId="3C3B2185" w:rsidR="00D863A0" w:rsidRPr="00C80FEC" w:rsidRDefault="00532A96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80FEC">
                    <w:rPr>
                      <w:rFonts w:asciiTheme="minorEastAsia" w:hAnsiTheme="minorEastAsia"/>
                      <w:sz w:val="24"/>
                      <w:szCs w:val="24"/>
                    </w:rPr>
                    <w:t>79,769</w:t>
                  </w:r>
                </w:p>
              </w:tc>
              <w:tc>
                <w:tcPr>
                  <w:tcW w:w="942" w:type="dxa"/>
                  <w:vAlign w:val="center"/>
                </w:tcPr>
                <w:p w14:paraId="775C4E3B" w14:textId="73499A63" w:rsidR="00D863A0" w:rsidRPr="001A32FD" w:rsidRDefault="00532A96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color w:val="FF0000"/>
                      <w:sz w:val="24"/>
                      <w:szCs w:val="24"/>
                    </w:rPr>
                  </w:pPr>
                  <w:r w:rsidRPr="004B0498">
                    <w:rPr>
                      <w:rFonts w:asciiTheme="minorEastAsia" w:hAnsiTheme="minorEastAsia" w:hint="eastAsia"/>
                      <w:sz w:val="24"/>
                      <w:szCs w:val="24"/>
                    </w:rPr>
                    <w:t>1</w:t>
                  </w:r>
                  <w:r w:rsidRPr="004B0498">
                    <w:rPr>
                      <w:rFonts w:asciiTheme="minorEastAsia" w:hAnsiTheme="minor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28" w:type="dxa"/>
                  <w:vAlign w:val="center"/>
                </w:tcPr>
                <w:p w14:paraId="2B321210" w14:textId="1F06422D" w:rsidR="00D863A0" w:rsidRPr="001A32FD" w:rsidRDefault="001A32FD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color w:val="FF0000"/>
                      <w:sz w:val="24"/>
                      <w:szCs w:val="24"/>
                    </w:rPr>
                  </w:pPr>
                  <w:r w:rsidRPr="004B0498">
                    <w:rPr>
                      <w:rFonts w:asciiTheme="minorEastAsia" w:hAnsiTheme="minorEastAsia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918" w:type="dxa"/>
                  <w:vAlign w:val="center"/>
                </w:tcPr>
                <w:p w14:paraId="3AEBC78E" w14:textId="3D7D65B6" w:rsidR="00D863A0" w:rsidRPr="00C378F2" w:rsidRDefault="00D863A0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378F2">
                    <w:rPr>
                      <w:rFonts w:asciiTheme="minorEastAsia" w:hAnsiTheme="minorEastAsia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2" w:type="dxa"/>
                  <w:vAlign w:val="center"/>
                </w:tcPr>
                <w:p w14:paraId="025360F7" w14:textId="2B4E188E" w:rsidR="00D863A0" w:rsidRPr="00C378F2" w:rsidRDefault="001A32FD" w:rsidP="00D863A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7</w:t>
                  </w:r>
                </w:p>
              </w:tc>
            </w:tr>
            <w:tr w:rsidR="00397731" w14:paraId="54126054" w14:textId="77777777" w:rsidTr="00173675">
              <w:trPr>
                <w:trHeight w:hRule="exact" w:val="567"/>
              </w:trPr>
              <w:tc>
                <w:tcPr>
                  <w:tcW w:w="1129" w:type="dxa"/>
                  <w:vAlign w:val="center"/>
                </w:tcPr>
                <w:p w14:paraId="5E9EDE2F" w14:textId="77777777" w:rsidR="00397731" w:rsidRPr="008D3C7E" w:rsidRDefault="00397731" w:rsidP="0023302D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 w:rsidRPr="008D3C7E">
                    <w:rPr>
                      <w:rFonts w:asciiTheme="minorEastAsia" w:hAnsiTheme="minorEastAsia" w:hint="eastAsia"/>
                      <w:szCs w:val="21"/>
                    </w:rPr>
                    <w:t>増　　減</w:t>
                  </w:r>
                </w:p>
              </w:tc>
              <w:tc>
                <w:tcPr>
                  <w:tcW w:w="993" w:type="dxa"/>
                  <w:vAlign w:val="center"/>
                </w:tcPr>
                <w:p w14:paraId="0FBEA9B6" w14:textId="0701B921" w:rsidR="00397731" w:rsidRPr="00C378F2" w:rsidRDefault="003D5806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43" w:type="dxa"/>
                  <w:vAlign w:val="center"/>
                </w:tcPr>
                <w:p w14:paraId="20816F87" w14:textId="4C58A4D7" w:rsidR="00397731" w:rsidRPr="00532A96" w:rsidRDefault="00532A96" w:rsidP="00045755">
                  <w:pPr>
                    <w:spacing w:line="276" w:lineRule="auto"/>
                    <w:ind w:right="5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532A96"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△620</w:t>
                  </w:r>
                </w:p>
              </w:tc>
              <w:tc>
                <w:tcPr>
                  <w:tcW w:w="674" w:type="dxa"/>
                  <w:vAlign w:val="center"/>
                </w:tcPr>
                <w:p w14:paraId="20A061AA" w14:textId="018F9264" w:rsidR="00397731" w:rsidRPr="00532A96" w:rsidRDefault="00532A96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532A96"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△43</w:t>
                  </w:r>
                </w:p>
              </w:tc>
              <w:tc>
                <w:tcPr>
                  <w:tcW w:w="992" w:type="dxa"/>
                  <w:vAlign w:val="center"/>
                </w:tcPr>
                <w:p w14:paraId="43CF8582" w14:textId="7EF6E8E0" w:rsidR="00397731" w:rsidRPr="00532A96" w:rsidRDefault="00532A96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532A96"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△2</w:t>
                  </w:r>
                </w:p>
              </w:tc>
              <w:tc>
                <w:tcPr>
                  <w:tcW w:w="1008" w:type="dxa"/>
                  <w:vAlign w:val="center"/>
                </w:tcPr>
                <w:p w14:paraId="0B41A266" w14:textId="00FD3D1E" w:rsidR="00397731" w:rsidRPr="00C80FEC" w:rsidRDefault="00532A96" w:rsidP="00C80FEC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C80FEC"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</w:t>
                  </w:r>
                  <w:r w:rsidR="00C80FEC" w:rsidRPr="00C80FEC">
                    <w:rPr>
                      <w:rFonts w:asciiTheme="minorEastAsia" w:hAnsiTheme="minorEastAsia"/>
                      <w:sz w:val="16"/>
                      <w:szCs w:val="16"/>
                    </w:rPr>
                    <w:t>32,573</w:t>
                  </w:r>
                </w:p>
              </w:tc>
              <w:tc>
                <w:tcPr>
                  <w:tcW w:w="942" w:type="dxa"/>
                  <w:vAlign w:val="center"/>
                </w:tcPr>
                <w:p w14:paraId="6FFFD22F" w14:textId="43B18F62" w:rsidR="00397731" w:rsidRPr="001A32FD" w:rsidRDefault="00532A96" w:rsidP="00840C68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color w:val="FF0000"/>
                      <w:sz w:val="16"/>
                      <w:szCs w:val="16"/>
                    </w:rPr>
                  </w:pPr>
                  <w:r w:rsidRPr="004B0498"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</w:t>
                  </w:r>
                  <w:r w:rsidR="00840C68" w:rsidRPr="004B0498">
                    <w:rPr>
                      <w:rFonts w:asciiTheme="minorEastAsia" w:hAnsiTheme="minorEastAs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28" w:type="dxa"/>
                  <w:vAlign w:val="center"/>
                </w:tcPr>
                <w:p w14:paraId="442F3894" w14:textId="6769E32D" w:rsidR="00397731" w:rsidRPr="001A32FD" w:rsidRDefault="001A32FD" w:rsidP="00840C68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color w:val="FF0000"/>
                      <w:sz w:val="16"/>
                      <w:szCs w:val="16"/>
                    </w:rPr>
                  </w:pPr>
                  <w:r w:rsidRPr="004B0498"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</w:t>
                  </w:r>
                  <w:r w:rsidR="00840C68" w:rsidRPr="004B0498">
                    <w:rPr>
                      <w:rFonts w:asciiTheme="minorEastAsia" w:hAnsiTheme="minorEastAsia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18" w:type="dxa"/>
                  <w:vAlign w:val="center"/>
                </w:tcPr>
                <w:p w14:paraId="629A67FF" w14:textId="67A849C7" w:rsidR="00397731" w:rsidRPr="00C378F2" w:rsidRDefault="004B0498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2" w:type="dxa"/>
                  <w:vAlign w:val="center"/>
                </w:tcPr>
                <w:p w14:paraId="5894807F" w14:textId="178F1824" w:rsidR="00397731" w:rsidRPr="001A32FD" w:rsidRDefault="001A32FD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△5</w:t>
                  </w:r>
                </w:p>
              </w:tc>
            </w:tr>
          </w:tbl>
          <w:p w14:paraId="60064856" w14:textId="77777777" w:rsidR="00397731" w:rsidRPr="006E633A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  <w:r w:rsidRPr="006E633A">
              <w:rPr>
                <w:rFonts w:asciiTheme="majorEastAsia" w:eastAsiaTheme="majorEastAsia" w:hAnsiTheme="majorEastAsia" w:hint="eastAsia"/>
                <w:sz w:val="24"/>
              </w:rPr>
              <w:t>（１）火災の状況</w:t>
            </w:r>
          </w:p>
          <w:p w14:paraId="6C11F291" w14:textId="77777777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（２）出火原因</w:t>
            </w:r>
          </w:p>
          <w:tbl>
            <w:tblPr>
              <w:tblStyle w:val="a3"/>
              <w:tblW w:w="9239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5842"/>
              <w:gridCol w:w="1984"/>
            </w:tblGrid>
            <w:tr w:rsidR="00397731" w:rsidRPr="008A5621" w14:paraId="38E00A0B" w14:textId="77777777" w:rsidTr="00173675">
              <w:trPr>
                <w:trHeight w:val="550"/>
              </w:trPr>
              <w:tc>
                <w:tcPr>
                  <w:tcW w:w="1413" w:type="dxa"/>
                  <w:vAlign w:val="center"/>
                </w:tcPr>
                <w:p w14:paraId="07939107" w14:textId="77777777" w:rsidR="00397731" w:rsidRPr="008A5621" w:rsidRDefault="00397731" w:rsidP="00E93584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第１位</w:t>
                  </w:r>
                </w:p>
              </w:tc>
              <w:tc>
                <w:tcPr>
                  <w:tcW w:w="5842" w:type="dxa"/>
                  <w:vAlign w:val="center"/>
                </w:tcPr>
                <w:p w14:paraId="432F5FD5" w14:textId="5B2F083A" w:rsidR="00397731" w:rsidRPr="003D5806" w:rsidRDefault="001A32FD" w:rsidP="00E93584">
                  <w:pPr>
                    <w:framePr w:hSpace="142" w:wrap="around" w:vAnchor="text" w:hAnchor="margin" w:y="1429"/>
                    <w:spacing w:line="276" w:lineRule="auto"/>
                  </w:pPr>
                  <w:r w:rsidRPr="003D5806">
                    <w:rPr>
                      <w:rFonts w:hint="eastAsia"/>
                    </w:rPr>
                    <w:t>電灯電話等の配線</w:t>
                  </w:r>
                </w:p>
              </w:tc>
              <w:tc>
                <w:tcPr>
                  <w:tcW w:w="1984" w:type="dxa"/>
                  <w:vAlign w:val="center"/>
                </w:tcPr>
                <w:p w14:paraId="0B7C4141" w14:textId="77777777" w:rsidR="00397731" w:rsidRPr="003D5806" w:rsidRDefault="00397731" w:rsidP="00E93584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3D5806">
                    <w:rPr>
                      <w:rFonts w:hint="eastAsia"/>
                    </w:rPr>
                    <w:t>３件</w:t>
                  </w:r>
                </w:p>
              </w:tc>
            </w:tr>
            <w:tr w:rsidR="00397731" w:rsidRPr="008A5621" w14:paraId="455DA28D" w14:textId="77777777" w:rsidTr="00173675">
              <w:trPr>
                <w:trHeight w:val="563"/>
              </w:trPr>
              <w:tc>
                <w:tcPr>
                  <w:tcW w:w="1413" w:type="dxa"/>
                  <w:vAlign w:val="center"/>
                </w:tcPr>
                <w:p w14:paraId="05EE2104" w14:textId="77777777" w:rsidR="00397731" w:rsidRPr="008A5621" w:rsidRDefault="00397731" w:rsidP="00E93584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２</w:t>
                  </w:r>
                  <w:r w:rsidRPr="008A5621">
                    <w:rPr>
                      <w:rFonts w:hint="eastAsia"/>
                    </w:rPr>
                    <w:t>位</w:t>
                  </w:r>
                </w:p>
              </w:tc>
              <w:tc>
                <w:tcPr>
                  <w:tcW w:w="5842" w:type="dxa"/>
                  <w:vAlign w:val="center"/>
                </w:tcPr>
                <w:p w14:paraId="1B7541D7" w14:textId="194FD8E9" w:rsidR="00397731" w:rsidRPr="007F7897" w:rsidRDefault="007F7897" w:rsidP="00E93584">
                  <w:pPr>
                    <w:framePr w:hSpace="142" w:wrap="around" w:vAnchor="text" w:hAnchor="margin" w:y="1429"/>
                    <w:spacing w:line="276" w:lineRule="auto"/>
                  </w:pPr>
                  <w:r w:rsidRPr="007F7897">
                    <w:rPr>
                      <w:rFonts w:hint="eastAsia"/>
                    </w:rPr>
                    <w:t>こんろ、</w:t>
                  </w:r>
                  <w:r w:rsidR="00D863A0" w:rsidRPr="007F7897">
                    <w:t>配線器具</w:t>
                  </w:r>
                  <w:r w:rsidRPr="007F7897">
                    <w:rPr>
                      <w:rFonts w:hint="eastAsia"/>
                    </w:rPr>
                    <w:t>、交通機関内配線</w:t>
                  </w:r>
                </w:p>
              </w:tc>
              <w:tc>
                <w:tcPr>
                  <w:tcW w:w="1984" w:type="dxa"/>
                  <w:vAlign w:val="center"/>
                </w:tcPr>
                <w:p w14:paraId="7C6B8F19" w14:textId="3196F332" w:rsidR="00397731" w:rsidRPr="00F55AB3" w:rsidRDefault="00000D57" w:rsidP="00E93584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各</w:t>
                  </w:r>
                  <w:r w:rsidR="00397731" w:rsidRPr="00F55AB3">
                    <w:rPr>
                      <w:rFonts w:hint="eastAsia"/>
                    </w:rPr>
                    <w:t>２件</w:t>
                  </w:r>
                </w:p>
              </w:tc>
            </w:tr>
            <w:tr w:rsidR="00397731" w:rsidRPr="008A5621" w14:paraId="4D89E015" w14:textId="77777777" w:rsidTr="00173675">
              <w:trPr>
                <w:trHeight w:val="559"/>
              </w:trPr>
              <w:tc>
                <w:tcPr>
                  <w:tcW w:w="1413" w:type="dxa"/>
                  <w:vAlign w:val="center"/>
                </w:tcPr>
                <w:p w14:paraId="3431C76D" w14:textId="77777777" w:rsidR="00397731" w:rsidRPr="008A5621" w:rsidRDefault="00397731" w:rsidP="00E93584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第３位</w:t>
                  </w:r>
                </w:p>
              </w:tc>
              <w:tc>
                <w:tcPr>
                  <w:tcW w:w="5842" w:type="dxa"/>
                  <w:vAlign w:val="center"/>
                </w:tcPr>
                <w:p w14:paraId="6FFB4828" w14:textId="77777777" w:rsidR="00E93584" w:rsidRDefault="00F55AB3" w:rsidP="00E93584">
                  <w:pPr>
                    <w:framePr w:hSpace="142" w:wrap="around" w:vAnchor="text" w:hAnchor="margin" w:y="1429"/>
                    <w:spacing w:line="276" w:lineRule="auto"/>
                  </w:pPr>
                  <w:r w:rsidRPr="007F7897">
                    <w:rPr>
                      <w:rFonts w:hint="eastAsia"/>
                    </w:rPr>
                    <w:t>たばこ、</w:t>
                  </w:r>
                  <w:r w:rsidR="00E93584" w:rsidRPr="007F7897">
                    <w:rPr>
                      <w:rFonts w:hint="eastAsia"/>
                    </w:rPr>
                    <w:t>放火、取灰、</w:t>
                  </w:r>
                  <w:r w:rsidR="001A32FD" w:rsidRPr="007F7897">
                    <w:rPr>
                      <w:rFonts w:hint="eastAsia"/>
                    </w:rPr>
                    <w:t>火遊び、</w:t>
                  </w:r>
                  <w:r w:rsidR="00E93584" w:rsidRPr="007F7897">
                    <w:rPr>
                      <w:rFonts w:hint="eastAsia"/>
                    </w:rPr>
                    <w:t>電気機器、漏電、</w:t>
                  </w:r>
                  <w:r w:rsidR="001A32FD" w:rsidRPr="007F7897">
                    <w:rPr>
                      <w:rFonts w:hint="eastAsia"/>
                    </w:rPr>
                    <w:t>摩擦熱、</w:t>
                  </w:r>
                </w:p>
                <w:p w14:paraId="74BC7005" w14:textId="39097B5A" w:rsidR="001A32FD" w:rsidRPr="007F7897" w:rsidRDefault="001A32FD" w:rsidP="00E93584">
                  <w:pPr>
                    <w:framePr w:hSpace="142" w:wrap="around" w:vAnchor="text" w:hAnchor="margin" w:y="1429"/>
                    <w:spacing w:line="276" w:lineRule="auto"/>
                  </w:pPr>
                  <w:r w:rsidRPr="007F7897">
                    <w:rPr>
                      <w:rFonts w:hint="eastAsia"/>
                    </w:rPr>
                    <w:t>排気管、溶接</w:t>
                  </w:r>
                  <w:r w:rsidR="00E93584">
                    <w:rPr>
                      <w:rFonts w:hint="eastAsia"/>
                    </w:rPr>
                    <w:t>機</w:t>
                  </w:r>
                  <w:r w:rsidRPr="007F7897">
                    <w:rPr>
                      <w:rFonts w:hint="eastAsia"/>
                    </w:rPr>
                    <w:t>用発電機</w:t>
                  </w:r>
                  <w:r w:rsidR="00C80FEC" w:rsidRPr="007F7897">
                    <w:rPr>
                      <w:rFonts w:hint="eastAsia"/>
                    </w:rPr>
                    <w:t>、灯火</w:t>
                  </w:r>
                  <w:r w:rsidR="007F7897" w:rsidRPr="007F7897">
                    <w:rPr>
                      <w:rFonts w:hint="eastAsia"/>
                    </w:rPr>
                    <w:t>、不明</w:t>
                  </w:r>
                </w:p>
              </w:tc>
              <w:tc>
                <w:tcPr>
                  <w:tcW w:w="1984" w:type="dxa"/>
                  <w:vAlign w:val="center"/>
                </w:tcPr>
                <w:p w14:paraId="7C225E55" w14:textId="77777777" w:rsidR="00397731" w:rsidRPr="00F55AB3" w:rsidRDefault="00397731" w:rsidP="00E93584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F55AB3">
                    <w:rPr>
                      <w:rFonts w:hint="eastAsia"/>
                    </w:rPr>
                    <w:t>各１件</w:t>
                  </w:r>
                </w:p>
              </w:tc>
            </w:tr>
          </w:tbl>
          <w:p w14:paraId="3D66738D" w14:textId="77777777" w:rsidR="00397731" w:rsidRPr="006E633A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32"/>
              </w:rPr>
            </w:pPr>
            <w:r w:rsidRPr="006E633A">
              <w:rPr>
                <w:rFonts w:asciiTheme="majorEastAsia" w:eastAsiaTheme="majorEastAsia" w:hAnsiTheme="majorEastAsia" w:hint="eastAsia"/>
                <w:sz w:val="28"/>
                <w:szCs w:val="32"/>
              </w:rPr>
              <w:t>２　救急</w:t>
            </w:r>
            <w:bookmarkStart w:id="0" w:name="_GoBack"/>
            <w:bookmarkEnd w:id="0"/>
          </w:p>
          <w:tbl>
            <w:tblPr>
              <w:tblStyle w:val="a3"/>
              <w:tblpPr w:leftFromText="142" w:rightFromText="142" w:vertAnchor="text" w:horzAnchor="margin" w:tblpY="4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134"/>
              <w:gridCol w:w="1134"/>
            </w:tblGrid>
            <w:tr w:rsidR="00397731" w14:paraId="6B75045B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1E6BAD9C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134" w:type="dxa"/>
                </w:tcPr>
                <w:p w14:paraId="23EFF4CB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</w:t>
                  </w:r>
                </w:p>
                <w:p w14:paraId="478ECF49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（件）</w:t>
                  </w:r>
                </w:p>
              </w:tc>
              <w:tc>
                <w:tcPr>
                  <w:tcW w:w="1134" w:type="dxa"/>
                </w:tcPr>
                <w:p w14:paraId="4CB2FE8F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搬送人員</w:t>
                  </w:r>
                </w:p>
                <w:p w14:paraId="09DC8207" w14:textId="27B8E8F9" w:rsidR="00397731" w:rsidRDefault="006222B9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</w:tr>
            <w:tr w:rsidR="00C80FEC" w14:paraId="39409FB4" w14:textId="77777777" w:rsidTr="00173675">
              <w:tc>
                <w:tcPr>
                  <w:tcW w:w="1555" w:type="dxa"/>
                </w:tcPr>
                <w:p w14:paraId="033511A5" w14:textId="77777777" w:rsidR="00C80FEC" w:rsidRPr="005725FE" w:rsidRDefault="00C80FEC" w:rsidP="00C80FEC">
                  <w:pPr>
                    <w:spacing w:line="276" w:lineRule="auto"/>
                    <w:jc w:val="distribute"/>
                    <w:rPr>
                      <w:rFonts w:asciiTheme="minorEastAsia" w:hAnsiTheme="minorEastAsia"/>
                    </w:rPr>
                  </w:pPr>
                  <w:r w:rsidRPr="005725FE">
                    <w:rPr>
                      <w:rFonts w:asciiTheme="minorEastAsia" w:hAnsiTheme="minorEastAsia" w:hint="eastAsia"/>
                    </w:rPr>
                    <w:t>本年合計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5F2A0B7" w14:textId="7905AB68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3,909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80C41AE" w14:textId="7B28C784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3,529</w:t>
                  </w:r>
                </w:p>
              </w:tc>
            </w:tr>
            <w:tr w:rsidR="00C80FEC" w14:paraId="51491FB1" w14:textId="77777777" w:rsidTr="00173675">
              <w:tc>
                <w:tcPr>
                  <w:tcW w:w="1555" w:type="dxa"/>
                </w:tcPr>
                <w:p w14:paraId="7F3BA104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前年合計</w:t>
                  </w:r>
                </w:p>
              </w:tc>
              <w:tc>
                <w:tcPr>
                  <w:tcW w:w="1134" w:type="dxa"/>
                </w:tcPr>
                <w:p w14:paraId="2D9D147C" w14:textId="1A86981C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3,616</w:t>
                  </w:r>
                </w:p>
              </w:tc>
              <w:tc>
                <w:tcPr>
                  <w:tcW w:w="1134" w:type="dxa"/>
                </w:tcPr>
                <w:p w14:paraId="7E27A09A" w14:textId="106DA9F7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3,332</w:t>
                  </w:r>
                </w:p>
              </w:tc>
            </w:tr>
            <w:tr w:rsidR="00C80FEC" w14:paraId="0DEBE023" w14:textId="77777777" w:rsidTr="00173675">
              <w:tc>
                <w:tcPr>
                  <w:tcW w:w="1555" w:type="dxa"/>
                </w:tcPr>
                <w:p w14:paraId="7D51AAEE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増減</w:t>
                  </w:r>
                </w:p>
              </w:tc>
              <w:tc>
                <w:tcPr>
                  <w:tcW w:w="1134" w:type="dxa"/>
                </w:tcPr>
                <w:p w14:paraId="4117604D" w14:textId="51C23CB1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293</w:t>
                  </w:r>
                </w:p>
              </w:tc>
              <w:tc>
                <w:tcPr>
                  <w:tcW w:w="1134" w:type="dxa"/>
                </w:tcPr>
                <w:p w14:paraId="38D63CEB" w14:textId="2B845D3A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197</w:t>
                  </w:r>
                </w:p>
              </w:tc>
            </w:tr>
          </w:tbl>
          <w:p w14:paraId="2D024D3F" w14:textId="77777777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（１）出動件数、搬送人員　      </w:t>
            </w:r>
            <w:r w:rsidRPr="000D476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（２）事故種別</w:t>
            </w:r>
          </w:p>
          <w:tbl>
            <w:tblPr>
              <w:tblStyle w:val="a3"/>
              <w:tblpPr w:leftFromText="142" w:rightFromText="142" w:vertAnchor="text" w:horzAnchor="margin" w:tblpXSpec="right" w:tblpY="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701"/>
              <w:gridCol w:w="1134"/>
            </w:tblGrid>
            <w:tr w:rsidR="00397731" w14:paraId="0F73995A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4C5A3C02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701" w:type="dxa"/>
                </w:tcPr>
                <w:p w14:paraId="3CBCF590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出動件数（件）</w:t>
                  </w:r>
                </w:p>
              </w:tc>
              <w:tc>
                <w:tcPr>
                  <w:tcW w:w="1134" w:type="dxa"/>
                </w:tcPr>
                <w:p w14:paraId="3825712D" w14:textId="77777777" w:rsidR="00397731" w:rsidRDefault="00397731" w:rsidP="0023302D">
                  <w:pPr>
                    <w:spacing w:line="276" w:lineRule="auto"/>
                  </w:pPr>
                  <w:r>
                    <w:rPr>
                      <w:rFonts w:hint="eastAsia"/>
                    </w:rPr>
                    <w:t>割合（％）</w:t>
                  </w:r>
                </w:p>
              </w:tc>
            </w:tr>
            <w:tr w:rsidR="00C80FEC" w14:paraId="6BEF8EBB" w14:textId="77777777" w:rsidTr="00173675">
              <w:tc>
                <w:tcPr>
                  <w:tcW w:w="1555" w:type="dxa"/>
                </w:tcPr>
                <w:p w14:paraId="60CEC88B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急病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7F054D5" w14:textId="7BE1357B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2,584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9F37580" w14:textId="2F40F2E9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66.1</w:t>
                  </w:r>
                </w:p>
              </w:tc>
            </w:tr>
            <w:tr w:rsidR="00C80FEC" w14:paraId="574ED613" w14:textId="77777777" w:rsidTr="00173675">
              <w:tc>
                <w:tcPr>
                  <w:tcW w:w="1555" w:type="dxa"/>
                </w:tcPr>
                <w:p w14:paraId="604396F7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一般負傷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C036576" w14:textId="2B6AD18B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711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95830A4" w14:textId="54361360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18.2</w:t>
                  </w:r>
                </w:p>
              </w:tc>
            </w:tr>
            <w:tr w:rsidR="00C80FEC" w14:paraId="041AADE5" w14:textId="77777777" w:rsidTr="00173675">
              <w:tc>
                <w:tcPr>
                  <w:tcW w:w="1555" w:type="dxa"/>
                </w:tcPr>
                <w:p w14:paraId="06777039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交通事故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F18DB9A" w14:textId="38CF79DE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183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7AD72D1" w14:textId="1160431A" w:rsidR="00C80FEC" w:rsidRPr="00C80FEC" w:rsidRDefault="00423643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/>
                      <w:sz w:val="22"/>
                    </w:rPr>
                    <w:t>4.7</w:t>
                  </w:r>
                </w:p>
              </w:tc>
            </w:tr>
            <w:tr w:rsidR="00C80FEC" w14:paraId="7D1954AD" w14:textId="77777777" w:rsidTr="00173675">
              <w:tc>
                <w:tcPr>
                  <w:tcW w:w="1555" w:type="dxa"/>
                </w:tcPr>
                <w:p w14:paraId="0E8DE83C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上記以外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513088E" w14:textId="658C8EAE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431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63C29B7" w14:textId="66211426" w:rsidR="00C80FEC" w:rsidRPr="00C80FEC" w:rsidRDefault="00423643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 w:hint="eastAsia"/>
                      <w:sz w:val="22"/>
                    </w:rPr>
                    <w:t>11.0</w:t>
                  </w:r>
                </w:p>
              </w:tc>
            </w:tr>
            <w:tr w:rsidR="00C80FEC" w14:paraId="61F1C86C" w14:textId="77777777" w:rsidTr="00173675">
              <w:tc>
                <w:tcPr>
                  <w:tcW w:w="1555" w:type="dxa"/>
                </w:tcPr>
                <w:p w14:paraId="4FD27326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合計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7984DD9" w14:textId="2EF4F558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3,909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8EF5DE5" w14:textId="51E1E7BE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100.0</w:t>
                  </w:r>
                </w:p>
              </w:tc>
            </w:tr>
          </w:tbl>
          <w:p w14:paraId="13A2B3D9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  <w:p w14:paraId="63DA52CA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  <w:p w14:paraId="49A6E9BF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  <w:p w14:paraId="2362207A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0684A4DE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29B58322" w14:textId="77777777" w:rsidR="00397731" w:rsidRPr="006E633A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32"/>
              </w:rPr>
            </w:pPr>
            <w:r w:rsidRPr="006E633A">
              <w:rPr>
                <w:rFonts w:asciiTheme="majorEastAsia" w:eastAsiaTheme="majorEastAsia" w:hAnsiTheme="majorEastAsia" w:hint="eastAsia"/>
                <w:sz w:val="28"/>
                <w:szCs w:val="32"/>
              </w:rPr>
              <w:t>３　救助</w:t>
            </w:r>
          </w:p>
          <w:p w14:paraId="337488D1" w14:textId="5671B1D0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（１）出動件数、</w:t>
            </w:r>
            <w:r w:rsidR="00C80FEC">
              <w:rPr>
                <w:rFonts w:asciiTheme="majorEastAsia" w:eastAsiaTheme="majorEastAsia" w:hAnsiTheme="majorEastAsia" w:hint="eastAsia"/>
                <w:sz w:val="24"/>
                <w:szCs w:val="24"/>
              </w:rPr>
              <w:t>救助</w:t>
            </w: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人員　             （２）事故種別</w:t>
            </w:r>
          </w:p>
          <w:tbl>
            <w:tblPr>
              <w:tblStyle w:val="a3"/>
              <w:tblpPr w:leftFromText="142" w:rightFromText="142" w:vertAnchor="text" w:horzAnchor="margin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134"/>
              <w:gridCol w:w="1134"/>
            </w:tblGrid>
            <w:tr w:rsidR="00397731" w14:paraId="3AFFE726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18B18F1F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134" w:type="dxa"/>
                </w:tcPr>
                <w:p w14:paraId="6ECC5FE4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</w:t>
                  </w:r>
                </w:p>
                <w:p w14:paraId="3187A08B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（件）</w:t>
                  </w:r>
                </w:p>
              </w:tc>
              <w:tc>
                <w:tcPr>
                  <w:tcW w:w="1134" w:type="dxa"/>
                </w:tcPr>
                <w:p w14:paraId="3B26D1EF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救助人員</w:t>
                  </w:r>
                </w:p>
                <w:p w14:paraId="5B5084B4" w14:textId="5CA0A409" w:rsidR="00397731" w:rsidRDefault="006222B9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</w:tr>
            <w:tr w:rsidR="00C80FEC" w14:paraId="48D5160F" w14:textId="77777777" w:rsidTr="00173675">
              <w:tc>
                <w:tcPr>
                  <w:tcW w:w="1555" w:type="dxa"/>
                </w:tcPr>
                <w:p w14:paraId="06537D04" w14:textId="77777777" w:rsidR="00C80FEC" w:rsidRPr="005725FE" w:rsidRDefault="00C80FEC" w:rsidP="00C80FEC">
                  <w:pPr>
                    <w:spacing w:line="276" w:lineRule="auto"/>
                    <w:jc w:val="distribute"/>
                    <w:rPr>
                      <w:rFonts w:asciiTheme="minorEastAsia" w:hAnsiTheme="minorEastAsia"/>
                    </w:rPr>
                  </w:pPr>
                  <w:r w:rsidRPr="005725FE">
                    <w:rPr>
                      <w:rFonts w:asciiTheme="minorEastAsia" w:hAnsiTheme="minorEastAsia" w:hint="eastAsia"/>
                    </w:rPr>
                    <w:t>本年合計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BEFBE9F" w14:textId="7637C912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35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770AE21" w14:textId="3910ED16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19</w:t>
                  </w:r>
                </w:p>
              </w:tc>
            </w:tr>
            <w:tr w:rsidR="00C80FEC" w14:paraId="4C1A3E68" w14:textId="77777777" w:rsidTr="00173675">
              <w:tc>
                <w:tcPr>
                  <w:tcW w:w="1555" w:type="dxa"/>
                </w:tcPr>
                <w:p w14:paraId="31BC10C5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前年合計</w:t>
                  </w:r>
                </w:p>
              </w:tc>
              <w:tc>
                <w:tcPr>
                  <w:tcW w:w="1134" w:type="dxa"/>
                </w:tcPr>
                <w:p w14:paraId="16DC2ECF" w14:textId="74CB6E8F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31</w:t>
                  </w:r>
                </w:p>
              </w:tc>
              <w:tc>
                <w:tcPr>
                  <w:tcW w:w="1134" w:type="dxa"/>
                </w:tcPr>
                <w:p w14:paraId="17FC7B7E" w14:textId="063FFBB8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21</w:t>
                  </w:r>
                </w:p>
              </w:tc>
            </w:tr>
            <w:tr w:rsidR="00C80FEC" w14:paraId="763A282A" w14:textId="77777777" w:rsidTr="00173675">
              <w:tc>
                <w:tcPr>
                  <w:tcW w:w="1555" w:type="dxa"/>
                </w:tcPr>
                <w:p w14:paraId="25D8E703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増減</w:t>
                  </w:r>
                </w:p>
              </w:tc>
              <w:tc>
                <w:tcPr>
                  <w:tcW w:w="1134" w:type="dxa"/>
                </w:tcPr>
                <w:p w14:paraId="0D231FA8" w14:textId="5B874985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1782210A" w14:textId="0D99F1BA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△2</w:t>
                  </w:r>
                </w:p>
              </w:tc>
            </w:tr>
          </w:tbl>
          <w:tbl>
            <w:tblPr>
              <w:tblStyle w:val="a3"/>
              <w:tblpPr w:leftFromText="142" w:rightFromText="142" w:vertAnchor="text" w:horzAnchor="margin" w:tblpXSpec="righ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701"/>
              <w:gridCol w:w="1134"/>
            </w:tblGrid>
            <w:tr w:rsidR="00397731" w14:paraId="0217AC73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3023C18E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701" w:type="dxa"/>
                </w:tcPr>
                <w:p w14:paraId="66C52672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出動件数（件）</w:t>
                  </w:r>
                </w:p>
              </w:tc>
              <w:tc>
                <w:tcPr>
                  <w:tcW w:w="1134" w:type="dxa"/>
                </w:tcPr>
                <w:p w14:paraId="3460D6A8" w14:textId="77777777" w:rsidR="00397731" w:rsidRDefault="00397731" w:rsidP="0023302D">
                  <w:pPr>
                    <w:spacing w:line="276" w:lineRule="auto"/>
                  </w:pPr>
                  <w:r>
                    <w:rPr>
                      <w:rFonts w:hint="eastAsia"/>
                    </w:rPr>
                    <w:t>割合（％）</w:t>
                  </w:r>
                </w:p>
              </w:tc>
            </w:tr>
            <w:tr w:rsidR="00C80FEC" w14:paraId="6BF1F7C2" w14:textId="77777777" w:rsidTr="00173675">
              <w:tc>
                <w:tcPr>
                  <w:tcW w:w="1555" w:type="dxa"/>
                </w:tcPr>
                <w:p w14:paraId="613F5AD8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交通事故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68CEA9C" w14:textId="03AEF51C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10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71140DB" w14:textId="4CF09B31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28.6</w:t>
                  </w:r>
                </w:p>
              </w:tc>
            </w:tr>
            <w:tr w:rsidR="00C80FEC" w14:paraId="7A3CC0BE" w14:textId="77777777" w:rsidTr="00173675">
              <w:tc>
                <w:tcPr>
                  <w:tcW w:w="1555" w:type="dxa"/>
                </w:tcPr>
                <w:p w14:paraId="3CBAC463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建物事故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640CEDFE" w14:textId="0F84ED94" w:rsidR="00C80FEC" w:rsidRPr="00C80FEC" w:rsidRDefault="00E0521E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 w:hint="eastAsia"/>
                      <w:sz w:val="22"/>
                    </w:rPr>
                    <w:t>17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F1315EB" w14:textId="40AAE282" w:rsidR="00C80FEC" w:rsidRPr="00C80FEC" w:rsidRDefault="00E0521E" w:rsidP="00E0521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/>
                      <w:sz w:val="22"/>
                    </w:rPr>
                    <w:t>48.5</w:t>
                  </w:r>
                </w:p>
              </w:tc>
            </w:tr>
            <w:tr w:rsidR="00C80FEC" w14:paraId="4F38BC5E" w14:textId="77777777" w:rsidTr="00173675">
              <w:tc>
                <w:tcPr>
                  <w:tcW w:w="1555" w:type="dxa"/>
                </w:tcPr>
                <w:p w14:paraId="07BB3A34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その他の事故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4B49610" w14:textId="2838310D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EEDADFF" w14:textId="3DBD6186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8.6</w:t>
                  </w:r>
                </w:p>
              </w:tc>
            </w:tr>
            <w:tr w:rsidR="00C80FEC" w14:paraId="79C08D29" w14:textId="77777777" w:rsidTr="00173675">
              <w:tc>
                <w:tcPr>
                  <w:tcW w:w="1555" w:type="dxa"/>
                </w:tcPr>
                <w:p w14:paraId="4E9F4CD9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上記以外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053ED7C" w14:textId="4A5F241C" w:rsidR="00C80FEC" w:rsidRPr="00C80FEC" w:rsidRDefault="00E0521E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/>
                      <w:sz w:val="2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ECA80EB" w14:textId="27A23E4F" w:rsidR="00C80FEC" w:rsidRPr="00C80FEC" w:rsidRDefault="00E0521E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/>
                      <w:sz w:val="22"/>
                    </w:rPr>
                    <w:t>14.3</w:t>
                  </w:r>
                </w:p>
              </w:tc>
            </w:tr>
            <w:tr w:rsidR="00C80FEC" w14:paraId="6CCD07BA" w14:textId="77777777" w:rsidTr="00173675">
              <w:tc>
                <w:tcPr>
                  <w:tcW w:w="1555" w:type="dxa"/>
                </w:tcPr>
                <w:p w14:paraId="6AF45D45" w14:textId="77777777" w:rsidR="00C80FEC" w:rsidRDefault="00C80FEC" w:rsidP="00C80FEC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合計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BAB182D" w14:textId="5C29636E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35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DCB56C8" w14:textId="1834F891" w:rsidR="00C80FEC" w:rsidRPr="00C80FEC" w:rsidRDefault="00C80FEC" w:rsidP="00C80FEC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C80FEC">
                    <w:rPr>
                      <w:rFonts w:asciiTheme="minorEastAsia" w:hAnsiTheme="minorEastAsia" w:hint="eastAsia"/>
                      <w:sz w:val="22"/>
                    </w:rPr>
                    <w:t>100.0</w:t>
                  </w:r>
                </w:p>
              </w:tc>
            </w:tr>
          </w:tbl>
          <w:p w14:paraId="10AE58F1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784C8250" w14:textId="77777777" w:rsidR="0055657A" w:rsidRDefault="0055657A" w:rsidP="00AB42E8">
      <w:pPr>
        <w:rPr>
          <w:rFonts w:ascii="ＭＳ ゴシック" w:eastAsia="ＭＳ ゴシック" w:hAnsi="ＭＳ ゴシック"/>
          <w:b/>
          <w:kern w:val="0"/>
          <w:sz w:val="36"/>
        </w:rPr>
      </w:pPr>
    </w:p>
    <w:p w14:paraId="59D49017" w14:textId="1852B0A7" w:rsidR="00EB123D" w:rsidRPr="006E633A" w:rsidRDefault="0023302D" w:rsidP="00AB42E8">
      <w:pPr>
        <w:rPr>
          <w:rFonts w:ascii="ＭＳ ゴシック" w:eastAsia="ＭＳ ゴシック" w:hAnsi="ＭＳ ゴシック"/>
          <w:b/>
          <w:kern w:val="0"/>
          <w:sz w:val="28"/>
        </w:rPr>
      </w:pPr>
      <w:r w:rsidRPr="006E633A">
        <w:rPr>
          <w:rFonts w:ascii="ＭＳ ゴシック" w:eastAsia="ＭＳ ゴシック" w:hAnsi="ＭＳ ゴシック" w:hint="eastAsia"/>
          <w:b/>
          <w:kern w:val="0"/>
          <w:sz w:val="28"/>
        </w:rPr>
        <w:t xml:space="preserve">Ⅰ　</w:t>
      </w:r>
      <w:r w:rsidR="008D3C7E" w:rsidRPr="00151F98">
        <w:rPr>
          <w:rFonts w:ascii="ＭＳ ゴシック" w:eastAsia="ＭＳ ゴシック" w:hAnsi="ＭＳ ゴシック"/>
          <w:b/>
          <w:spacing w:val="107"/>
          <w:kern w:val="0"/>
          <w:sz w:val="28"/>
          <w:fitText w:val="5235" w:id="-1218228992"/>
        </w:rPr>
        <w:t>火災と救急・救助の</w:t>
      </w:r>
      <w:r w:rsidR="00151F98" w:rsidRPr="00151F98">
        <w:rPr>
          <w:rFonts w:ascii="ＭＳ ゴシック" w:eastAsia="ＭＳ ゴシック" w:hAnsi="ＭＳ ゴシック" w:hint="eastAsia"/>
          <w:b/>
          <w:spacing w:val="107"/>
          <w:kern w:val="0"/>
          <w:sz w:val="28"/>
          <w:fitText w:val="5235" w:id="-1218228992"/>
        </w:rPr>
        <w:t>概</w:t>
      </w:r>
      <w:r w:rsidR="00151F98" w:rsidRPr="00151F98">
        <w:rPr>
          <w:rFonts w:ascii="ＭＳ ゴシック" w:eastAsia="ＭＳ ゴシック" w:hAnsi="ＭＳ ゴシック" w:hint="eastAsia"/>
          <w:b/>
          <w:spacing w:val="1"/>
          <w:kern w:val="0"/>
          <w:sz w:val="28"/>
          <w:fitText w:val="5235" w:id="-1218228992"/>
        </w:rPr>
        <w:t>況</w:t>
      </w:r>
      <w:r w:rsidR="000D7734" w:rsidRPr="006E633A">
        <w:rPr>
          <w:rFonts w:ascii="ＭＳ ゴシック" w:eastAsia="ＭＳ ゴシック" w:hAnsi="ＭＳ ゴシック" w:hint="eastAsia"/>
          <w:b/>
          <w:kern w:val="0"/>
          <w:sz w:val="28"/>
          <w:szCs w:val="36"/>
        </w:rPr>
        <w:t xml:space="preserve">　</w:t>
      </w:r>
      <w:r w:rsidR="008D3C7E" w:rsidRPr="006E633A">
        <w:rPr>
          <w:rFonts w:ascii="ＭＳ ゴシック" w:eastAsia="ＭＳ ゴシック" w:hAnsi="ＭＳ ゴシック" w:hint="eastAsia"/>
          <w:b/>
          <w:kern w:val="0"/>
          <w:sz w:val="28"/>
          <w:szCs w:val="36"/>
        </w:rPr>
        <w:t>【高岡市】</w:t>
      </w:r>
    </w:p>
    <w:sectPr w:rsidR="00EB123D" w:rsidRPr="006E633A" w:rsidSect="00B5105D">
      <w:headerReference w:type="default" r:id="rId8"/>
      <w:pgSz w:w="11906" w:h="16838" w:code="9"/>
      <w:pgMar w:top="397" w:right="1418" w:bottom="340" w:left="1418" w:header="284" w:footer="39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D3B2E" w14:textId="77777777" w:rsidR="001D31EC" w:rsidRDefault="001D31EC" w:rsidP="003060DA">
      <w:r>
        <w:separator/>
      </w:r>
    </w:p>
  </w:endnote>
  <w:endnote w:type="continuationSeparator" w:id="0">
    <w:p w14:paraId="779460C6" w14:textId="77777777" w:rsidR="001D31EC" w:rsidRDefault="001D31EC" w:rsidP="0030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00B58" w14:textId="77777777" w:rsidR="001D31EC" w:rsidRDefault="001D31EC" w:rsidP="003060DA">
      <w:r>
        <w:separator/>
      </w:r>
    </w:p>
  </w:footnote>
  <w:footnote w:type="continuationSeparator" w:id="0">
    <w:p w14:paraId="53EF81B7" w14:textId="77777777" w:rsidR="001D31EC" w:rsidRDefault="001D31EC" w:rsidP="00306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318C2" w14:textId="77777777" w:rsidR="000520B8" w:rsidRPr="000520B8" w:rsidRDefault="000520B8" w:rsidP="000520B8">
    <w:pPr>
      <w:pStyle w:val="a6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D5AB3"/>
    <w:multiLevelType w:val="hybridMultilevel"/>
    <w:tmpl w:val="B868F84A"/>
    <w:lvl w:ilvl="0" w:tplc="7D3AA21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B7"/>
    <w:rsid w:val="00000D57"/>
    <w:rsid w:val="000279B4"/>
    <w:rsid w:val="00045755"/>
    <w:rsid w:val="000520B8"/>
    <w:rsid w:val="00072FD9"/>
    <w:rsid w:val="00074421"/>
    <w:rsid w:val="00080373"/>
    <w:rsid w:val="000815C7"/>
    <w:rsid w:val="000A0CF0"/>
    <w:rsid w:val="000B12B5"/>
    <w:rsid w:val="000C4E80"/>
    <w:rsid w:val="000C7486"/>
    <w:rsid w:val="000D4761"/>
    <w:rsid w:val="000D7734"/>
    <w:rsid w:val="00117FE8"/>
    <w:rsid w:val="00151F98"/>
    <w:rsid w:val="00176C68"/>
    <w:rsid w:val="001A32FD"/>
    <w:rsid w:val="001B1DEE"/>
    <w:rsid w:val="001D31EC"/>
    <w:rsid w:val="0023302D"/>
    <w:rsid w:val="00256015"/>
    <w:rsid w:val="00281A9B"/>
    <w:rsid w:val="00285CA3"/>
    <w:rsid w:val="0029025A"/>
    <w:rsid w:val="00290D39"/>
    <w:rsid w:val="00291339"/>
    <w:rsid w:val="002A1C64"/>
    <w:rsid w:val="002A4B3D"/>
    <w:rsid w:val="002A524A"/>
    <w:rsid w:val="002C6667"/>
    <w:rsid w:val="002E3A70"/>
    <w:rsid w:val="003021EB"/>
    <w:rsid w:val="003060DA"/>
    <w:rsid w:val="00323A5A"/>
    <w:rsid w:val="00397731"/>
    <w:rsid w:val="003B2099"/>
    <w:rsid w:val="003B7733"/>
    <w:rsid w:val="003C70EA"/>
    <w:rsid w:val="003D5806"/>
    <w:rsid w:val="0040338A"/>
    <w:rsid w:val="00404781"/>
    <w:rsid w:val="00405E5F"/>
    <w:rsid w:val="00416BDB"/>
    <w:rsid w:val="0041767E"/>
    <w:rsid w:val="00421CF6"/>
    <w:rsid w:val="00423643"/>
    <w:rsid w:val="00451295"/>
    <w:rsid w:val="00453FE2"/>
    <w:rsid w:val="004B030E"/>
    <w:rsid w:val="004B0498"/>
    <w:rsid w:val="004B13D3"/>
    <w:rsid w:val="004F12D9"/>
    <w:rsid w:val="004F23F5"/>
    <w:rsid w:val="004F2908"/>
    <w:rsid w:val="00500393"/>
    <w:rsid w:val="00512CD4"/>
    <w:rsid w:val="00532A96"/>
    <w:rsid w:val="00534291"/>
    <w:rsid w:val="0055431D"/>
    <w:rsid w:val="0055657A"/>
    <w:rsid w:val="00561519"/>
    <w:rsid w:val="00563814"/>
    <w:rsid w:val="005725FE"/>
    <w:rsid w:val="00592311"/>
    <w:rsid w:val="0059534C"/>
    <w:rsid w:val="005A0D32"/>
    <w:rsid w:val="005B45E2"/>
    <w:rsid w:val="005C37B7"/>
    <w:rsid w:val="005D087B"/>
    <w:rsid w:val="005D2CEB"/>
    <w:rsid w:val="005F139D"/>
    <w:rsid w:val="006222B9"/>
    <w:rsid w:val="0062485C"/>
    <w:rsid w:val="00677390"/>
    <w:rsid w:val="006915F9"/>
    <w:rsid w:val="006A3314"/>
    <w:rsid w:val="006C65D7"/>
    <w:rsid w:val="006E4B06"/>
    <w:rsid w:val="006E633A"/>
    <w:rsid w:val="007079F4"/>
    <w:rsid w:val="00721153"/>
    <w:rsid w:val="007221D7"/>
    <w:rsid w:val="0073641C"/>
    <w:rsid w:val="00740ADB"/>
    <w:rsid w:val="00742897"/>
    <w:rsid w:val="00771260"/>
    <w:rsid w:val="00772EE2"/>
    <w:rsid w:val="00780DD4"/>
    <w:rsid w:val="00785106"/>
    <w:rsid w:val="00785C6D"/>
    <w:rsid w:val="00797D6D"/>
    <w:rsid w:val="007B4094"/>
    <w:rsid w:val="007D434E"/>
    <w:rsid w:val="007F7897"/>
    <w:rsid w:val="00804D26"/>
    <w:rsid w:val="00805170"/>
    <w:rsid w:val="00826341"/>
    <w:rsid w:val="00840C68"/>
    <w:rsid w:val="008653F4"/>
    <w:rsid w:val="008A43D7"/>
    <w:rsid w:val="008A5621"/>
    <w:rsid w:val="008B764E"/>
    <w:rsid w:val="008D3C7E"/>
    <w:rsid w:val="008D3D3E"/>
    <w:rsid w:val="008F45E0"/>
    <w:rsid w:val="00913C57"/>
    <w:rsid w:val="00940E73"/>
    <w:rsid w:val="009501A7"/>
    <w:rsid w:val="009A6521"/>
    <w:rsid w:val="009A7A17"/>
    <w:rsid w:val="00A1328F"/>
    <w:rsid w:val="00A20066"/>
    <w:rsid w:val="00A24E54"/>
    <w:rsid w:val="00A73D61"/>
    <w:rsid w:val="00A75FFA"/>
    <w:rsid w:val="00AB42E8"/>
    <w:rsid w:val="00AD7D34"/>
    <w:rsid w:val="00AE3249"/>
    <w:rsid w:val="00AE35DC"/>
    <w:rsid w:val="00AE5833"/>
    <w:rsid w:val="00AF09E4"/>
    <w:rsid w:val="00B5105D"/>
    <w:rsid w:val="00B61073"/>
    <w:rsid w:val="00B64D16"/>
    <w:rsid w:val="00B771C5"/>
    <w:rsid w:val="00B80E98"/>
    <w:rsid w:val="00B8486D"/>
    <w:rsid w:val="00BB1F16"/>
    <w:rsid w:val="00C00D9C"/>
    <w:rsid w:val="00C24B87"/>
    <w:rsid w:val="00C33FCD"/>
    <w:rsid w:val="00C3605E"/>
    <w:rsid w:val="00C3641A"/>
    <w:rsid w:val="00C36F1F"/>
    <w:rsid w:val="00C378F2"/>
    <w:rsid w:val="00C60CB3"/>
    <w:rsid w:val="00C80FEC"/>
    <w:rsid w:val="00C85362"/>
    <w:rsid w:val="00C93D31"/>
    <w:rsid w:val="00CA0B9C"/>
    <w:rsid w:val="00CF18A4"/>
    <w:rsid w:val="00D133D1"/>
    <w:rsid w:val="00D1438C"/>
    <w:rsid w:val="00D21C80"/>
    <w:rsid w:val="00D2492E"/>
    <w:rsid w:val="00D46A06"/>
    <w:rsid w:val="00D55B15"/>
    <w:rsid w:val="00D573DD"/>
    <w:rsid w:val="00D803BD"/>
    <w:rsid w:val="00D863A0"/>
    <w:rsid w:val="00D96DC2"/>
    <w:rsid w:val="00DA31C2"/>
    <w:rsid w:val="00DA3B43"/>
    <w:rsid w:val="00DA790D"/>
    <w:rsid w:val="00DD37E3"/>
    <w:rsid w:val="00DF0665"/>
    <w:rsid w:val="00DF51E1"/>
    <w:rsid w:val="00DF72D1"/>
    <w:rsid w:val="00E0521E"/>
    <w:rsid w:val="00E248F4"/>
    <w:rsid w:val="00E713B8"/>
    <w:rsid w:val="00E93584"/>
    <w:rsid w:val="00EA1F65"/>
    <w:rsid w:val="00EB123D"/>
    <w:rsid w:val="00F15204"/>
    <w:rsid w:val="00F26DAB"/>
    <w:rsid w:val="00F337FC"/>
    <w:rsid w:val="00F358C5"/>
    <w:rsid w:val="00F45F3D"/>
    <w:rsid w:val="00F52559"/>
    <w:rsid w:val="00F55AB3"/>
    <w:rsid w:val="00F626FB"/>
    <w:rsid w:val="00F71C80"/>
    <w:rsid w:val="00F76DEB"/>
    <w:rsid w:val="00FA203F"/>
    <w:rsid w:val="00FB140E"/>
    <w:rsid w:val="00FB6D59"/>
    <w:rsid w:val="00FB7E25"/>
    <w:rsid w:val="00FF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9A8BEC5"/>
  <w15:chartTrackingRefBased/>
  <w15:docId w15:val="{6DF57BCD-D09D-49BD-9E9A-2BA4791C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B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18A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60DA"/>
  </w:style>
  <w:style w:type="paragraph" w:styleId="a8">
    <w:name w:val="footer"/>
    <w:basedOn w:val="a"/>
    <w:link w:val="a9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60DA"/>
  </w:style>
  <w:style w:type="paragraph" w:styleId="aa">
    <w:name w:val="List Paragraph"/>
    <w:basedOn w:val="a"/>
    <w:uiPriority w:val="34"/>
    <w:qFormat/>
    <w:rsid w:val="005615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C894B-B3B7-4475-B31C-3D3C4B37F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高岡市</cp:lastModifiedBy>
  <cp:revision>41</cp:revision>
  <cp:lastPrinted>2021-07-08T00:24:00Z</cp:lastPrinted>
  <dcterms:created xsi:type="dcterms:W3CDTF">2021-07-06T01:32:00Z</dcterms:created>
  <dcterms:modified xsi:type="dcterms:W3CDTF">2023-07-12T05:36:00Z</dcterms:modified>
</cp:coreProperties>
</file>