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D25" w:rsidRDefault="00453D25" w:rsidP="00453D2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-104775</wp:posOffset>
                </wp:positionV>
                <wp:extent cx="4036695" cy="703580"/>
                <wp:effectExtent l="1270" t="0" r="63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6695" cy="703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D25" w:rsidRDefault="00453D25" w:rsidP="00453D25">
                            <w:pPr>
                              <w:pStyle w:val="a3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</w:rPr>
                              <w:t>別添</w:t>
                            </w:r>
                            <w:r w:rsidR="0052259E">
                              <w:rPr>
                                <w:rFonts w:eastAsia="ＭＳ ゴシック" w:hint="eastAsia"/>
                              </w:rPr>
                              <w:t>４</w:t>
                            </w:r>
                            <w:r>
                              <w:rPr>
                                <w:rFonts w:eastAsia="ＭＳ ゴシック" w:hint="eastAsia"/>
                              </w:rPr>
                              <w:t>（第２章第４節関連）</w:t>
                            </w:r>
                          </w:p>
                          <w:p w:rsidR="00453D25" w:rsidRDefault="00453D25" w:rsidP="00453D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4"/>
                                <w:szCs w:val="24"/>
                              </w:rPr>
                              <w:t xml:space="preserve">　　　（第３章第４節関連）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-7.85pt;margin-top:-8.25pt;width:317.85pt;height:5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" filled="f" stroked="f">
                <v:textbox>
                  <w:txbxContent>
                    <w:p w:rsidR="00453D25" w:rsidRDefault="00453D25" w:rsidP="00453D25">
                      <w:pPr>
                        <w:pStyle w:val="a3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</w:rPr>
                        <w:t>別添</w:t>
                      </w:r>
                      <w:r w:rsidR="0052259E">
                        <w:rPr>
                          <w:rFonts w:eastAsia="ＭＳ ゴシック" w:hint="eastAsia"/>
                        </w:rPr>
                        <w:t>４</w:t>
                      </w:r>
                      <w:r>
                        <w:rPr>
                          <w:rFonts w:eastAsia="ＭＳ ゴシック" w:hint="eastAsia"/>
                        </w:rPr>
                        <w:t>（第２章第４節関連）</w:t>
                      </w:r>
                    </w:p>
                    <w:p w:rsidR="00453D25" w:rsidRDefault="00453D25" w:rsidP="00453D2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eastAsia="ＭＳ ゴシック" w:hint="eastAsia"/>
                          <w:sz w:val="24"/>
                          <w:szCs w:val="24"/>
                        </w:rPr>
                        <w:t xml:space="preserve">　　　（第３章第４節関連）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453D25" w:rsidRDefault="00453D25" w:rsidP="00453D25">
      <w:pPr>
        <w:jc w:val="center"/>
        <w:rPr>
          <w:sz w:val="48"/>
        </w:rPr>
      </w:pPr>
    </w:p>
    <w:p w:rsidR="00453D25" w:rsidRDefault="00453D25" w:rsidP="00453D25">
      <w:pPr>
        <w:jc w:val="center"/>
        <w:rPr>
          <w:sz w:val="48"/>
        </w:rPr>
      </w:pPr>
    </w:p>
    <w:p w:rsidR="00453D25" w:rsidRDefault="00453D25" w:rsidP="00453D25">
      <w:pPr>
        <w:jc w:val="center"/>
        <w:rPr>
          <w:rFonts w:eastAsia="ＭＳ ゴシック"/>
          <w:sz w:val="48"/>
        </w:rPr>
      </w:pPr>
      <w:r>
        <w:rPr>
          <w:rFonts w:eastAsia="ＭＳ ゴシック" w:hint="eastAsia"/>
          <w:sz w:val="48"/>
        </w:rPr>
        <w:t>危機管理マニュアル</w:t>
      </w:r>
    </w:p>
    <w:p w:rsidR="00453D25" w:rsidRDefault="00453D25" w:rsidP="00453D25">
      <w:pPr>
        <w:ind w:left="402" w:hanging="402"/>
        <w:rPr>
          <w:rFonts w:eastAsia="ＭＳ ゴシック"/>
          <w:sz w:val="48"/>
        </w:rPr>
      </w:pP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</w:t>
      </w:r>
      <w:r w:rsidR="00127678">
        <w:rPr>
          <w:rFonts w:eastAsia="ＭＳ ゴシック" w:hint="eastAsia"/>
          <w:sz w:val="24"/>
        </w:rPr>
        <w:t xml:space="preserve">　　　マニュアル１　　救急・救助体制　…………………………　</w:t>
      </w:r>
      <w:r w:rsidR="004311EC">
        <w:rPr>
          <w:rFonts w:eastAsia="ＭＳ ゴシック" w:hint="eastAsia"/>
          <w:sz w:val="24"/>
        </w:rPr>
        <w:t>４０</w:t>
      </w: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</w:t>
      </w:r>
      <w:r w:rsidR="00127678">
        <w:rPr>
          <w:rFonts w:eastAsia="ＭＳ ゴシック" w:hint="eastAsia"/>
          <w:sz w:val="24"/>
        </w:rPr>
        <w:t xml:space="preserve">　　　マニュアル２　　医療救護体制１　…………………………　４</w:t>
      </w:r>
      <w:r w:rsidR="004311EC">
        <w:rPr>
          <w:rFonts w:eastAsia="ＭＳ ゴシック" w:hint="eastAsia"/>
          <w:sz w:val="24"/>
        </w:rPr>
        <w:t>１</w:t>
      </w:r>
    </w:p>
    <w:p w:rsidR="00453D25" w:rsidRDefault="00453D25" w:rsidP="00453D25">
      <w:pPr>
        <w:rPr>
          <w:rFonts w:eastAsia="ＭＳ ゴシック"/>
          <w:sz w:val="24"/>
        </w:rPr>
      </w:pP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</w:t>
      </w:r>
      <w:r w:rsidR="00127678">
        <w:rPr>
          <w:rFonts w:eastAsia="ＭＳ ゴシック" w:hint="eastAsia"/>
          <w:sz w:val="24"/>
        </w:rPr>
        <w:t xml:space="preserve">　　　マニュアル３　　医療救護体制２　…………………………　４</w:t>
      </w:r>
      <w:r w:rsidR="004311EC">
        <w:rPr>
          <w:rFonts w:eastAsia="ＭＳ ゴシック" w:hint="eastAsia"/>
          <w:sz w:val="24"/>
        </w:rPr>
        <w:t>２</w:t>
      </w: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</w:t>
      </w:r>
      <w:r w:rsidR="00127678">
        <w:rPr>
          <w:rFonts w:eastAsia="ＭＳ ゴシック" w:hint="eastAsia"/>
          <w:sz w:val="24"/>
        </w:rPr>
        <w:t xml:space="preserve">　　　マニュアル４　　避難・誘導体制　…………………………　４</w:t>
      </w:r>
      <w:r w:rsidR="004311EC">
        <w:rPr>
          <w:rFonts w:eastAsia="ＭＳ ゴシック" w:hint="eastAsia"/>
          <w:sz w:val="24"/>
        </w:rPr>
        <w:t>３</w:t>
      </w: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</w:t>
      </w:r>
      <w:r w:rsidR="00127678">
        <w:rPr>
          <w:rFonts w:eastAsia="ＭＳ ゴシック" w:hint="eastAsia"/>
          <w:sz w:val="24"/>
        </w:rPr>
        <w:t xml:space="preserve">　　　マニュアル５　　生活救援対策　　…………………………　４</w:t>
      </w:r>
      <w:r w:rsidR="004311EC">
        <w:rPr>
          <w:rFonts w:eastAsia="ＭＳ ゴシック" w:hint="eastAsia"/>
          <w:sz w:val="24"/>
        </w:rPr>
        <w:t>４</w:t>
      </w:r>
    </w:p>
    <w:p w:rsidR="00453D25" w:rsidRDefault="00453D25" w:rsidP="00453D25">
      <w:pPr>
        <w:rPr>
          <w:rFonts w:eastAsia="ＭＳ ゴシック"/>
          <w:sz w:val="24"/>
        </w:rPr>
      </w:pPr>
    </w:p>
    <w:p w:rsidR="00453D25" w:rsidRDefault="00453D25" w:rsidP="00453D25">
      <w:pPr>
        <w:ind w:left="402" w:hanging="402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</w:t>
      </w:r>
      <w:r w:rsidR="00127678">
        <w:rPr>
          <w:rFonts w:eastAsia="ＭＳ ゴシック" w:hint="eastAsia"/>
          <w:sz w:val="24"/>
        </w:rPr>
        <w:t xml:space="preserve">　　　マニュアル６　　消火活動の対応　…………………………　４</w:t>
      </w:r>
      <w:r w:rsidR="004311EC">
        <w:rPr>
          <w:rFonts w:eastAsia="ＭＳ ゴシック" w:hint="eastAsia"/>
          <w:sz w:val="24"/>
        </w:rPr>
        <w:t>５</w:t>
      </w:r>
    </w:p>
    <w:p w:rsidR="00453D25" w:rsidRDefault="00453D25" w:rsidP="00453D25">
      <w:pPr>
        <w:rPr>
          <w:rFonts w:eastAsia="ＭＳ ゴシック"/>
          <w:sz w:val="24"/>
        </w:rPr>
      </w:pPr>
    </w:p>
    <w:p w:rsidR="00453D25" w:rsidRDefault="00453D25" w:rsidP="00453D25">
      <w:pPr>
        <w:rPr>
          <w:sz w:val="24"/>
        </w:rPr>
      </w:pPr>
      <w:r>
        <w:rPr>
          <w:rFonts w:eastAsia="ＭＳ ゴシック" w:hint="eastAsia"/>
          <w:sz w:val="24"/>
        </w:rPr>
        <w:t xml:space="preserve">　</w:t>
      </w:r>
      <w:r w:rsidR="004311EC">
        <w:rPr>
          <w:rFonts w:eastAsia="ＭＳ ゴシック" w:hint="eastAsia"/>
          <w:sz w:val="24"/>
        </w:rPr>
        <w:t xml:space="preserve">　　　マニュアル７　　応援の要請　　　…………………………　４６</w:t>
      </w:r>
    </w:p>
    <w:p w:rsidR="00453D25" w:rsidRDefault="00453D25" w:rsidP="00453D25"/>
    <w:p w:rsidR="00453D25" w:rsidRDefault="00453D25" w:rsidP="00453D25"/>
    <w:p w:rsidR="00453D25" w:rsidRDefault="00453D25" w:rsidP="00453D25">
      <w:bookmarkStart w:id="0" w:name="_GoBack"/>
      <w:bookmarkEnd w:id="0"/>
    </w:p>
    <w:p w:rsidR="00453D25" w:rsidRDefault="00453D25" w:rsidP="00453D25"/>
    <w:p w:rsidR="00453D25" w:rsidRDefault="00453D25" w:rsidP="00453D25"/>
    <w:p w:rsidR="00453D25" w:rsidRDefault="00453D25" w:rsidP="00453D25"/>
    <w:p w:rsidR="00453D25" w:rsidRDefault="00453D25" w:rsidP="00453D25"/>
    <w:p w:rsidR="00453D25" w:rsidRDefault="00453D25" w:rsidP="00453D25">
      <w:pPr>
        <w:jc w:val="center"/>
        <w:rPr>
          <w:rFonts w:ascii="ＭＳ ゴシック"/>
          <w:sz w:val="36"/>
        </w:rPr>
      </w:pPr>
    </w:p>
    <w:p w:rsidR="00453D25" w:rsidRDefault="00453D25" w:rsidP="00453D25">
      <w:pPr>
        <w:jc w:val="center"/>
        <w:rPr>
          <w:rFonts w:ascii="ＭＳ ゴシック"/>
          <w:sz w:val="36"/>
        </w:rPr>
      </w:pPr>
    </w:p>
    <w:p w:rsidR="00453D25" w:rsidRDefault="00453D25" w:rsidP="00453D25">
      <w:pPr>
        <w:rPr>
          <w:rFonts w:ascii="ＭＳ ゴシック"/>
          <w:sz w:val="36"/>
        </w:rPr>
      </w:pPr>
    </w:p>
    <w:p w:rsidR="00453D25" w:rsidRDefault="00453D25" w:rsidP="00453D25">
      <w:pPr>
        <w:pStyle w:val="a6"/>
        <w:tabs>
          <w:tab w:val="clear" w:pos="4252"/>
          <w:tab w:val="clear" w:pos="8504"/>
        </w:tabs>
        <w:snapToGrid/>
        <w:rPr>
          <w:rFonts w:ascii="ＭＳ ゴシック"/>
          <w:noProof/>
        </w:rPr>
      </w:pPr>
      <w:r>
        <w:rPr>
          <w:rFonts w:asci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18FAA0D" wp14:editId="6F7B70E3">
                <wp:simplePos x="0" y="0"/>
                <wp:positionH relativeFrom="column">
                  <wp:posOffset>2787650</wp:posOffset>
                </wp:positionH>
                <wp:positionV relativeFrom="paragraph">
                  <wp:posOffset>962025</wp:posOffset>
                </wp:positionV>
                <wp:extent cx="535940" cy="393700"/>
                <wp:effectExtent l="2540" t="1905" r="4445" b="44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94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D25" w:rsidRDefault="004311EC" w:rsidP="00453D25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FAA0D" id="正方形/長方形 2" o:spid="_x0000_s1027" style="position:absolute;left:0;text-align:left;margin-left:219.5pt;margin-top:75.75pt;width:42.2pt;height: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" stroked="f">
                <v:textbox>
                  <w:txbxContent>
                    <w:p w:rsidR="00453D25" w:rsidRDefault="004311EC" w:rsidP="00453D25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39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DA6AF32" wp14:editId="2E9BFF3C">
                <wp:simplePos x="0" y="0"/>
                <wp:positionH relativeFrom="column">
                  <wp:posOffset>2773680</wp:posOffset>
                </wp:positionH>
                <wp:positionV relativeFrom="paragraph">
                  <wp:posOffset>8646160</wp:posOffset>
                </wp:positionV>
                <wp:extent cx="535940" cy="3937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94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3D25" w:rsidRDefault="00453D25" w:rsidP="00453D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A6AF32" id="正方形/長方形 1" o:spid="_x0000_s1028" style="position:absolute;left:0;text-align:left;margin-left:218.4pt;margin-top:680.8pt;width:42.2pt;height:3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" stroked="f">
                <v:textbox>
                  <w:txbxContent>
                    <w:p w:rsidR="00453D25" w:rsidRDefault="00453D25" w:rsidP="00453D25"/>
                  </w:txbxContent>
                </v:textbox>
                <w10:anchorlock/>
              </v:rect>
            </w:pict>
          </mc:Fallback>
        </mc:AlternateContent>
      </w:r>
    </w:p>
    <w:p w:rsidR="00EF5351" w:rsidRDefault="004311EC"/>
    <w:sectPr w:rsidR="00EF5351">
      <w:headerReference w:type="default" r:id="rId6"/>
      <w:footerReference w:type="even" r:id="rId7"/>
      <w:footerReference w:type="default" r:id="rId8"/>
      <w:pgSz w:w="11906" w:h="16838" w:code="9"/>
      <w:pgMar w:top="1418" w:right="1134" w:bottom="1418" w:left="1134" w:header="851" w:footer="567" w:gutter="0"/>
      <w:pgNumType w:start="1"/>
      <w:cols w:space="425"/>
      <w:docGrid w:type="linesAndChars" w:linePitch="368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45E" w:rsidRDefault="0021345E" w:rsidP="00453D25">
      <w:r>
        <w:separator/>
      </w:r>
    </w:p>
  </w:endnote>
  <w:endnote w:type="continuationSeparator" w:id="0">
    <w:p w:rsidR="0021345E" w:rsidRDefault="0021345E" w:rsidP="0045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C2364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5736" w:rsidRDefault="004311E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C23643">
    <w:pPr>
      <w:pStyle w:val="a6"/>
      <w:jc w:val="center"/>
      <w:rPr>
        <w:sz w:val="24"/>
        <w:szCs w:val="21"/>
      </w:rPr>
    </w:pPr>
    <w:r>
      <w:rPr>
        <w:rStyle w:val="a5"/>
        <w:szCs w:val="21"/>
      </w:rPr>
      <w:fldChar w:fldCharType="begin"/>
    </w:r>
    <w:r>
      <w:rPr>
        <w:rStyle w:val="a5"/>
        <w:szCs w:val="21"/>
      </w:rPr>
      <w:instrText xml:space="preserve"> PAGE </w:instrText>
    </w:r>
    <w:r>
      <w:rPr>
        <w:rStyle w:val="a5"/>
        <w:szCs w:val="21"/>
      </w:rPr>
      <w:fldChar w:fldCharType="separate"/>
    </w:r>
    <w:r w:rsidR="004311EC">
      <w:rPr>
        <w:rStyle w:val="a5"/>
        <w:noProof/>
        <w:szCs w:val="21"/>
      </w:rPr>
      <w:t>1</w:t>
    </w:r>
    <w:r>
      <w:rPr>
        <w:rStyle w:val="a5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45E" w:rsidRDefault="0021345E" w:rsidP="00453D25">
      <w:r>
        <w:separator/>
      </w:r>
    </w:p>
  </w:footnote>
  <w:footnote w:type="continuationSeparator" w:id="0">
    <w:p w:rsidR="0021345E" w:rsidRDefault="0021345E" w:rsidP="0045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C23643">
    <w:pPr>
      <w:pStyle w:val="a8"/>
    </w:pPr>
    <w:r>
      <w:rPr>
        <w:rFonts w:ascii="Times New Roman" w:hAnsi="Times New Roman"/>
        <w:kern w:val="0"/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25"/>
    <w:rsid w:val="00127678"/>
    <w:rsid w:val="0021345E"/>
    <w:rsid w:val="004311EC"/>
    <w:rsid w:val="00453D25"/>
    <w:rsid w:val="0052259E"/>
    <w:rsid w:val="0096482C"/>
    <w:rsid w:val="00C07AA7"/>
    <w:rsid w:val="00C2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E6C31B"/>
  <w15:docId w15:val="{9F887C11-E747-43EB-9899-5B0E93AC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2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453D25"/>
    <w:rPr>
      <w:sz w:val="24"/>
    </w:rPr>
  </w:style>
  <w:style w:type="character" w:customStyle="1" w:styleId="a4">
    <w:name w:val="日付 (文字)"/>
    <w:basedOn w:val="a0"/>
    <w:link w:val="a3"/>
    <w:semiHidden/>
    <w:rsid w:val="00453D25"/>
    <w:rPr>
      <w:rFonts w:ascii="Century" w:eastAsia="ＭＳ 明朝" w:hAnsi="Century" w:cs="Times New Roman"/>
      <w:sz w:val="24"/>
      <w:szCs w:val="20"/>
    </w:rPr>
  </w:style>
  <w:style w:type="character" w:styleId="a5">
    <w:name w:val="page number"/>
    <w:basedOn w:val="a0"/>
    <w:semiHidden/>
    <w:rsid w:val="00453D25"/>
  </w:style>
  <w:style w:type="paragraph" w:styleId="a6">
    <w:name w:val="footer"/>
    <w:basedOn w:val="a"/>
    <w:link w:val="a7"/>
    <w:semiHidden/>
    <w:rsid w:val="00453D25"/>
    <w:pPr>
      <w:tabs>
        <w:tab w:val="center" w:pos="4252"/>
        <w:tab w:val="right" w:pos="8504"/>
      </w:tabs>
      <w:snapToGrid w:val="0"/>
    </w:pPr>
    <w:rPr>
      <w:sz w:val="20"/>
    </w:rPr>
  </w:style>
  <w:style w:type="character" w:customStyle="1" w:styleId="a7">
    <w:name w:val="フッター (文字)"/>
    <w:basedOn w:val="a0"/>
    <w:link w:val="a6"/>
    <w:semiHidden/>
    <w:rsid w:val="00453D25"/>
    <w:rPr>
      <w:rFonts w:ascii="Century" w:eastAsia="ＭＳ 明朝" w:hAnsi="Century" w:cs="Times New Roman"/>
      <w:sz w:val="20"/>
      <w:szCs w:val="20"/>
    </w:rPr>
  </w:style>
  <w:style w:type="paragraph" w:styleId="a8">
    <w:name w:val="header"/>
    <w:basedOn w:val="a"/>
    <w:link w:val="a9"/>
    <w:semiHidden/>
    <w:rsid w:val="00453D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semiHidden/>
    <w:rsid w:val="00453D2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青木　愛</cp:lastModifiedBy>
  <cp:revision>4</cp:revision>
  <dcterms:created xsi:type="dcterms:W3CDTF">2015-05-12T10:56:00Z</dcterms:created>
  <dcterms:modified xsi:type="dcterms:W3CDTF">2025-03-07T01:44:00Z</dcterms:modified>
</cp:coreProperties>
</file>