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C19" w:rsidRPr="00944275" w:rsidRDefault="00F55C19" w:rsidP="00F55C19">
      <w:pPr>
        <w:autoSpaceDE w:val="0"/>
        <w:autoSpaceDN w:val="0"/>
        <w:adjustRightInd w:val="0"/>
        <w:jc w:val="left"/>
        <w:rPr>
          <w:rFonts w:ascii="HG丸ｺﾞｼｯｸM-PRO" w:eastAsia="HG丸ｺﾞｼｯｸM-PRO" w:hAnsi="HG丸ｺﾞｼｯｸM-PRO" w:cs="MS-Gothic"/>
          <w:kern w:val="0"/>
          <w:sz w:val="28"/>
          <w:szCs w:val="28"/>
        </w:rPr>
      </w:pPr>
      <w:r w:rsidRPr="00944275">
        <w:rPr>
          <w:rFonts w:ascii="HG丸ｺﾞｼｯｸM-PRO" w:eastAsia="HG丸ｺﾞｼｯｸM-PRO" w:hAnsi="HG丸ｺﾞｼｯｸM-PRO" w:cs="MS-Gothic" w:hint="eastAsia"/>
          <w:kern w:val="0"/>
          <w:sz w:val="28"/>
          <w:szCs w:val="28"/>
        </w:rPr>
        <w:t>第４編　計画の推進体制</w:t>
      </w:r>
    </w:p>
    <w:p w:rsidR="00D12B36" w:rsidRPr="00944275" w:rsidRDefault="00D12B36" w:rsidP="00944275">
      <w:pPr>
        <w:widowControl/>
        <w:numPr>
          <w:ilvl w:val="1"/>
          <w:numId w:val="2"/>
        </w:numPr>
        <w:ind w:left="0" w:firstLineChars="115" w:firstLine="322"/>
        <w:jc w:val="left"/>
        <w:rPr>
          <w:rFonts w:ascii="HG丸ｺﾞｼｯｸM-PRO" w:eastAsia="HG丸ｺﾞｼｯｸM-PRO" w:hAnsi="HG丸ｺﾞｼｯｸM-PRO"/>
          <w:sz w:val="28"/>
          <w:szCs w:val="28"/>
        </w:rPr>
      </w:pPr>
      <w:r w:rsidRPr="00944275">
        <w:rPr>
          <w:rFonts w:ascii="HG丸ｺﾞｼｯｸM-PRO" w:eastAsia="HG丸ｺﾞｼｯｸM-PRO" w:hAnsi="HG丸ｺﾞｼｯｸM-PRO" w:hint="eastAsia"/>
          <w:sz w:val="28"/>
          <w:szCs w:val="28"/>
        </w:rPr>
        <w:t>推進体制</w:t>
      </w:r>
    </w:p>
    <w:p w:rsidR="00C436F6" w:rsidRDefault="00C436F6" w:rsidP="00EF0022">
      <w:pPr>
        <w:autoSpaceDE w:val="0"/>
        <w:autoSpaceDN w:val="0"/>
        <w:adjustRightInd w:val="0"/>
        <w:ind w:leftChars="236" w:left="566" w:firstLineChars="128" w:firstLine="307"/>
        <w:jc w:val="left"/>
        <w:rPr>
          <w:rFonts w:hAnsi="ＭＳ Ｐ明朝" w:cs="MS-Gothic"/>
          <w:kern w:val="0"/>
          <w:szCs w:val="24"/>
        </w:rPr>
      </w:pPr>
      <w:r w:rsidRPr="009779F7">
        <w:rPr>
          <w:rFonts w:hAnsi="ＭＳ Ｐ明朝" w:cs="MS-Gothic" w:hint="eastAsia"/>
          <w:kern w:val="0"/>
          <w:szCs w:val="24"/>
        </w:rPr>
        <w:t>市民の健康づくりを効果的に</w:t>
      </w:r>
      <w:r w:rsidR="00CB4132">
        <w:rPr>
          <w:rFonts w:hAnsi="ＭＳ Ｐ明朝" w:cs="MS-Gothic" w:hint="eastAsia"/>
          <w:kern w:val="0"/>
          <w:szCs w:val="24"/>
        </w:rPr>
        <w:t>推進するため</w:t>
      </w:r>
      <w:r w:rsidR="00AF0FDA" w:rsidRPr="009779F7">
        <w:rPr>
          <w:rFonts w:hAnsi="ＭＳ Ｐ明朝" w:cs="MS-Gothic" w:hint="eastAsia"/>
          <w:kern w:val="0"/>
          <w:szCs w:val="24"/>
        </w:rPr>
        <w:t>、市民</w:t>
      </w:r>
      <w:r w:rsidR="00E05C12">
        <w:rPr>
          <w:rFonts w:hAnsi="ＭＳ Ｐ明朝" w:cs="MS-Gothic" w:hint="eastAsia"/>
          <w:kern w:val="0"/>
          <w:szCs w:val="24"/>
        </w:rPr>
        <w:t>自ら</w:t>
      </w:r>
      <w:r w:rsidR="004A3757">
        <w:rPr>
          <w:rFonts w:hAnsi="ＭＳ Ｐ明朝" w:cs="MS-Gothic" w:hint="eastAsia"/>
          <w:kern w:val="0"/>
          <w:szCs w:val="24"/>
        </w:rPr>
        <w:t>が健康づくりに</w:t>
      </w:r>
      <w:r w:rsidR="001560DD" w:rsidRPr="009779F7">
        <w:rPr>
          <w:rFonts w:hAnsi="ＭＳ Ｐ明朝" w:cs="MS-Gothic" w:hint="eastAsia"/>
          <w:kern w:val="0"/>
          <w:szCs w:val="24"/>
        </w:rPr>
        <w:t>取り組</w:t>
      </w:r>
      <w:r w:rsidR="004A3757">
        <w:rPr>
          <w:rFonts w:hAnsi="ＭＳ Ｐ明朝" w:cs="MS-Gothic" w:hint="eastAsia"/>
          <w:kern w:val="0"/>
          <w:szCs w:val="24"/>
        </w:rPr>
        <w:t>めるよう</w:t>
      </w:r>
      <w:r w:rsidR="00F55C19" w:rsidRPr="009779F7">
        <w:rPr>
          <w:rFonts w:hAnsi="ＭＳ Ｐ明朝" w:cs="MS-Gothic" w:hint="eastAsia"/>
          <w:kern w:val="0"/>
          <w:szCs w:val="24"/>
        </w:rPr>
        <w:t>、</w:t>
      </w:r>
      <w:r w:rsidR="00AF0FDA" w:rsidRPr="009779F7">
        <w:rPr>
          <w:rFonts w:hAnsi="ＭＳ Ｐ明朝" w:cs="MS-Gothic" w:hint="eastAsia"/>
          <w:kern w:val="0"/>
          <w:szCs w:val="24"/>
        </w:rPr>
        <w:t>行政</w:t>
      </w:r>
      <w:r w:rsidRPr="009779F7">
        <w:rPr>
          <w:rFonts w:hAnsi="ＭＳ Ｐ明朝" w:cs="MS-Gothic" w:hint="eastAsia"/>
          <w:kern w:val="0"/>
          <w:szCs w:val="24"/>
        </w:rPr>
        <w:t>をはじめ地域や職域</w:t>
      </w:r>
      <w:r w:rsidR="00F55C19" w:rsidRPr="009779F7">
        <w:rPr>
          <w:rFonts w:hAnsi="ＭＳ Ｐ明朝" w:cs="MS-Gothic" w:hint="eastAsia"/>
          <w:kern w:val="0"/>
          <w:szCs w:val="24"/>
        </w:rPr>
        <w:t>・</w:t>
      </w:r>
      <w:r w:rsidRPr="009779F7">
        <w:rPr>
          <w:rFonts w:hAnsi="ＭＳ Ｐ明朝" w:cs="MS-Gothic" w:hint="eastAsia"/>
          <w:kern w:val="0"/>
          <w:szCs w:val="24"/>
        </w:rPr>
        <w:t>医療機関</w:t>
      </w:r>
      <w:r w:rsidR="00F55C19" w:rsidRPr="009779F7">
        <w:rPr>
          <w:rFonts w:hAnsi="ＭＳ Ｐ明朝" w:cs="MS-Gothic" w:hint="eastAsia"/>
          <w:kern w:val="0"/>
          <w:szCs w:val="24"/>
        </w:rPr>
        <w:t>・</w:t>
      </w:r>
      <w:r w:rsidRPr="009779F7">
        <w:rPr>
          <w:rFonts w:hAnsi="ＭＳ Ｐ明朝" w:cs="MS-Gothic" w:hint="eastAsia"/>
          <w:kern w:val="0"/>
          <w:szCs w:val="24"/>
        </w:rPr>
        <w:t>教育機関等</w:t>
      </w:r>
      <w:r w:rsidR="00F55C19" w:rsidRPr="009779F7">
        <w:rPr>
          <w:rFonts w:hAnsi="ＭＳ Ｐ明朝" w:cs="MS-Gothic" w:hint="eastAsia"/>
          <w:kern w:val="0"/>
          <w:szCs w:val="24"/>
        </w:rPr>
        <w:t>、</w:t>
      </w:r>
      <w:r w:rsidRPr="009779F7">
        <w:rPr>
          <w:rFonts w:hAnsi="ＭＳ Ｐ明朝" w:cs="MS-Gothic" w:hint="eastAsia"/>
          <w:kern w:val="0"/>
          <w:szCs w:val="24"/>
        </w:rPr>
        <w:t>社会全体で、市民</w:t>
      </w:r>
      <w:r w:rsidR="008170BA">
        <w:rPr>
          <w:rFonts w:hAnsi="ＭＳ Ｐ明朝" w:cs="MS-Gothic" w:hint="eastAsia"/>
          <w:kern w:val="0"/>
          <w:szCs w:val="24"/>
        </w:rPr>
        <w:t>一人一人</w:t>
      </w:r>
      <w:r w:rsidRPr="009779F7">
        <w:rPr>
          <w:rFonts w:hAnsi="ＭＳ Ｐ明朝" w:cs="MS-Gothic" w:hint="eastAsia"/>
          <w:kern w:val="0"/>
          <w:szCs w:val="24"/>
        </w:rPr>
        <w:t>の健康づくりを支援していくことが重要です。そのため</w:t>
      </w:r>
      <w:r w:rsidR="00F55C19" w:rsidRPr="009779F7">
        <w:rPr>
          <w:rFonts w:hAnsi="ＭＳ Ｐ明朝" w:cs="MS-Gothic" w:hint="eastAsia"/>
          <w:kern w:val="0"/>
          <w:szCs w:val="24"/>
        </w:rPr>
        <w:t>、</w:t>
      </w:r>
      <w:r w:rsidRPr="009779F7">
        <w:rPr>
          <w:rFonts w:hAnsi="ＭＳ Ｐ明朝" w:cs="MS-Gothic" w:hint="eastAsia"/>
          <w:kern w:val="0"/>
          <w:szCs w:val="24"/>
        </w:rPr>
        <w:t>行政や健康づくりに関する団体</w:t>
      </w:r>
      <w:r w:rsidR="00F55C19" w:rsidRPr="009779F7">
        <w:rPr>
          <w:rFonts w:hAnsi="ＭＳ Ｐ明朝" w:cs="MS-Gothic" w:hint="eastAsia"/>
          <w:kern w:val="0"/>
          <w:szCs w:val="24"/>
        </w:rPr>
        <w:t>・関係機関</w:t>
      </w:r>
      <w:r w:rsidRPr="009779F7">
        <w:rPr>
          <w:rFonts w:hAnsi="ＭＳ Ｐ明朝" w:cs="MS-Gothic" w:hint="eastAsia"/>
          <w:kern w:val="0"/>
          <w:szCs w:val="24"/>
        </w:rPr>
        <w:t>等が互いに協力・連携し、それぞれの役割</w:t>
      </w:r>
      <w:r w:rsidR="00F55C19" w:rsidRPr="009779F7">
        <w:rPr>
          <w:rFonts w:hAnsi="ＭＳ Ｐ明朝" w:cs="MS-Gothic" w:hint="eastAsia"/>
          <w:kern w:val="0"/>
          <w:szCs w:val="24"/>
        </w:rPr>
        <w:t>分担</w:t>
      </w:r>
      <w:r w:rsidRPr="009779F7">
        <w:rPr>
          <w:rFonts w:hAnsi="ＭＳ Ｐ明朝" w:cs="MS-Gothic" w:hint="eastAsia"/>
          <w:kern w:val="0"/>
          <w:szCs w:val="24"/>
        </w:rPr>
        <w:t>に基づき健康づくりに主体的かつ積極的に取り組むことが必要です。</w:t>
      </w:r>
    </w:p>
    <w:p w:rsidR="009779F7" w:rsidRPr="009779F7" w:rsidRDefault="009779F7" w:rsidP="00EF0022">
      <w:pPr>
        <w:autoSpaceDE w:val="0"/>
        <w:autoSpaceDN w:val="0"/>
        <w:adjustRightInd w:val="0"/>
        <w:ind w:leftChars="236" w:left="566" w:firstLineChars="128" w:firstLine="307"/>
        <w:jc w:val="left"/>
        <w:rPr>
          <w:rFonts w:hAnsi="ＭＳ Ｐ明朝" w:cs="MS-Gothic"/>
          <w:kern w:val="0"/>
          <w:szCs w:val="24"/>
        </w:rPr>
      </w:pPr>
      <w:r>
        <w:rPr>
          <w:rFonts w:hAnsi="ＭＳ Ｐ明朝" w:cs="MS-Gothic" w:hint="eastAsia"/>
          <w:kern w:val="0"/>
          <w:szCs w:val="24"/>
        </w:rPr>
        <w:t>市では、健康づくりに関する施策を総合的に推進し、健康で豊かな市民生活の実現を図ることを目的に、</w:t>
      </w:r>
      <w:r w:rsidR="00003F44">
        <w:rPr>
          <w:rFonts w:hAnsi="ＭＳ Ｐ明朝" w:cs="MS-Gothic" w:hint="eastAsia"/>
          <w:kern w:val="0"/>
          <w:szCs w:val="24"/>
        </w:rPr>
        <w:t>市長が学識経験者・保健医療関係者・健康関連団体等の代表者などを委員として委嘱し、</w:t>
      </w:r>
      <w:r>
        <w:rPr>
          <w:rFonts w:hAnsi="ＭＳ Ｐ明朝" w:cs="MS-Gothic" w:hint="eastAsia"/>
          <w:kern w:val="0"/>
          <w:szCs w:val="24"/>
        </w:rPr>
        <w:t>「高岡市健康づくり推進協議会」を設置し</w:t>
      </w:r>
      <w:r w:rsidR="00003F44">
        <w:rPr>
          <w:rFonts w:hAnsi="ＭＳ Ｐ明朝" w:cs="MS-Gothic" w:hint="eastAsia"/>
          <w:kern w:val="0"/>
          <w:szCs w:val="24"/>
        </w:rPr>
        <w:t>ています。協議会では、健康づくり活動の評価や方向性の検討、保健衛生関連組織の強化育成及び健康づくりの普及啓発に関することを協議し</w:t>
      </w:r>
      <w:r w:rsidR="00E05C12">
        <w:rPr>
          <w:rFonts w:hAnsi="ＭＳ Ｐ明朝" w:cs="MS-Gothic" w:hint="eastAsia"/>
          <w:kern w:val="0"/>
          <w:szCs w:val="24"/>
        </w:rPr>
        <w:t>、健康寿命を延伸するための様々な活動に取り組んでいます</w:t>
      </w:r>
      <w:r w:rsidR="00003F44">
        <w:rPr>
          <w:rFonts w:hAnsi="ＭＳ Ｐ明朝" w:cs="MS-Gothic" w:hint="eastAsia"/>
          <w:kern w:val="0"/>
          <w:szCs w:val="24"/>
        </w:rPr>
        <w:t>。</w:t>
      </w:r>
    </w:p>
    <w:p w:rsidR="00410D00" w:rsidRPr="009779F7" w:rsidRDefault="00410D00" w:rsidP="00AF0FDA">
      <w:pPr>
        <w:autoSpaceDE w:val="0"/>
        <w:autoSpaceDN w:val="0"/>
        <w:adjustRightInd w:val="0"/>
        <w:ind w:leftChars="472" w:left="1133" w:firstLineChars="128" w:firstLine="307"/>
        <w:jc w:val="left"/>
        <w:rPr>
          <w:rFonts w:hAnsi="ＭＳ Ｐ明朝" w:cs="MS-Gothic"/>
          <w:kern w:val="0"/>
          <w:szCs w:val="24"/>
        </w:rPr>
      </w:pPr>
    </w:p>
    <w:p w:rsidR="00D12B36" w:rsidRPr="00944275" w:rsidRDefault="00CC26E9" w:rsidP="00944275">
      <w:pPr>
        <w:widowControl/>
        <w:numPr>
          <w:ilvl w:val="1"/>
          <w:numId w:val="2"/>
        </w:numPr>
        <w:ind w:left="0" w:firstLineChars="115" w:firstLine="322"/>
        <w:jc w:val="left"/>
        <w:rPr>
          <w:rFonts w:ascii="HG丸ｺﾞｼｯｸM-PRO" w:eastAsia="HG丸ｺﾞｼｯｸM-PRO" w:hAnsi="HG丸ｺﾞｼｯｸM-PRO"/>
          <w:sz w:val="28"/>
          <w:szCs w:val="28"/>
        </w:rPr>
      </w:pPr>
      <w:r w:rsidRPr="00944275">
        <w:rPr>
          <w:rFonts w:ascii="HG丸ｺﾞｼｯｸM-PRO" w:eastAsia="HG丸ｺﾞｼｯｸM-PRO" w:hAnsi="HG丸ｺﾞｼｯｸM-PRO" w:hint="eastAsia"/>
          <w:sz w:val="28"/>
          <w:szCs w:val="28"/>
        </w:rPr>
        <w:t>計画の推進における役割分担</w:t>
      </w:r>
    </w:p>
    <w:p w:rsidR="00A52F96" w:rsidRPr="00806033" w:rsidRDefault="00D12B36" w:rsidP="00605C7F">
      <w:pPr>
        <w:pStyle w:val="ab"/>
        <w:numPr>
          <w:ilvl w:val="0"/>
          <w:numId w:val="11"/>
        </w:numPr>
        <w:tabs>
          <w:tab w:val="left" w:pos="1134"/>
        </w:tabs>
        <w:ind w:leftChars="0" w:hanging="1143"/>
        <w:rPr>
          <w:rFonts w:ascii="HG丸ｺﾞｼｯｸM-PRO" w:eastAsia="HG丸ｺﾞｼｯｸM-PRO" w:hAnsi="HG丸ｺﾞｼｯｸM-PRO"/>
          <w:sz w:val="28"/>
          <w:szCs w:val="28"/>
        </w:rPr>
      </w:pPr>
      <w:r w:rsidRPr="00806033">
        <w:rPr>
          <w:rFonts w:ascii="HG丸ｺﾞｼｯｸM-PRO" w:eastAsia="HG丸ｺﾞｼｯｸM-PRO" w:hAnsi="HG丸ｺﾞｼｯｸM-PRO" w:hint="eastAsia"/>
          <w:sz w:val="28"/>
          <w:szCs w:val="28"/>
        </w:rPr>
        <w:t>市民</w:t>
      </w:r>
      <w:r w:rsidR="00DF614B" w:rsidRPr="00806033">
        <w:rPr>
          <w:rFonts w:ascii="HG丸ｺﾞｼｯｸM-PRO" w:eastAsia="HG丸ｺﾞｼｯｸM-PRO" w:hAnsi="HG丸ｺﾞｼｯｸM-PRO" w:hint="eastAsia"/>
          <w:sz w:val="28"/>
          <w:szCs w:val="28"/>
        </w:rPr>
        <w:t>の役割</w:t>
      </w:r>
      <w:r w:rsidR="00D9526E" w:rsidRPr="00806033">
        <w:rPr>
          <w:rFonts w:ascii="HG丸ｺﾞｼｯｸM-PRO" w:eastAsia="HG丸ｺﾞｼｯｸM-PRO" w:hAnsi="HG丸ｺﾞｼｯｸM-PRO" w:hint="eastAsia"/>
          <w:sz w:val="28"/>
          <w:szCs w:val="28"/>
        </w:rPr>
        <w:t xml:space="preserve">　　</w:t>
      </w:r>
    </w:p>
    <w:p w:rsidR="00A52F96" w:rsidRPr="009779F7" w:rsidRDefault="00C436F6" w:rsidP="00EF0022">
      <w:pPr>
        <w:tabs>
          <w:tab w:val="left" w:pos="851"/>
        </w:tabs>
        <w:ind w:leftChars="354" w:left="850" w:firstLineChars="118" w:firstLine="283"/>
        <w:rPr>
          <w:rFonts w:ascii="ＭＳ 明朝" w:hAnsi="ＭＳ 明朝"/>
          <w:szCs w:val="24"/>
        </w:rPr>
      </w:pPr>
      <w:r w:rsidRPr="009779F7">
        <w:rPr>
          <w:rFonts w:ascii="ＭＳ 明朝" w:hAnsi="ＭＳ 明朝" w:hint="eastAsia"/>
          <w:szCs w:val="24"/>
        </w:rPr>
        <w:t>健やかに</w:t>
      </w:r>
      <w:r w:rsidR="00975CD7" w:rsidRPr="009779F7">
        <w:rPr>
          <w:rFonts w:ascii="ＭＳ 明朝" w:hAnsi="ＭＳ 明朝" w:hint="eastAsia"/>
          <w:szCs w:val="24"/>
        </w:rPr>
        <w:t>自分らしく輝くために</w:t>
      </w:r>
      <w:r w:rsidR="00605C7F" w:rsidRPr="009779F7">
        <w:rPr>
          <w:rFonts w:ascii="ＭＳ 明朝" w:hAnsi="ＭＳ 明朝" w:hint="eastAsia"/>
          <w:szCs w:val="24"/>
        </w:rPr>
        <w:t>、</w:t>
      </w:r>
      <w:r w:rsidR="00A52F96" w:rsidRPr="009779F7">
        <w:rPr>
          <w:rFonts w:ascii="ＭＳ 明朝" w:hAnsi="ＭＳ 明朝" w:hint="eastAsia"/>
          <w:szCs w:val="24"/>
        </w:rPr>
        <w:t>自身の健康状態を把握し、健康的な生活習慣を身につけ</w:t>
      </w:r>
      <w:r w:rsidRPr="009779F7">
        <w:rPr>
          <w:rFonts w:ascii="ＭＳ 明朝" w:hAnsi="ＭＳ 明朝" w:hint="eastAsia"/>
          <w:szCs w:val="24"/>
        </w:rPr>
        <w:t>ます</w:t>
      </w:r>
      <w:r w:rsidR="00A52F96" w:rsidRPr="009779F7">
        <w:rPr>
          <w:rFonts w:ascii="ＭＳ 明朝" w:hAnsi="ＭＳ 明朝" w:hint="eastAsia"/>
          <w:szCs w:val="24"/>
        </w:rPr>
        <w:t>。</w:t>
      </w:r>
    </w:p>
    <w:p w:rsidR="00A52F96" w:rsidRPr="009779F7" w:rsidRDefault="00A52F96" w:rsidP="00AF0FDA">
      <w:pPr>
        <w:tabs>
          <w:tab w:val="left" w:pos="993"/>
        </w:tabs>
        <w:ind w:leftChars="130" w:left="2119" w:hangingChars="753" w:hanging="1807"/>
        <w:rPr>
          <w:rFonts w:ascii="ＭＳ 明朝" w:hAnsi="ＭＳ 明朝"/>
          <w:szCs w:val="24"/>
        </w:rPr>
      </w:pPr>
    </w:p>
    <w:p w:rsidR="00DF614B" w:rsidRPr="00806033" w:rsidRDefault="00D12B36" w:rsidP="00605C7F">
      <w:pPr>
        <w:pStyle w:val="ab"/>
        <w:numPr>
          <w:ilvl w:val="0"/>
          <w:numId w:val="11"/>
        </w:numPr>
        <w:tabs>
          <w:tab w:val="left" w:pos="1134"/>
        </w:tabs>
        <w:ind w:leftChars="0" w:hanging="1143"/>
        <w:rPr>
          <w:rFonts w:ascii="HG丸ｺﾞｼｯｸM-PRO" w:eastAsia="HG丸ｺﾞｼｯｸM-PRO" w:hAnsi="HG丸ｺﾞｼｯｸM-PRO"/>
          <w:sz w:val="28"/>
          <w:szCs w:val="28"/>
        </w:rPr>
      </w:pPr>
      <w:r w:rsidRPr="00806033">
        <w:rPr>
          <w:rFonts w:ascii="HG丸ｺﾞｼｯｸM-PRO" w:eastAsia="HG丸ｺﾞｼｯｸM-PRO" w:hAnsi="HG丸ｺﾞｼｯｸM-PRO" w:hint="eastAsia"/>
          <w:sz w:val="28"/>
          <w:szCs w:val="28"/>
        </w:rPr>
        <w:t>家庭</w:t>
      </w:r>
      <w:r w:rsidR="00D9526E" w:rsidRPr="00806033">
        <w:rPr>
          <w:rFonts w:ascii="HG丸ｺﾞｼｯｸM-PRO" w:eastAsia="HG丸ｺﾞｼｯｸM-PRO" w:hAnsi="HG丸ｺﾞｼｯｸM-PRO" w:hint="eastAsia"/>
          <w:sz w:val="28"/>
          <w:szCs w:val="28"/>
        </w:rPr>
        <w:t xml:space="preserve">の役割　　</w:t>
      </w:r>
    </w:p>
    <w:p w:rsidR="005F230E" w:rsidRPr="009779F7" w:rsidRDefault="005F230E" w:rsidP="00813945">
      <w:pPr>
        <w:tabs>
          <w:tab w:val="left" w:pos="709"/>
        </w:tabs>
        <w:ind w:leftChars="354" w:left="850" w:firstLineChars="118" w:firstLine="283"/>
        <w:rPr>
          <w:rFonts w:ascii="ＭＳ 明朝" w:hAnsi="ＭＳ 明朝"/>
          <w:szCs w:val="24"/>
        </w:rPr>
      </w:pPr>
      <w:r w:rsidRPr="009779F7">
        <w:rPr>
          <w:rFonts w:ascii="ＭＳ 明朝" w:hAnsi="ＭＳ 明朝" w:hint="eastAsia"/>
          <w:szCs w:val="24"/>
        </w:rPr>
        <w:t>家庭は</w:t>
      </w:r>
      <w:r w:rsidR="00813945" w:rsidRPr="009779F7">
        <w:rPr>
          <w:rFonts w:ascii="ＭＳ 明朝" w:hAnsi="ＭＳ 明朝" w:hint="eastAsia"/>
          <w:szCs w:val="24"/>
        </w:rPr>
        <w:t>食習慣等、</w:t>
      </w:r>
      <w:r w:rsidR="007E0027" w:rsidRPr="009779F7">
        <w:rPr>
          <w:rFonts w:ascii="ＭＳ 明朝" w:hAnsi="ＭＳ 明朝" w:hint="eastAsia"/>
          <w:szCs w:val="24"/>
        </w:rPr>
        <w:t>生活習慣を身につける場であり、</w:t>
      </w:r>
      <w:r w:rsidRPr="009779F7">
        <w:rPr>
          <w:rFonts w:ascii="ＭＳ 明朝" w:hAnsi="ＭＳ 明朝" w:hint="eastAsia"/>
          <w:szCs w:val="24"/>
        </w:rPr>
        <w:t>生涯にわたって</w:t>
      </w:r>
      <w:r w:rsidR="007E0027" w:rsidRPr="009779F7">
        <w:rPr>
          <w:rFonts w:ascii="ＭＳ 明朝" w:hAnsi="ＭＳ 明朝" w:hint="eastAsia"/>
          <w:szCs w:val="24"/>
        </w:rPr>
        <w:t>の健康に大きな影響を与えます。また</w:t>
      </w:r>
      <w:r w:rsidR="00813945" w:rsidRPr="009779F7">
        <w:rPr>
          <w:rFonts w:ascii="ＭＳ 明朝" w:hAnsi="ＭＳ 明朝" w:hint="eastAsia"/>
          <w:szCs w:val="24"/>
        </w:rPr>
        <w:t>、</w:t>
      </w:r>
      <w:r w:rsidRPr="009779F7">
        <w:rPr>
          <w:rFonts w:ascii="ＭＳ 明朝" w:hAnsi="ＭＳ 明朝" w:hint="eastAsia"/>
          <w:szCs w:val="24"/>
        </w:rPr>
        <w:t>心身ともにくつろぎ、明日への活力を養う場です。</w:t>
      </w:r>
    </w:p>
    <w:p w:rsidR="00070A6A" w:rsidRPr="009779F7" w:rsidRDefault="00C436F6" w:rsidP="001560DD">
      <w:pPr>
        <w:tabs>
          <w:tab w:val="left" w:pos="709"/>
        </w:tabs>
        <w:rPr>
          <w:rFonts w:ascii="ＭＳ 明朝" w:hAnsi="ＭＳ 明朝"/>
          <w:szCs w:val="24"/>
        </w:rPr>
      </w:pPr>
      <w:r w:rsidRPr="009779F7">
        <w:rPr>
          <w:rFonts w:ascii="ＭＳ 明朝" w:hAnsi="ＭＳ 明朝" w:hint="eastAsia"/>
          <w:szCs w:val="24"/>
        </w:rPr>
        <w:t xml:space="preserve">　　　　　　　健康的な生活習慣の確立やこころの健康に向けて</w:t>
      </w:r>
      <w:r w:rsidR="00605C7F" w:rsidRPr="009779F7">
        <w:rPr>
          <w:rFonts w:ascii="ＭＳ 明朝" w:hAnsi="ＭＳ 明朝" w:hint="eastAsia"/>
          <w:szCs w:val="24"/>
        </w:rPr>
        <w:t>、</w:t>
      </w:r>
      <w:r w:rsidRPr="009779F7">
        <w:rPr>
          <w:rFonts w:ascii="ＭＳ 明朝" w:hAnsi="ＭＳ 明朝" w:hint="eastAsia"/>
          <w:szCs w:val="24"/>
        </w:rPr>
        <w:t>家族ぐるみで取り組みます。</w:t>
      </w:r>
    </w:p>
    <w:p w:rsidR="005F230E" w:rsidRPr="009779F7" w:rsidRDefault="005F230E">
      <w:pPr>
        <w:widowControl/>
        <w:jc w:val="left"/>
        <w:rPr>
          <w:rFonts w:hAnsi="ＭＳ Ｐ明朝" w:cs="MS-Gothic"/>
          <w:kern w:val="0"/>
          <w:szCs w:val="24"/>
        </w:rPr>
      </w:pPr>
    </w:p>
    <w:p w:rsidR="00D12B36" w:rsidRPr="00806033" w:rsidRDefault="00D12B36" w:rsidP="00605C7F">
      <w:pPr>
        <w:pStyle w:val="ab"/>
        <w:numPr>
          <w:ilvl w:val="0"/>
          <w:numId w:val="11"/>
        </w:numPr>
        <w:tabs>
          <w:tab w:val="left" w:pos="1134"/>
        </w:tabs>
        <w:ind w:leftChars="0" w:hanging="1143"/>
        <w:rPr>
          <w:rFonts w:ascii="HG丸ｺﾞｼｯｸM-PRO" w:eastAsia="HG丸ｺﾞｼｯｸM-PRO" w:hAnsi="HG丸ｺﾞｼｯｸM-PRO"/>
          <w:sz w:val="28"/>
          <w:szCs w:val="28"/>
        </w:rPr>
      </w:pPr>
      <w:r w:rsidRPr="00806033">
        <w:rPr>
          <w:rFonts w:ascii="HG丸ｺﾞｼｯｸM-PRO" w:eastAsia="HG丸ｺﾞｼｯｸM-PRO" w:hAnsi="HG丸ｺﾞｼｯｸM-PRO" w:hint="eastAsia"/>
          <w:sz w:val="28"/>
          <w:szCs w:val="28"/>
        </w:rPr>
        <w:t>地域</w:t>
      </w:r>
      <w:r w:rsidR="00B20F88" w:rsidRPr="00806033">
        <w:rPr>
          <w:rFonts w:ascii="HG丸ｺﾞｼｯｸM-PRO" w:eastAsia="HG丸ｺﾞｼｯｸM-PRO" w:hAnsi="HG丸ｺﾞｼｯｸM-PRO" w:hint="eastAsia"/>
          <w:sz w:val="28"/>
          <w:szCs w:val="28"/>
        </w:rPr>
        <w:t>の役割</w:t>
      </w:r>
      <w:r w:rsidR="00D9526E" w:rsidRPr="00806033">
        <w:rPr>
          <w:rFonts w:ascii="HG丸ｺﾞｼｯｸM-PRO" w:eastAsia="HG丸ｺﾞｼｯｸM-PRO" w:hAnsi="HG丸ｺﾞｼｯｸM-PRO" w:hint="eastAsia"/>
          <w:sz w:val="28"/>
          <w:szCs w:val="28"/>
        </w:rPr>
        <w:t xml:space="preserve">　　</w:t>
      </w:r>
    </w:p>
    <w:p w:rsidR="00605C7F" w:rsidRPr="009779F7" w:rsidRDefault="00F77DE7" w:rsidP="00C436F6">
      <w:pPr>
        <w:tabs>
          <w:tab w:val="left" w:pos="851"/>
        </w:tabs>
        <w:ind w:leftChars="354" w:left="850" w:firstLineChars="118" w:firstLine="283"/>
        <w:rPr>
          <w:rFonts w:ascii="ＭＳ 明朝" w:hAnsi="ＭＳ 明朝"/>
          <w:szCs w:val="24"/>
        </w:rPr>
      </w:pPr>
      <w:r>
        <w:rPr>
          <w:rFonts w:ascii="ＭＳ 明朝" w:hAnsi="ＭＳ 明朝" w:hint="eastAsia"/>
          <w:szCs w:val="24"/>
        </w:rPr>
        <w:t>子どもから高齢者まですべての市民が健やかで心豊かな生活を送れるよう、友人や地域の仲間、ボランティアや自治会等の地域組織が共に助け合いながら健康づくりを</w:t>
      </w:r>
      <w:r w:rsidR="008170BA">
        <w:rPr>
          <w:rFonts w:ascii="ＭＳ 明朝" w:hAnsi="ＭＳ 明朝" w:hint="eastAsia"/>
          <w:szCs w:val="24"/>
        </w:rPr>
        <w:t>進</w:t>
      </w:r>
      <w:r>
        <w:rPr>
          <w:rFonts w:ascii="ＭＳ 明朝" w:hAnsi="ＭＳ 明朝" w:hint="eastAsia"/>
          <w:szCs w:val="24"/>
        </w:rPr>
        <w:t>めることが大切です</w:t>
      </w:r>
      <w:r w:rsidR="00C436F6" w:rsidRPr="009779F7">
        <w:rPr>
          <w:rFonts w:ascii="ＭＳ 明朝" w:hAnsi="ＭＳ 明朝" w:hint="eastAsia"/>
          <w:szCs w:val="24"/>
        </w:rPr>
        <w:t>。</w:t>
      </w:r>
    </w:p>
    <w:p w:rsidR="004E6BE2" w:rsidRPr="009779F7" w:rsidRDefault="00C436F6" w:rsidP="00C436F6">
      <w:pPr>
        <w:tabs>
          <w:tab w:val="left" w:pos="851"/>
        </w:tabs>
        <w:ind w:leftChars="354" w:left="850" w:firstLineChars="118" w:firstLine="283"/>
        <w:rPr>
          <w:rFonts w:ascii="ＭＳ 明朝" w:hAnsi="ＭＳ 明朝"/>
          <w:szCs w:val="24"/>
        </w:rPr>
      </w:pPr>
      <w:r w:rsidRPr="009779F7">
        <w:rPr>
          <w:rFonts w:ascii="ＭＳ 明朝" w:hAnsi="ＭＳ 明朝" w:hint="eastAsia"/>
          <w:szCs w:val="24"/>
        </w:rPr>
        <w:t>特に</w:t>
      </w:r>
      <w:r w:rsidR="00605C7F" w:rsidRPr="009779F7">
        <w:rPr>
          <w:rFonts w:ascii="ＭＳ 明朝" w:hAnsi="ＭＳ 明朝" w:hint="eastAsia"/>
          <w:szCs w:val="24"/>
        </w:rPr>
        <w:t>、</w:t>
      </w:r>
      <w:r w:rsidR="00A8116A" w:rsidRPr="009779F7">
        <w:rPr>
          <w:rFonts w:ascii="ＭＳ 明朝" w:hAnsi="ＭＳ 明朝" w:hint="eastAsia"/>
          <w:kern w:val="0"/>
          <w:szCs w:val="24"/>
        </w:rPr>
        <w:t>健康づくり推進員</w:t>
      </w:r>
      <w:r w:rsidRPr="009779F7">
        <w:rPr>
          <w:rFonts w:ascii="ＭＳ 明朝" w:hAnsi="ＭＳ 明朝" w:hint="eastAsia"/>
          <w:kern w:val="0"/>
          <w:szCs w:val="24"/>
        </w:rPr>
        <w:t>や</w:t>
      </w:r>
      <w:r w:rsidR="004E6BE2" w:rsidRPr="009779F7">
        <w:rPr>
          <w:rFonts w:hAnsi="ＭＳ Ｐ明朝" w:cs="MS-Gothic" w:hint="eastAsia"/>
          <w:kern w:val="0"/>
          <w:szCs w:val="24"/>
        </w:rPr>
        <w:t>母子保健推進員、食生活改善推進員、ヘ</w:t>
      </w:r>
      <w:r w:rsidR="00652740" w:rsidRPr="009779F7">
        <w:rPr>
          <w:rFonts w:hAnsi="ＭＳ Ｐ明朝" w:cs="MS-Gothic" w:hint="eastAsia"/>
          <w:kern w:val="0"/>
          <w:szCs w:val="24"/>
        </w:rPr>
        <w:t>ルスボランティア、環境保健衛生委員、</w:t>
      </w:r>
      <w:r w:rsidR="009D7F09">
        <w:rPr>
          <w:rFonts w:hAnsi="ＭＳ Ｐ明朝" w:cs="MS-Gothic" w:hint="eastAsia"/>
          <w:kern w:val="0"/>
          <w:szCs w:val="24"/>
        </w:rPr>
        <w:t>スポーツ推進</w:t>
      </w:r>
      <w:r w:rsidR="006B5609">
        <w:rPr>
          <w:rFonts w:hAnsi="ＭＳ Ｐ明朝" w:cs="MS-Gothic" w:hint="eastAsia"/>
          <w:kern w:val="0"/>
          <w:szCs w:val="24"/>
        </w:rPr>
        <w:t>委</w:t>
      </w:r>
      <w:r w:rsidR="00903D83">
        <w:rPr>
          <w:rFonts w:hAnsi="ＭＳ Ｐ明朝" w:cs="MS-Gothic" w:hint="eastAsia"/>
          <w:kern w:val="0"/>
          <w:szCs w:val="24"/>
        </w:rPr>
        <w:t>９お</w:t>
      </w:r>
      <w:r w:rsidR="009D7F09">
        <w:rPr>
          <w:rFonts w:hAnsi="ＭＳ Ｐ明朝" w:cs="MS-Gothic" w:hint="eastAsia"/>
          <w:kern w:val="0"/>
          <w:szCs w:val="24"/>
        </w:rPr>
        <w:t>員</w:t>
      </w:r>
      <w:r w:rsidR="00652740" w:rsidRPr="009779F7">
        <w:rPr>
          <w:rFonts w:hAnsi="ＭＳ Ｐ明朝" w:cs="MS-Gothic" w:hint="eastAsia"/>
          <w:kern w:val="0"/>
          <w:szCs w:val="24"/>
        </w:rPr>
        <w:t>等の健康や運動等に関するボランティアは、活動を通じ</w:t>
      </w:r>
      <w:r w:rsidR="00605C7F" w:rsidRPr="009779F7">
        <w:rPr>
          <w:rFonts w:hAnsi="ＭＳ Ｐ明朝" w:cs="MS-Gothic" w:hint="eastAsia"/>
          <w:kern w:val="0"/>
          <w:szCs w:val="24"/>
        </w:rPr>
        <w:t>、</w:t>
      </w:r>
      <w:r w:rsidR="004E6BE2" w:rsidRPr="009779F7">
        <w:rPr>
          <w:rFonts w:hAnsi="ＭＳ Ｐ明朝" w:cs="MS-Gothic" w:hint="eastAsia"/>
          <w:kern w:val="0"/>
          <w:szCs w:val="24"/>
        </w:rPr>
        <w:t>市民に身近できめ細</w:t>
      </w:r>
      <w:r w:rsidR="00652740" w:rsidRPr="009779F7">
        <w:rPr>
          <w:rFonts w:hAnsi="ＭＳ Ｐ明朝" w:cs="MS-Gothic" w:hint="eastAsia"/>
          <w:kern w:val="0"/>
          <w:szCs w:val="24"/>
        </w:rPr>
        <w:t>や</w:t>
      </w:r>
      <w:r w:rsidR="004E6BE2" w:rsidRPr="009779F7">
        <w:rPr>
          <w:rFonts w:hAnsi="ＭＳ Ｐ明朝" w:cs="MS-Gothic" w:hint="eastAsia"/>
          <w:kern w:val="0"/>
          <w:szCs w:val="24"/>
        </w:rPr>
        <w:t>か</w:t>
      </w:r>
      <w:r w:rsidR="008170BA">
        <w:rPr>
          <w:rFonts w:hAnsi="ＭＳ Ｐ明朝" w:cs="MS-Gothic" w:hint="eastAsia"/>
          <w:kern w:val="0"/>
          <w:szCs w:val="24"/>
        </w:rPr>
        <w:t>な健康情報を提供し</w:t>
      </w:r>
      <w:r w:rsidR="00652740" w:rsidRPr="009779F7">
        <w:rPr>
          <w:rFonts w:hAnsi="ＭＳ Ｐ明朝" w:cs="MS-Gothic" w:hint="eastAsia"/>
          <w:kern w:val="0"/>
          <w:szCs w:val="24"/>
        </w:rPr>
        <w:t>、地域の健康づくりを推進します。</w:t>
      </w:r>
    </w:p>
    <w:p w:rsidR="004E6BE2" w:rsidRPr="009779F7" w:rsidRDefault="00652740" w:rsidP="00EF0022">
      <w:pPr>
        <w:ind w:leftChars="354" w:left="850" w:firstLineChars="118" w:firstLine="283"/>
        <w:rPr>
          <w:rFonts w:hAnsi="ＭＳ Ｐ明朝" w:cs="MS-Gothic"/>
          <w:kern w:val="0"/>
          <w:szCs w:val="24"/>
        </w:rPr>
      </w:pPr>
      <w:r w:rsidRPr="009779F7">
        <w:rPr>
          <w:rFonts w:hAnsi="ＭＳ Ｐ明朝" w:cs="MS-Gothic" w:hint="eastAsia"/>
          <w:kern w:val="0"/>
          <w:szCs w:val="24"/>
        </w:rPr>
        <w:t>また、自治会や地域女性ネット等、地域の</w:t>
      </w:r>
      <w:r w:rsidR="009D7F09">
        <w:rPr>
          <w:rFonts w:hAnsi="ＭＳ Ｐ明朝" w:cs="MS-Gothic" w:hint="eastAsia"/>
          <w:kern w:val="0"/>
          <w:szCs w:val="24"/>
        </w:rPr>
        <w:t>住民組織</w:t>
      </w:r>
      <w:r w:rsidRPr="009779F7">
        <w:rPr>
          <w:rFonts w:hAnsi="ＭＳ Ｐ明朝" w:cs="MS-Gothic" w:hint="eastAsia"/>
          <w:kern w:val="0"/>
          <w:szCs w:val="24"/>
        </w:rPr>
        <w:t>と連携を図りながら</w:t>
      </w:r>
      <w:r w:rsidR="00605C7F" w:rsidRPr="009779F7">
        <w:rPr>
          <w:rFonts w:hAnsi="ＭＳ Ｐ明朝" w:cs="MS-Gothic" w:hint="eastAsia"/>
          <w:kern w:val="0"/>
          <w:szCs w:val="24"/>
        </w:rPr>
        <w:t>、</w:t>
      </w:r>
      <w:r w:rsidR="004E6BE2" w:rsidRPr="009779F7">
        <w:rPr>
          <w:rFonts w:hAnsi="ＭＳ Ｐ明朝" w:cs="MS-Gothic" w:hint="eastAsia"/>
          <w:kern w:val="0"/>
          <w:szCs w:val="24"/>
        </w:rPr>
        <w:t>健康づくり</w:t>
      </w:r>
      <w:r w:rsidRPr="009779F7">
        <w:rPr>
          <w:rFonts w:hAnsi="ＭＳ Ｐ明朝" w:cs="MS-Gothic" w:hint="eastAsia"/>
          <w:kern w:val="0"/>
          <w:szCs w:val="24"/>
        </w:rPr>
        <w:t>の輪が</w:t>
      </w:r>
      <w:r w:rsidR="004E6BE2" w:rsidRPr="009779F7">
        <w:rPr>
          <w:rFonts w:hAnsi="ＭＳ Ｐ明朝" w:cs="MS-Gothic" w:hint="eastAsia"/>
          <w:kern w:val="0"/>
          <w:szCs w:val="24"/>
        </w:rPr>
        <w:t>広がるよう活動を</w:t>
      </w:r>
      <w:r w:rsidR="008170BA">
        <w:rPr>
          <w:rFonts w:hAnsi="ＭＳ Ｐ明朝" w:cs="MS-Gothic" w:hint="eastAsia"/>
          <w:kern w:val="0"/>
          <w:szCs w:val="24"/>
        </w:rPr>
        <w:t>進</w:t>
      </w:r>
      <w:r w:rsidR="004C02A0" w:rsidRPr="009779F7">
        <w:rPr>
          <w:rFonts w:hAnsi="ＭＳ Ｐ明朝" w:cs="MS-Gothic" w:hint="eastAsia"/>
          <w:kern w:val="0"/>
          <w:szCs w:val="24"/>
        </w:rPr>
        <w:t>めます</w:t>
      </w:r>
      <w:r w:rsidR="004E6BE2" w:rsidRPr="009779F7">
        <w:rPr>
          <w:rFonts w:hAnsi="ＭＳ Ｐ明朝" w:cs="MS-Gothic" w:hint="eastAsia"/>
          <w:kern w:val="0"/>
          <w:szCs w:val="24"/>
        </w:rPr>
        <w:t>。</w:t>
      </w:r>
    </w:p>
    <w:p w:rsidR="00B20F88" w:rsidRPr="009779F7" w:rsidRDefault="00B20F88" w:rsidP="00AF0FDA">
      <w:pPr>
        <w:tabs>
          <w:tab w:val="left" w:pos="993"/>
        </w:tabs>
        <w:ind w:leftChars="406" w:left="974" w:firstLineChars="67" w:firstLine="161"/>
        <w:rPr>
          <w:rFonts w:ascii="ＭＳ 明朝" w:hAnsi="ＭＳ 明朝"/>
          <w:kern w:val="0"/>
          <w:szCs w:val="24"/>
        </w:rPr>
      </w:pPr>
    </w:p>
    <w:p w:rsidR="00D12B36" w:rsidRPr="00806033" w:rsidRDefault="00641B58" w:rsidP="00605C7F">
      <w:pPr>
        <w:pStyle w:val="ab"/>
        <w:numPr>
          <w:ilvl w:val="0"/>
          <w:numId w:val="11"/>
        </w:numPr>
        <w:tabs>
          <w:tab w:val="left" w:pos="1134"/>
        </w:tabs>
        <w:ind w:leftChars="0" w:hanging="1143"/>
        <w:rPr>
          <w:rFonts w:ascii="HG丸ｺﾞｼｯｸM-PRO" w:eastAsia="HG丸ｺﾞｼｯｸM-PRO" w:hAnsi="HG丸ｺﾞｼｯｸM-PRO"/>
          <w:sz w:val="28"/>
          <w:szCs w:val="28"/>
        </w:rPr>
      </w:pPr>
      <w:r w:rsidRPr="00806033">
        <w:rPr>
          <w:rFonts w:ascii="HG丸ｺﾞｼｯｸM-PRO" w:eastAsia="HG丸ｺﾞｼｯｸM-PRO" w:hAnsi="HG丸ｺﾞｼｯｸM-PRO" w:hint="eastAsia"/>
          <w:sz w:val="28"/>
          <w:szCs w:val="28"/>
        </w:rPr>
        <w:t>保育所</w:t>
      </w:r>
      <w:r w:rsidR="00652740" w:rsidRPr="00806033">
        <w:rPr>
          <w:rFonts w:ascii="HG丸ｺﾞｼｯｸM-PRO" w:eastAsia="HG丸ｺﾞｼｯｸM-PRO" w:hAnsi="HG丸ｺﾞｼｯｸM-PRO" w:hint="eastAsia"/>
          <w:sz w:val="28"/>
          <w:szCs w:val="28"/>
        </w:rPr>
        <w:t xml:space="preserve">・幼稚園・学校の役割　</w:t>
      </w:r>
    </w:p>
    <w:p w:rsidR="00D12B36" w:rsidRPr="009779F7" w:rsidRDefault="00E0662E" w:rsidP="00EF0022">
      <w:pPr>
        <w:ind w:leftChars="354" w:left="850" w:firstLineChars="118" w:firstLine="283"/>
        <w:rPr>
          <w:rFonts w:ascii="ＭＳ 明朝" w:hAnsi="ＭＳ 明朝"/>
          <w:kern w:val="0"/>
          <w:szCs w:val="24"/>
        </w:rPr>
      </w:pPr>
      <w:r w:rsidRPr="009779F7">
        <w:rPr>
          <w:rFonts w:ascii="ＭＳ 明朝" w:hAnsi="ＭＳ 明朝" w:hint="eastAsia"/>
          <w:kern w:val="0"/>
          <w:szCs w:val="24"/>
        </w:rPr>
        <w:t>子どもたちが多くの時間を過ごす場であり、健康や命の大切さ</w:t>
      </w:r>
      <w:r w:rsidR="00214AC4" w:rsidRPr="009779F7">
        <w:rPr>
          <w:rFonts w:ascii="ＭＳ 明朝" w:hAnsi="ＭＳ 明朝" w:hint="eastAsia"/>
          <w:kern w:val="0"/>
          <w:szCs w:val="24"/>
        </w:rPr>
        <w:t>を学び</w:t>
      </w:r>
      <w:r w:rsidR="00652740" w:rsidRPr="009779F7">
        <w:rPr>
          <w:rFonts w:ascii="ＭＳ 明朝" w:hAnsi="ＭＳ 明朝" w:hint="eastAsia"/>
          <w:kern w:val="0"/>
          <w:szCs w:val="24"/>
        </w:rPr>
        <w:t>、社会生活の</w:t>
      </w:r>
      <w:r w:rsidR="00214AC4" w:rsidRPr="009779F7">
        <w:rPr>
          <w:rFonts w:ascii="ＭＳ 明朝" w:hAnsi="ＭＳ 明朝" w:hint="eastAsia"/>
          <w:kern w:val="0"/>
          <w:szCs w:val="24"/>
        </w:rPr>
        <w:t>基</w:t>
      </w:r>
      <w:r w:rsidR="00214AC4" w:rsidRPr="009779F7">
        <w:rPr>
          <w:rFonts w:ascii="ＭＳ 明朝" w:hAnsi="ＭＳ 明朝" w:hint="eastAsia"/>
          <w:kern w:val="0"/>
          <w:szCs w:val="24"/>
        </w:rPr>
        <w:lastRenderedPageBreak/>
        <w:t>礎を身につけ</w:t>
      </w:r>
      <w:r w:rsidR="009D7F09">
        <w:rPr>
          <w:rFonts w:ascii="ＭＳ 明朝" w:hAnsi="ＭＳ 明朝" w:hint="eastAsia"/>
          <w:kern w:val="0"/>
          <w:szCs w:val="24"/>
        </w:rPr>
        <w:t>、生涯にわたって自分の健康づくりの</w:t>
      </w:r>
      <w:r w:rsidR="00652740" w:rsidRPr="009779F7">
        <w:rPr>
          <w:rFonts w:ascii="ＭＳ 明朝" w:hAnsi="ＭＳ 明朝" w:hint="eastAsia"/>
          <w:kern w:val="0"/>
          <w:szCs w:val="24"/>
        </w:rPr>
        <w:t>資質や能力をはぐくむ重要な役割を担います。</w:t>
      </w:r>
    </w:p>
    <w:p w:rsidR="00F4471A" w:rsidRPr="009779F7" w:rsidRDefault="00F4471A" w:rsidP="00AF0FDA">
      <w:pPr>
        <w:tabs>
          <w:tab w:val="left" w:pos="993"/>
        </w:tabs>
        <w:ind w:leftChars="406" w:left="974" w:firstLineChars="67" w:firstLine="161"/>
        <w:rPr>
          <w:rFonts w:ascii="ＭＳ 明朝" w:hAnsi="ＭＳ 明朝"/>
          <w:kern w:val="0"/>
          <w:szCs w:val="24"/>
        </w:rPr>
      </w:pPr>
      <w:r w:rsidRPr="009779F7">
        <w:rPr>
          <w:rFonts w:ascii="ＭＳ 明朝" w:hAnsi="ＭＳ 明朝" w:hint="eastAsia"/>
          <w:kern w:val="0"/>
          <w:szCs w:val="24"/>
        </w:rPr>
        <w:t>家庭をはじめ</w:t>
      </w:r>
      <w:r w:rsidR="00605C7F" w:rsidRPr="009779F7">
        <w:rPr>
          <w:rFonts w:ascii="ＭＳ 明朝" w:hAnsi="ＭＳ 明朝" w:hint="eastAsia"/>
          <w:kern w:val="0"/>
          <w:szCs w:val="24"/>
        </w:rPr>
        <w:t>、</w:t>
      </w:r>
      <w:r w:rsidRPr="009779F7">
        <w:rPr>
          <w:rFonts w:ascii="ＭＳ 明朝" w:hAnsi="ＭＳ 明朝" w:hint="eastAsia"/>
          <w:kern w:val="0"/>
          <w:szCs w:val="24"/>
        </w:rPr>
        <w:t>地域の健康づくり関連機関等と連携し、親子を対象とした望ましい生活習慣づくりを</w:t>
      </w:r>
      <w:r w:rsidR="00450374">
        <w:rPr>
          <w:rFonts w:ascii="ＭＳ 明朝" w:hAnsi="ＭＳ 明朝" w:hint="eastAsia"/>
          <w:kern w:val="0"/>
          <w:szCs w:val="24"/>
        </w:rPr>
        <w:t>推進</w:t>
      </w:r>
      <w:r w:rsidRPr="009779F7">
        <w:rPr>
          <w:rFonts w:ascii="ＭＳ 明朝" w:hAnsi="ＭＳ 明朝" w:hint="eastAsia"/>
          <w:kern w:val="0"/>
          <w:szCs w:val="24"/>
        </w:rPr>
        <w:t>します。</w:t>
      </w:r>
    </w:p>
    <w:p w:rsidR="007125F7" w:rsidRPr="009779F7" w:rsidRDefault="00F4471A" w:rsidP="00AF0FDA">
      <w:pPr>
        <w:tabs>
          <w:tab w:val="left" w:pos="993"/>
        </w:tabs>
        <w:ind w:leftChars="406" w:left="974" w:firstLineChars="67" w:firstLine="161"/>
        <w:rPr>
          <w:rFonts w:ascii="ＭＳ 明朝" w:hAnsi="ＭＳ 明朝"/>
          <w:kern w:val="0"/>
          <w:szCs w:val="24"/>
        </w:rPr>
      </w:pPr>
      <w:r w:rsidRPr="009779F7">
        <w:rPr>
          <w:rFonts w:ascii="ＭＳ 明朝" w:hAnsi="ＭＳ 明朝" w:hint="eastAsia"/>
          <w:kern w:val="0"/>
          <w:szCs w:val="24"/>
        </w:rPr>
        <w:t>特に</w:t>
      </w:r>
      <w:r w:rsidR="00605C7F" w:rsidRPr="009779F7">
        <w:rPr>
          <w:rFonts w:ascii="ＭＳ 明朝" w:hAnsi="ＭＳ 明朝" w:hint="eastAsia"/>
          <w:kern w:val="0"/>
          <w:szCs w:val="24"/>
        </w:rPr>
        <w:t>、</w:t>
      </w:r>
      <w:r w:rsidR="00893574">
        <w:rPr>
          <w:rFonts w:ascii="ＭＳ 明朝" w:hAnsi="ＭＳ 明朝" w:hint="eastAsia"/>
          <w:kern w:val="0"/>
          <w:szCs w:val="24"/>
        </w:rPr>
        <w:t>学校</w:t>
      </w:r>
      <w:r w:rsidR="00795270">
        <w:rPr>
          <w:rFonts w:ascii="ＭＳ 明朝" w:hAnsi="ＭＳ 明朝" w:hint="eastAsia"/>
          <w:kern w:val="0"/>
          <w:szCs w:val="24"/>
        </w:rPr>
        <w:t>で</w:t>
      </w:r>
      <w:r w:rsidR="00893574">
        <w:rPr>
          <w:rFonts w:ascii="ＭＳ 明朝" w:hAnsi="ＭＳ 明朝" w:hint="eastAsia"/>
          <w:kern w:val="0"/>
          <w:szCs w:val="24"/>
        </w:rPr>
        <w:t>は、発達段階に応じた健康な生活習慣形成のために</w:t>
      </w:r>
      <w:r w:rsidR="009D7F09">
        <w:rPr>
          <w:rFonts w:ascii="ＭＳ 明朝" w:hAnsi="ＭＳ 明朝" w:hint="eastAsia"/>
          <w:kern w:val="0"/>
          <w:szCs w:val="24"/>
        </w:rPr>
        <w:t>、</w:t>
      </w:r>
      <w:r w:rsidR="00893574">
        <w:rPr>
          <w:rFonts w:ascii="ＭＳ 明朝" w:hAnsi="ＭＳ 明朝" w:hint="eastAsia"/>
          <w:kern w:val="0"/>
          <w:szCs w:val="24"/>
        </w:rPr>
        <w:t>喫煙防止教育や</w:t>
      </w:r>
      <w:r w:rsidRPr="009779F7">
        <w:rPr>
          <w:rFonts w:ascii="ＭＳ 明朝" w:hAnsi="ＭＳ 明朝" w:hint="eastAsia"/>
          <w:kern w:val="0"/>
          <w:szCs w:val="24"/>
        </w:rPr>
        <w:t>がん</w:t>
      </w:r>
      <w:r w:rsidR="00893574">
        <w:rPr>
          <w:rFonts w:ascii="ＭＳ 明朝" w:hAnsi="ＭＳ 明朝" w:hint="eastAsia"/>
          <w:kern w:val="0"/>
          <w:szCs w:val="24"/>
        </w:rPr>
        <w:t>教育</w:t>
      </w:r>
      <w:r w:rsidR="009D7F09">
        <w:rPr>
          <w:rFonts w:ascii="ＭＳ 明朝" w:hAnsi="ＭＳ 明朝" w:hint="eastAsia"/>
          <w:kern w:val="0"/>
          <w:szCs w:val="24"/>
        </w:rPr>
        <w:t>を含めた</w:t>
      </w:r>
      <w:r w:rsidRPr="009779F7">
        <w:rPr>
          <w:rFonts w:ascii="ＭＳ 明朝" w:hAnsi="ＭＳ 明朝" w:hint="eastAsia"/>
          <w:kern w:val="0"/>
          <w:szCs w:val="24"/>
        </w:rPr>
        <w:t>生活習慣病</w:t>
      </w:r>
      <w:r w:rsidR="002E7888">
        <w:rPr>
          <w:rFonts w:ascii="ＭＳ 明朝" w:hAnsi="ＭＳ 明朝" w:hint="eastAsia"/>
          <w:kern w:val="0"/>
          <w:szCs w:val="24"/>
        </w:rPr>
        <w:t>予防</w:t>
      </w:r>
      <w:r w:rsidRPr="009779F7">
        <w:rPr>
          <w:rFonts w:ascii="ＭＳ 明朝" w:hAnsi="ＭＳ 明朝" w:hint="eastAsia"/>
          <w:kern w:val="0"/>
          <w:szCs w:val="24"/>
        </w:rPr>
        <w:t>の正しい</w:t>
      </w:r>
      <w:r w:rsidR="00E611D4">
        <w:rPr>
          <w:rFonts w:ascii="ＭＳ 明朝" w:hAnsi="ＭＳ 明朝" w:hint="eastAsia"/>
          <w:kern w:val="0"/>
          <w:szCs w:val="24"/>
        </w:rPr>
        <w:t>知識</w:t>
      </w:r>
      <w:r w:rsidRPr="009779F7">
        <w:rPr>
          <w:rFonts w:ascii="ＭＳ 明朝" w:hAnsi="ＭＳ 明朝" w:hint="eastAsia"/>
          <w:kern w:val="0"/>
          <w:szCs w:val="24"/>
        </w:rPr>
        <w:t>の</w:t>
      </w:r>
      <w:r w:rsidR="00893574">
        <w:rPr>
          <w:rFonts w:ascii="ＭＳ 明朝" w:hAnsi="ＭＳ 明朝" w:hint="eastAsia"/>
          <w:kern w:val="0"/>
          <w:szCs w:val="24"/>
        </w:rPr>
        <w:t>修得</w:t>
      </w:r>
      <w:r w:rsidRPr="009779F7">
        <w:rPr>
          <w:rFonts w:ascii="ＭＳ 明朝" w:hAnsi="ＭＳ 明朝" w:hint="eastAsia"/>
          <w:kern w:val="0"/>
          <w:szCs w:val="24"/>
        </w:rPr>
        <w:t>に努めます。</w:t>
      </w:r>
    </w:p>
    <w:p w:rsidR="00F4471A" w:rsidRPr="009779F7" w:rsidRDefault="00F4471A" w:rsidP="00AF0FDA">
      <w:pPr>
        <w:tabs>
          <w:tab w:val="left" w:pos="993"/>
        </w:tabs>
        <w:ind w:leftChars="406" w:left="974" w:firstLineChars="67" w:firstLine="161"/>
        <w:rPr>
          <w:rFonts w:ascii="ＭＳ 明朝" w:hAnsi="ＭＳ 明朝"/>
          <w:kern w:val="0"/>
          <w:szCs w:val="24"/>
        </w:rPr>
      </w:pPr>
    </w:p>
    <w:p w:rsidR="00D12B36" w:rsidRPr="00806033" w:rsidRDefault="00D12B36" w:rsidP="00605C7F">
      <w:pPr>
        <w:pStyle w:val="ab"/>
        <w:numPr>
          <w:ilvl w:val="0"/>
          <w:numId w:val="11"/>
        </w:numPr>
        <w:tabs>
          <w:tab w:val="left" w:pos="1134"/>
        </w:tabs>
        <w:ind w:leftChars="0" w:hanging="1143"/>
        <w:rPr>
          <w:rFonts w:ascii="HG丸ｺﾞｼｯｸM-PRO" w:eastAsia="HG丸ｺﾞｼｯｸM-PRO" w:hAnsi="HG丸ｺﾞｼｯｸM-PRO"/>
          <w:sz w:val="28"/>
          <w:szCs w:val="28"/>
        </w:rPr>
      </w:pPr>
      <w:r w:rsidRPr="00806033">
        <w:rPr>
          <w:rFonts w:ascii="HG丸ｺﾞｼｯｸM-PRO" w:eastAsia="HG丸ｺﾞｼｯｸM-PRO" w:hAnsi="HG丸ｺﾞｼｯｸM-PRO" w:hint="eastAsia"/>
          <w:sz w:val="28"/>
          <w:szCs w:val="28"/>
        </w:rPr>
        <w:t>職場・医療保険者</w:t>
      </w:r>
      <w:r w:rsidR="00652740" w:rsidRPr="00806033">
        <w:rPr>
          <w:rFonts w:ascii="HG丸ｺﾞｼｯｸM-PRO" w:eastAsia="HG丸ｺﾞｼｯｸM-PRO" w:hAnsi="HG丸ｺﾞｼｯｸM-PRO" w:hint="eastAsia"/>
          <w:sz w:val="28"/>
          <w:szCs w:val="28"/>
        </w:rPr>
        <w:t xml:space="preserve">の役割　</w:t>
      </w:r>
    </w:p>
    <w:p w:rsidR="00605C7F" w:rsidRPr="009779F7" w:rsidRDefault="009D7F09" w:rsidP="00EF0022">
      <w:pPr>
        <w:autoSpaceDE w:val="0"/>
        <w:autoSpaceDN w:val="0"/>
        <w:adjustRightInd w:val="0"/>
        <w:ind w:leftChars="354" w:left="850" w:firstLineChars="118" w:firstLine="283"/>
        <w:jc w:val="left"/>
        <w:rPr>
          <w:rFonts w:ascii="ＭＳ 明朝" w:hAnsi="ＭＳ 明朝"/>
          <w:kern w:val="0"/>
          <w:szCs w:val="24"/>
        </w:rPr>
      </w:pPr>
      <w:r>
        <w:rPr>
          <w:rFonts w:ascii="ＭＳ 明朝" w:hAnsi="ＭＳ 明朝" w:hint="eastAsia"/>
          <w:kern w:val="0"/>
          <w:szCs w:val="24"/>
        </w:rPr>
        <w:t>職場は、青年期から壮年期といった、人生の大半を過ごす場であり、労働者の健康確保の観点から大きな役割を担います。健康に配慮した職場環境や労働環境の整備、健康診査・保健指導の実施に加え、健康教育の開催など、労働者の健康管理や支援を行います。</w:t>
      </w:r>
    </w:p>
    <w:p w:rsidR="00F4471A" w:rsidRPr="009779F7" w:rsidRDefault="00F4471A" w:rsidP="00EF0022">
      <w:pPr>
        <w:autoSpaceDE w:val="0"/>
        <w:autoSpaceDN w:val="0"/>
        <w:adjustRightInd w:val="0"/>
        <w:ind w:leftChars="354" w:left="850" w:firstLineChars="118" w:firstLine="283"/>
        <w:jc w:val="left"/>
        <w:rPr>
          <w:rFonts w:ascii="ＭＳ 明朝" w:hAnsi="ＭＳ 明朝"/>
          <w:kern w:val="0"/>
          <w:szCs w:val="24"/>
        </w:rPr>
      </w:pPr>
      <w:r w:rsidRPr="009779F7">
        <w:rPr>
          <w:rFonts w:ascii="ＭＳ 明朝" w:hAnsi="ＭＳ 明朝" w:hint="eastAsia"/>
          <w:kern w:val="0"/>
          <w:szCs w:val="24"/>
        </w:rPr>
        <w:t>各医療保険者は</w:t>
      </w:r>
      <w:r w:rsidR="00605C7F" w:rsidRPr="009779F7">
        <w:rPr>
          <w:rFonts w:ascii="ＭＳ 明朝" w:hAnsi="ＭＳ 明朝" w:hint="eastAsia"/>
          <w:kern w:val="0"/>
          <w:szCs w:val="24"/>
        </w:rPr>
        <w:t>、</w:t>
      </w:r>
      <w:r w:rsidRPr="009779F7">
        <w:rPr>
          <w:rFonts w:ascii="ＭＳ 明朝" w:hAnsi="ＭＳ 明朝" w:hint="eastAsia"/>
          <w:kern w:val="0"/>
          <w:szCs w:val="24"/>
        </w:rPr>
        <w:t>健康診査のデータ分析・評価を行い</w:t>
      </w:r>
      <w:r w:rsidR="00605C7F" w:rsidRPr="009779F7">
        <w:rPr>
          <w:rFonts w:ascii="ＭＳ 明朝" w:hAnsi="ＭＳ 明朝" w:hint="eastAsia"/>
          <w:kern w:val="0"/>
          <w:szCs w:val="24"/>
        </w:rPr>
        <w:t>、被保険者の</w:t>
      </w:r>
      <w:r w:rsidR="00450374">
        <w:rPr>
          <w:rFonts w:ascii="ＭＳ 明朝" w:hAnsi="ＭＳ 明朝" w:hint="eastAsia"/>
          <w:kern w:val="0"/>
          <w:szCs w:val="24"/>
        </w:rPr>
        <w:t>状況</w:t>
      </w:r>
      <w:r w:rsidRPr="009779F7">
        <w:rPr>
          <w:rFonts w:ascii="ＭＳ 明朝" w:hAnsi="ＭＳ 明朝" w:hint="eastAsia"/>
          <w:kern w:val="0"/>
          <w:szCs w:val="24"/>
        </w:rPr>
        <w:t>に応じた健康づくりを推進します。</w:t>
      </w:r>
    </w:p>
    <w:p w:rsidR="006B4568" w:rsidRPr="009779F7" w:rsidRDefault="006B4568" w:rsidP="00BE0AA3">
      <w:pPr>
        <w:autoSpaceDE w:val="0"/>
        <w:autoSpaceDN w:val="0"/>
        <w:adjustRightInd w:val="0"/>
        <w:ind w:leftChars="472" w:left="1133" w:firstLineChars="118" w:firstLine="283"/>
        <w:jc w:val="left"/>
        <w:rPr>
          <w:rFonts w:ascii="ＭＳ 明朝" w:hAnsi="ＭＳ 明朝"/>
          <w:kern w:val="0"/>
          <w:szCs w:val="24"/>
        </w:rPr>
      </w:pPr>
    </w:p>
    <w:p w:rsidR="005D1F9E" w:rsidRPr="00806033" w:rsidRDefault="00F4471A" w:rsidP="00605C7F">
      <w:pPr>
        <w:pStyle w:val="ab"/>
        <w:numPr>
          <w:ilvl w:val="0"/>
          <w:numId w:val="11"/>
        </w:numPr>
        <w:tabs>
          <w:tab w:val="left" w:pos="1134"/>
        </w:tabs>
        <w:ind w:leftChars="0" w:hanging="1143"/>
        <w:rPr>
          <w:rFonts w:ascii="HG丸ｺﾞｼｯｸM-PRO" w:eastAsia="HG丸ｺﾞｼｯｸM-PRO" w:hAnsi="HG丸ｺﾞｼｯｸM-PRO"/>
          <w:sz w:val="28"/>
          <w:szCs w:val="28"/>
        </w:rPr>
      </w:pPr>
      <w:r w:rsidRPr="00806033">
        <w:rPr>
          <w:rFonts w:ascii="HG丸ｺﾞｼｯｸM-PRO" w:eastAsia="HG丸ｺﾞｼｯｸM-PRO" w:hAnsi="HG丸ｺﾞｼｯｸM-PRO" w:hint="eastAsia"/>
          <w:sz w:val="28"/>
          <w:szCs w:val="28"/>
        </w:rPr>
        <w:t>医療機関、健康づくりに関する団体</w:t>
      </w:r>
      <w:r w:rsidR="00FD4E16" w:rsidRPr="00806033">
        <w:rPr>
          <w:rFonts w:ascii="HG丸ｺﾞｼｯｸM-PRO" w:eastAsia="HG丸ｺﾞｼｯｸM-PRO" w:hAnsi="HG丸ｺﾞｼｯｸM-PRO" w:hint="eastAsia"/>
          <w:sz w:val="28"/>
          <w:szCs w:val="28"/>
        </w:rPr>
        <w:t>の役割</w:t>
      </w:r>
    </w:p>
    <w:p w:rsidR="00B017EB" w:rsidRPr="009779F7" w:rsidRDefault="006E60F7" w:rsidP="00EF0022">
      <w:pPr>
        <w:ind w:leftChars="354" w:left="850" w:firstLineChars="118" w:firstLine="283"/>
        <w:rPr>
          <w:rFonts w:ascii="ＭＳ 明朝" w:hAnsi="ＭＳ 明朝"/>
          <w:kern w:val="0"/>
          <w:szCs w:val="24"/>
        </w:rPr>
      </w:pPr>
      <w:r w:rsidRPr="009779F7">
        <w:rPr>
          <w:rFonts w:ascii="ＭＳ 明朝" w:hAnsi="ＭＳ 明朝" w:hint="eastAsia"/>
          <w:kern w:val="0"/>
          <w:szCs w:val="24"/>
        </w:rPr>
        <w:t>医療機関は疾病の重症化予防の観点から、かかりつけ医と専門医療機関</w:t>
      </w:r>
      <w:r w:rsidR="00FD4E16" w:rsidRPr="009779F7">
        <w:rPr>
          <w:rFonts w:ascii="ＭＳ 明朝" w:hAnsi="ＭＳ 明朝" w:hint="eastAsia"/>
          <w:kern w:val="0"/>
          <w:szCs w:val="24"/>
        </w:rPr>
        <w:t>や</w:t>
      </w:r>
      <w:r w:rsidR="009D7F09">
        <w:rPr>
          <w:rFonts w:ascii="ＭＳ 明朝" w:hAnsi="ＭＳ 明朝" w:hint="eastAsia"/>
          <w:kern w:val="0"/>
          <w:szCs w:val="24"/>
        </w:rPr>
        <w:t>行政</w:t>
      </w:r>
      <w:r w:rsidR="00FD4E16" w:rsidRPr="009779F7">
        <w:rPr>
          <w:rFonts w:ascii="ＭＳ 明朝" w:hAnsi="ＭＳ 明朝" w:hint="eastAsia"/>
          <w:kern w:val="0"/>
          <w:szCs w:val="24"/>
        </w:rPr>
        <w:t>機関</w:t>
      </w:r>
      <w:r w:rsidR="009D7F09">
        <w:rPr>
          <w:rFonts w:ascii="ＭＳ 明朝" w:hAnsi="ＭＳ 明朝" w:hint="eastAsia"/>
          <w:kern w:val="0"/>
          <w:szCs w:val="24"/>
        </w:rPr>
        <w:t>等</w:t>
      </w:r>
      <w:r w:rsidR="00FD4E16" w:rsidRPr="009779F7">
        <w:rPr>
          <w:rFonts w:ascii="ＭＳ 明朝" w:hAnsi="ＭＳ 明朝" w:hint="eastAsia"/>
          <w:kern w:val="0"/>
          <w:szCs w:val="24"/>
        </w:rPr>
        <w:t>との</w:t>
      </w:r>
      <w:r w:rsidRPr="009779F7">
        <w:rPr>
          <w:rFonts w:ascii="ＭＳ 明朝" w:hAnsi="ＭＳ 明朝" w:hint="eastAsia"/>
          <w:kern w:val="0"/>
          <w:szCs w:val="24"/>
        </w:rPr>
        <w:t>連携をさらに進めます。高岡市</w:t>
      </w:r>
      <w:r w:rsidR="008A722B" w:rsidRPr="009779F7">
        <w:rPr>
          <w:rFonts w:ascii="ＭＳ 明朝" w:hAnsi="ＭＳ 明朝" w:hint="eastAsia"/>
          <w:kern w:val="0"/>
          <w:szCs w:val="24"/>
        </w:rPr>
        <w:t>医師会、</w:t>
      </w:r>
      <w:r w:rsidRPr="009779F7">
        <w:rPr>
          <w:rFonts w:ascii="ＭＳ 明朝" w:hAnsi="ＭＳ 明朝" w:hint="eastAsia"/>
          <w:kern w:val="0"/>
          <w:szCs w:val="24"/>
        </w:rPr>
        <w:t>高岡市歯科医師会</w:t>
      </w:r>
      <w:r w:rsidR="00795270">
        <w:rPr>
          <w:rFonts w:ascii="ＭＳ 明朝" w:hAnsi="ＭＳ 明朝" w:hint="eastAsia"/>
          <w:kern w:val="0"/>
          <w:szCs w:val="24"/>
        </w:rPr>
        <w:t>は、</w:t>
      </w:r>
      <w:r w:rsidRPr="009779F7">
        <w:rPr>
          <w:rFonts w:ascii="ＭＳ 明朝" w:hAnsi="ＭＳ 明朝" w:hint="eastAsia"/>
          <w:kern w:val="0"/>
          <w:szCs w:val="24"/>
        </w:rPr>
        <w:t>それぞれの専門性を活かし、</w:t>
      </w:r>
      <w:r w:rsidR="008A722B" w:rsidRPr="009779F7">
        <w:rPr>
          <w:rFonts w:ascii="ＭＳ 明朝" w:hAnsi="ＭＳ 明朝" w:hint="eastAsia"/>
          <w:kern w:val="0"/>
          <w:szCs w:val="24"/>
        </w:rPr>
        <w:t>技術や情報を提供し</w:t>
      </w:r>
      <w:r w:rsidR="00E419DE" w:rsidRPr="009779F7">
        <w:rPr>
          <w:rFonts w:ascii="ＭＳ 明朝" w:hAnsi="ＭＳ 明朝" w:hint="eastAsia"/>
          <w:kern w:val="0"/>
          <w:szCs w:val="24"/>
        </w:rPr>
        <w:t>ます。</w:t>
      </w:r>
    </w:p>
    <w:p w:rsidR="00DF7E8D" w:rsidRPr="009779F7" w:rsidRDefault="006E60F7" w:rsidP="00EF0022">
      <w:pPr>
        <w:tabs>
          <w:tab w:val="left" w:pos="-1701"/>
        </w:tabs>
        <w:ind w:leftChars="354" w:left="850" w:firstLineChars="118" w:firstLine="283"/>
        <w:rPr>
          <w:rFonts w:hAnsi="ＭＳ Ｐ明朝" w:cs="MS-Gothic"/>
          <w:kern w:val="0"/>
          <w:szCs w:val="24"/>
        </w:rPr>
      </w:pPr>
      <w:r w:rsidRPr="009779F7">
        <w:rPr>
          <w:rFonts w:hAnsi="ＭＳ Ｐ明朝" w:cs="MS-Gothic" w:hint="eastAsia"/>
          <w:kern w:val="0"/>
          <w:szCs w:val="24"/>
        </w:rPr>
        <w:t>高岡市薬剤師会では、</w:t>
      </w:r>
      <w:r w:rsidR="00B017EB" w:rsidRPr="009779F7">
        <w:rPr>
          <w:rFonts w:hAnsi="ＭＳ Ｐ明朝" w:cs="MS-Gothic" w:hint="eastAsia"/>
          <w:kern w:val="0"/>
          <w:szCs w:val="24"/>
        </w:rPr>
        <w:t>身近にある地域の薬局を窓口として、気軽に相談できる場やがん検診、健康教室等の情報発信の機会を設け</w:t>
      </w:r>
      <w:r w:rsidRPr="009779F7">
        <w:rPr>
          <w:rFonts w:hAnsi="ＭＳ Ｐ明朝" w:cs="MS-Gothic" w:hint="eastAsia"/>
          <w:kern w:val="0"/>
          <w:szCs w:val="24"/>
        </w:rPr>
        <w:t>るほか</w:t>
      </w:r>
      <w:r w:rsidR="00B017EB" w:rsidRPr="009779F7">
        <w:rPr>
          <w:rFonts w:hAnsi="ＭＳ Ｐ明朝" w:cs="MS-Gothic" w:hint="eastAsia"/>
          <w:kern w:val="0"/>
          <w:szCs w:val="24"/>
        </w:rPr>
        <w:t>、</w:t>
      </w:r>
      <w:r w:rsidRPr="009779F7">
        <w:rPr>
          <w:rFonts w:hAnsi="ＭＳ Ｐ明朝" w:cs="MS-Gothic" w:hint="eastAsia"/>
          <w:kern w:val="0"/>
          <w:szCs w:val="24"/>
        </w:rPr>
        <w:t>禁煙啓発や禁煙支援を積極的に行います。</w:t>
      </w:r>
    </w:p>
    <w:p w:rsidR="00A8116A" w:rsidRPr="009779F7" w:rsidRDefault="00A8116A" w:rsidP="00A8116A">
      <w:pPr>
        <w:tabs>
          <w:tab w:val="left" w:pos="993"/>
        </w:tabs>
        <w:ind w:leftChars="472" w:left="1133" w:firstLineChars="118" w:firstLine="283"/>
        <w:rPr>
          <w:rFonts w:ascii="ＭＳ 明朝" w:hAnsi="ＭＳ 明朝"/>
          <w:kern w:val="0"/>
          <w:szCs w:val="24"/>
        </w:rPr>
      </w:pPr>
    </w:p>
    <w:p w:rsidR="00DF7E8D" w:rsidRPr="00806033" w:rsidRDefault="006E60F7" w:rsidP="00605C7F">
      <w:pPr>
        <w:pStyle w:val="ab"/>
        <w:numPr>
          <w:ilvl w:val="0"/>
          <w:numId w:val="11"/>
        </w:numPr>
        <w:tabs>
          <w:tab w:val="left" w:pos="1134"/>
        </w:tabs>
        <w:ind w:leftChars="0" w:hanging="1143"/>
        <w:rPr>
          <w:rFonts w:ascii="HG丸ｺﾞｼｯｸM-PRO" w:eastAsia="HG丸ｺﾞｼｯｸM-PRO" w:hAnsi="HG丸ｺﾞｼｯｸM-PRO"/>
          <w:sz w:val="28"/>
          <w:szCs w:val="28"/>
        </w:rPr>
      </w:pPr>
      <w:r w:rsidRPr="00806033">
        <w:rPr>
          <w:rFonts w:ascii="HG丸ｺﾞｼｯｸM-PRO" w:eastAsia="HG丸ｺﾞｼｯｸM-PRO" w:hAnsi="HG丸ｺﾞｼｯｸM-PRO" w:hint="eastAsia"/>
          <w:sz w:val="28"/>
          <w:szCs w:val="28"/>
        </w:rPr>
        <w:t xml:space="preserve">地域包括支援センターの役割　　</w:t>
      </w:r>
    </w:p>
    <w:p w:rsidR="00874A47" w:rsidRPr="00097BE5" w:rsidRDefault="00874A47" w:rsidP="00874A47">
      <w:pPr>
        <w:ind w:left="851" w:firstLineChars="118" w:firstLine="283"/>
        <w:rPr>
          <w:rFonts w:ascii="ＭＳ 明朝" w:hAnsi="ＭＳ 明朝"/>
          <w:szCs w:val="24"/>
        </w:rPr>
      </w:pPr>
      <w:r w:rsidRPr="00097BE5">
        <w:rPr>
          <w:rFonts w:ascii="ＭＳ 明朝" w:hAnsi="ＭＳ 明朝" w:hint="eastAsia"/>
          <w:szCs w:val="24"/>
        </w:rPr>
        <w:t>市内１１か所の地域包括支援センターは、高齢者が、住み慣れた地域で安心して生活を継続できるよう支援するための拠点として、介護予防に関する相談や認知症高齢者への対応に関するアドバイス、その他高齢者虐待等権利擁護に関する相談等、身近な総合的相談窓口となり、医療、介護、予防、生活支援など、さまざまな面から、高齢者とその家族を支えます。</w:t>
      </w:r>
    </w:p>
    <w:p w:rsidR="00874A47" w:rsidRPr="00097BE5" w:rsidRDefault="00874A47" w:rsidP="00874A47">
      <w:pPr>
        <w:ind w:left="851" w:firstLineChars="118" w:firstLine="283"/>
        <w:rPr>
          <w:rFonts w:ascii="ＭＳ 明朝" w:hAnsi="ＭＳ 明朝"/>
          <w:szCs w:val="24"/>
        </w:rPr>
      </w:pPr>
      <w:r w:rsidRPr="00097BE5">
        <w:rPr>
          <w:rFonts w:ascii="ＭＳ 明朝" w:hAnsi="ＭＳ 明朝" w:hint="eastAsia"/>
          <w:szCs w:val="24"/>
        </w:rPr>
        <w:t>また、医師やケアマネジャー等、在宅医療や介護、保健、福祉に関わる専門職および関係機関、自治会やボランティア等の地域住民と連携して、地域で高齢者を支えるしくみづくりを進めます。</w:t>
      </w:r>
    </w:p>
    <w:p w:rsidR="00DF7E8D" w:rsidRPr="009779F7" w:rsidRDefault="00DF7E8D" w:rsidP="00DF7E8D">
      <w:pPr>
        <w:ind w:left="1134" w:firstLineChars="118" w:firstLine="283"/>
        <w:rPr>
          <w:rFonts w:ascii="ＭＳ 明朝" w:hAnsi="ＭＳ 明朝"/>
          <w:szCs w:val="24"/>
        </w:rPr>
      </w:pPr>
    </w:p>
    <w:p w:rsidR="00DF7E8D" w:rsidRPr="00806033" w:rsidRDefault="00DF7E8D" w:rsidP="00605C7F">
      <w:pPr>
        <w:pStyle w:val="ab"/>
        <w:numPr>
          <w:ilvl w:val="0"/>
          <w:numId w:val="11"/>
        </w:numPr>
        <w:tabs>
          <w:tab w:val="left" w:pos="1134"/>
        </w:tabs>
        <w:ind w:leftChars="0" w:hanging="1143"/>
        <w:rPr>
          <w:rFonts w:ascii="HG丸ｺﾞｼｯｸM-PRO" w:eastAsia="HG丸ｺﾞｼｯｸM-PRO" w:hAnsi="HG丸ｺﾞｼｯｸM-PRO"/>
          <w:sz w:val="28"/>
          <w:szCs w:val="28"/>
        </w:rPr>
      </w:pPr>
      <w:r w:rsidRPr="00806033">
        <w:rPr>
          <w:rFonts w:ascii="HG丸ｺﾞｼｯｸM-PRO" w:eastAsia="HG丸ｺﾞｼｯｸM-PRO" w:hAnsi="HG丸ｺﾞｼｯｸM-PRO" w:hint="eastAsia"/>
          <w:sz w:val="28"/>
          <w:szCs w:val="28"/>
        </w:rPr>
        <w:t>健康づくり推進懇話会</w:t>
      </w:r>
      <w:r w:rsidR="00B017EB" w:rsidRPr="00806033">
        <w:rPr>
          <w:rFonts w:ascii="HG丸ｺﾞｼｯｸM-PRO" w:eastAsia="HG丸ｺﾞｼｯｸM-PRO" w:hAnsi="HG丸ｺﾞｼｯｸM-PRO" w:hint="eastAsia"/>
          <w:sz w:val="28"/>
          <w:szCs w:val="28"/>
        </w:rPr>
        <w:t>の役割</w:t>
      </w:r>
      <w:r w:rsidRPr="00806033">
        <w:rPr>
          <w:rFonts w:ascii="HG丸ｺﾞｼｯｸM-PRO" w:eastAsia="HG丸ｺﾞｼｯｸM-PRO" w:hAnsi="HG丸ｺﾞｼｯｸM-PRO" w:hint="eastAsia"/>
          <w:sz w:val="28"/>
          <w:szCs w:val="28"/>
        </w:rPr>
        <w:t xml:space="preserve">　　地域ぐるみで取り組む健康づくり</w:t>
      </w:r>
    </w:p>
    <w:p w:rsidR="00FD4E16" w:rsidRDefault="00FD4E16" w:rsidP="00FD4E16">
      <w:pPr>
        <w:pStyle w:val="ab"/>
        <w:autoSpaceDE w:val="0"/>
        <w:autoSpaceDN w:val="0"/>
        <w:adjustRightInd w:val="0"/>
        <w:ind w:leftChars="0" w:left="851" w:firstLineChars="118" w:firstLine="283"/>
        <w:jc w:val="left"/>
        <w:rPr>
          <w:rFonts w:hAnsi="ＭＳ Ｐ明朝" w:cs="MS-Gothic"/>
          <w:kern w:val="0"/>
          <w:szCs w:val="24"/>
        </w:rPr>
      </w:pPr>
      <w:r w:rsidRPr="009779F7">
        <w:rPr>
          <w:rFonts w:hAnsi="ＭＳ Ｐ明朝" w:cs="MS-Gothic" w:hint="eastAsia"/>
          <w:kern w:val="0"/>
          <w:szCs w:val="24"/>
        </w:rPr>
        <w:t>28</w:t>
      </w:r>
      <w:r w:rsidR="00DF7E8D" w:rsidRPr="009779F7">
        <w:rPr>
          <w:rFonts w:hAnsi="ＭＳ Ｐ明朝" w:cs="MS-Gothic" w:hint="eastAsia"/>
          <w:kern w:val="0"/>
          <w:szCs w:val="24"/>
        </w:rPr>
        <w:t>地域健康づくり推進懇話会は、</w:t>
      </w:r>
      <w:r w:rsidR="009E3027" w:rsidRPr="009779F7">
        <w:rPr>
          <w:rFonts w:hAnsi="ＭＳ Ｐ明朝" w:cs="MS-Gothic" w:hint="eastAsia"/>
          <w:kern w:val="0"/>
          <w:szCs w:val="24"/>
        </w:rPr>
        <w:t>地区担当保健師とともに、</w:t>
      </w:r>
      <w:r w:rsidR="00DF7E8D" w:rsidRPr="009779F7">
        <w:rPr>
          <w:rFonts w:hAnsi="ＭＳ Ｐ明朝" w:cs="MS-Gothic" w:hint="eastAsia"/>
          <w:kern w:val="0"/>
          <w:szCs w:val="24"/>
        </w:rPr>
        <w:t>地域の健康問題について話し合い、歩こう会や健康教室等、地域の特性を活かした健康づくり活動を企画</w:t>
      </w:r>
      <w:r w:rsidRPr="009779F7">
        <w:rPr>
          <w:rFonts w:hAnsi="ＭＳ Ｐ明朝" w:cs="MS-Gothic" w:hint="eastAsia"/>
          <w:kern w:val="0"/>
          <w:szCs w:val="24"/>
        </w:rPr>
        <w:t>・</w:t>
      </w:r>
      <w:r w:rsidR="00DF7E8D" w:rsidRPr="009779F7">
        <w:rPr>
          <w:rFonts w:hAnsi="ＭＳ Ｐ明朝" w:cs="MS-Gothic" w:hint="eastAsia"/>
          <w:kern w:val="0"/>
          <w:szCs w:val="24"/>
        </w:rPr>
        <w:t>開催</w:t>
      </w:r>
      <w:r w:rsidR="00DF7E8D" w:rsidRPr="009779F7">
        <w:rPr>
          <w:rFonts w:hAnsi="ＭＳ Ｐ明朝" w:cs="MS-Gothic" w:hint="eastAsia"/>
          <w:kern w:val="0"/>
          <w:szCs w:val="24"/>
        </w:rPr>
        <w:lastRenderedPageBreak/>
        <w:t>します。</w:t>
      </w:r>
      <w:r w:rsidRPr="009779F7">
        <w:rPr>
          <w:rFonts w:hAnsi="ＭＳ Ｐ明朝" w:cs="MS-Gothic" w:hint="eastAsia"/>
          <w:kern w:val="0"/>
          <w:szCs w:val="24"/>
        </w:rPr>
        <w:t>さらに、28地域健康づくり推進懇話会と健康づくりボランティア団体等が相互に交流を図り、連携の取れた健康づくり活動を進めます。</w:t>
      </w:r>
    </w:p>
    <w:p w:rsidR="00F77DE7" w:rsidRDefault="00F77DE7" w:rsidP="00FD4E16">
      <w:pPr>
        <w:pStyle w:val="ab"/>
        <w:autoSpaceDE w:val="0"/>
        <w:autoSpaceDN w:val="0"/>
        <w:adjustRightInd w:val="0"/>
        <w:ind w:leftChars="0" w:left="851" w:firstLineChars="118" w:firstLine="283"/>
        <w:jc w:val="left"/>
        <w:rPr>
          <w:rFonts w:hAnsi="ＭＳ Ｐ明朝" w:cs="MS-Gothic"/>
          <w:kern w:val="0"/>
          <w:szCs w:val="24"/>
        </w:rPr>
      </w:pPr>
      <w:r>
        <w:rPr>
          <w:rFonts w:hAnsi="ＭＳ Ｐ明朝" w:cs="MS-Gothic" w:hint="eastAsia"/>
          <w:kern w:val="0"/>
          <w:szCs w:val="24"/>
        </w:rPr>
        <w:t>また、高岡市健康づくり推進懇話会では、市内各地域の健康づくり推進懇話会及び健康づくりボランティア団体等が相互に交流を図り、連携の取れた健康づくり活動ができるように研修</w:t>
      </w:r>
      <w:r w:rsidR="00CA224A">
        <w:rPr>
          <w:rFonts w:hAnsi="ＭＳ Ｐ明朝" w:cs="MS-Gothic" w:hint="eastAsia"/>
          <w:kern w:val="0"/>
          <w:szCs w:val="24"/>
        </w:rPr>
        <w:t>会や懇話会の開催</w:t>
      </w:r>
      <w:r>
        <w:rPr>
          <w:rFonts w:hAnsi="ＭＳ Ｐ明朝" w:cs="MS-Gothic" w:hint="eastAsia"/>
          <w:kern w:val="0"/>
          <w:szCs w:val="24"/>
        </w:rPr>
        <w:t>、機関紙及び健康づくりに関する啓発媒体の作成を行います。</w:t>
      </w:r>
    </w:p>
    <w:p w:rsidR="00806033" w:rsidRPr="009779F7" w:rsidRDefault="00806033" w:rsidP="00FD4E16">
      <w:pPr>
        <w:pStyle w:val="ab"/>
        <w:autoSpaceDE w:val="0"/>
        <w:autoSpaceDN w:val="0"/>
        <w:adjustRightInd w:val="0"/>
        <w:ind w:leftChars="0" w:left="851" w:firstLineChars="118" w:firstLine="283"/>
        <w:jc w:val="left"/>
        <w:rPr>
          <w:rFonts w:hAnsi="ＭＳ Ｐ明朝" w:cs="MS-Gothic"/>
          <w:kern w:val="0"/>
          <w:szCs w:val="24"/>
        </w:rPr>
      </w:pPr>
    </w:p>
    <w:p w:rsidR="00463E16" w:rsidRPr="00806033" w:rsidRDefault="00DA6611" w:rsidP="00605C7F">
      <w:pPr>
        <w:pStyle w:val="ab"/>
        <w:numPr>
          <w:ilvl w:val="0"/>
          <w:numId w:val="11"/>
        </w:numPr>
        <w:tabs>
          <w:tab w:val="left" w:pos="1134"/>
        </w:tabs>
        <w:ind w:leftChars="0" w:hanging="1143"/>
        <w:rPr>
          <w:rFonts w:ascii="HG丸ｺﾞｼｯｸM-PRO" w:eastAsia="HG丸ｺﾞｼｯｸM-PRO" w:hAnsi="HG丸ｺﾞｼｯｸM-PRO"/>
          <w:sz w:val="28"/>
          <w:szCs w:val="28"/>
        </w:rPr>
      </w:pPr>
      <w:r w:rsidRPr="00806033">
        <w:rPr>
          <w:rFonts w:ascii="HG丸ｺﾞｼｯｸM-PRO" w:eastAsia="HG丸ｺﾞｼｯｸM-PRO" w:hAnsi="HG丸ｺﾞｼｯｸM-PRO" w:hint="eastAsia"/>
          <w:sz w:val="28"/>
          <w:szCs w:val="28"/>
        </w:rPr>
        <w:t xml:space="preserve">行政の役割　　</w:t>
      </w:r>
    </w:p>
    <w:p w:rsidR="00DA6611" w:rsidRPr="009779F7" w:rsidRDefault="00DA6611" w:rsidP="00806033">
      <w:pPr>
        <w:autoSpaceDE w:val="0"/>
        <w:autoSpaceDN w:val="0"/>
        <w:adjustRightInd w:val="0"/>
        <w:ind w:leftChars="354" w:left="850" w:firstLineChars="117" w:firstLine="281"/>
        <w:jc w:val="left"/>
        <w:rPr>
          <w:rFonts w:hAnsi="ＭＳ Ｐ明朝" w:cs="MS-Gothic"/>
          <w:kern w:val="0"/>
          <w:szCs w:val="24"/>
        </w:rPr>
      </w:pPr>
      <w:r w:rsidRPr="009779F7">
        <w:rPr>
          <w:rFonts w:hAnsi="ＭＳ Ｐ明朝" w:cs="MS-Gothic" w:hint="eastAsia"/>
          <w:kern w:val="0"/>
          <w:szCs w:val="24"/>
        </w:rPr>
        <w:t>市民の健康課題や地域特性を明らかにし</w:t>
      </w:r>
      <w:r w:rsidR="00C64B55" w:rsidRPr="009779F7">
        <w:rPr>
          <w:rFonts w:hAnsi="ＭＳ Ｐ明朝" w:cs="MS-Gothic" w:hint="eastAsia"/>
          <w:kern w:val="0"/>
          <w:szCs w:val="24"/>
        </w:rPr>
        <w:t>、</w:t>
      </w:r>
      <w:r w:rsidRPr="009779F7">
        <w:rPr>
          <w:rFonts w:hAnsi="ＭＳ Ｐ明朝" w:cs="MS-Gothic" w:hint="eastAsia"/>
          <w:kern w:val="0"/>
          <w:szCs w:val="24"/>
        </w:rPr>
        <w:t>「高岡市総合計画」や「健康たかおか輝きプラン（第2次）」</w:t>
      </w:r>
      <w:r w:rsidR="00CA224A">
        <w:rPr>
          <w:rFonts w:hAnsi="ＭＳ Ｐ明朝" w:cs="MS-Gothic" w:hint="eastAsia"/>
          <w:kern w:val="0"/>
          <w:szCs w:val="24"/>
        </w:rPr>
        <w:t>を基に</w:t>
      </w:r>
      <w:r w:rsidR="009D7F09">
        <w:rPr>
          <w:rFonts w:hAnsi="ＭＳ Ｐ明朝" w:cs="MS-Gothic" w:hint="eastAsia"/>
          <w:kern w:val="0"/>
          <w:szCs w:val="24"/>
        </w:rPr>
        <w:t>総合</w:t>
      </w:r>
      <w:r w:rsidRPr="009779F7">
        <w:rPr>
          <w:rFonts w:hAnsi="ＭＳ Ｐ明朝" w:cs="MS-Gothic" w:hint="eastAsia"/>
          <w:kern w:val="0"/>
          <w:szCs w:val="24"/>
        </w:rPr>
        <w:t>的かつ</w:t>
      </w:r>
      <w:r w:rsidR="00C64B55" w:rsidRPr="009779F7">
        <w:rPr>
          <w:rFonts w:hAnsi="ＭＳ Ｐ明朝" w:cs="MS-Gothic" w:hint="eastAsia"/>
          <w:kern w:val="0"/>
          <w:szCs w:val="24"/>
        </w:rPr>
        <w:t>計画的に</w:t>
      </w:r>
      <w:r w:rsidR="00B017EB" w:rsidRPr="009779F7">
        <w:rPr>
          <w:rFonts w:hAnsi="ＭＳ Ｐ明朝" w:cs="MS-Gothic" w:hint="eastAsia"/>
          <w:kern w:val="0"/>
          <w:szCs w:val="24"/>
        </w:rPr>
        <w:t>、</w:t>
      </w:r>
      <w:r w:rsidR="009D7F09">
        <w:rPr>
          <w:rFonts w:hAnsi="ＭＳ Ｐ明朝" w:cs="MS-Gothic" w:hint="eastAsia"/>
          <w:kern w:val="0"/>
          <w:szCs w:val="24"/>
        </w:rPr>
        <w:t>関係各課が連</w:t>
      </w:r>
      <w:r w:rsidR="002E7888">
        <w:rPr>
          <w:rFonts w:hAnsi="ＭＳ Ｐ明朝" w:cs="MS-Gothic" w:hint="eastAsia"/>
          <w:kern w:val="0"/>
          <w:szCs w:val="24"/>
        </w:rPr>
        <w:t>携し計画の推進状況を確認しながらまちづくりに健康づくりの視点を活</w:t>
      </w:r>
      <w:r w:rsidR="009D7F09">
        <w:rPr>
          <w:rFonts w:hAnsi="ＭＳ Ｐ明朝" w:cs="MS-Gothic" w:hint="eastAsia"/>
          <w:kern w:val="0"/>
          <w:szCs w:val="24"/>
        </w:rPr>
        <w:t>かし、施策を推進していく役割を担います</w:t>
      </w:r>
      <w:r w:rsidRPr="009779F7">
        <w:rPr>
          <w:rFonts w:hAnsi="ＭＳ Ｐ明朝" w:cs="MS-Gothic" w:hint="eastAsia"/>
          <w:kern w:val="0"/>
          <w:szCs w:val="24"/>
        </w:rPr>
        <w:t>。</w:t>
      </w:r>
    </w:p>
    <w:p w:rsidR="00CA566C" w:rsidRDefault="00B017EB" w:rsidP="00CA566C">
      <w:pPr>
        <w:autoSpaceDE w:val="0"/>
        <w:autoSpaceDN w:val="0"/>
        <w:adjustRightInd w:val="0"/>
        <w:ind w:leftChars="463" w:left="1111"/>
        <w:jc w:val="left"/>
        <w:rPr>
          <w:rFonts w:hAnsi="ＭＳ Ｐ明朝" w:cs="MS-Gothic"/>
          <w:kern w:val="0"/>
          <w:szCs w:val="24"/>
        </w:rPr>
      </w:pPr>
      <w:r w:rsidRPr="009779F7">
        <w:rPr>
          <w:rFonts w:hAnsi="ＭＳ Ｐ明朝" w:cs="MS-Gothic" w:hint="eastAsia"/>
          <w:kern w:val="0"/>
          <w:szCs w:val="24"/>
        </w:rPr>
        <w:t>また、</w:t>
      </w:r>
      <w:r w:rsidR="009D7F09">
        <w:rPr>
          <w:rFonts w:hAnsi="ＭＳ Ｐ明朝" w:cs="MS-Gothic" w:hint="eastAsia"/>
          <w:kern w:val="0"/>
          <w:szCs w:val="24"/>
        </w:rPr>
        <w:t>県や保健医療機関、学校、企業、ボランティア団体等、様々な関係機関との</w:t>
      </w:r>
      <w:r w:rsidR="00CA566C">
        <w:rPr>
          <w:rFonts w:hAnsi="ＭＳ Ｐ明朝" w:cs="MS-Gothic" w:hint="eastAsia"/>
          <w:kern w:val="0"/>
          <w:szCs w:val="24"/>
        </w:rPr>
        <w:t>横</w:t>
      </w:r>
    </w:p>
    <w:p w:rsidR="009E3027" w:rsidRPr="009779F7" w:rsidRDefault="009D7F09" w:rsidP="00CA566C">
      <w:pPr>
        <w:autoSpaceDE w:val="0"/>
        <w:autoSpaceDN w:val="0"/>
        <w:adjustRightInd w:val="0"/>
        <w:ind w:leftChars="350" w:left="840"/>
        <w:jc w:val="left"/>
        <w:rPr>
          <w:rFonts w:hAnsi="ＭＳ Ｐ明朝" w:cs="MS-Gothic"/>
          <w:kern w:val="0"/>
          <w:szCs w:val="24"/>
        </w:rPr>
      </w:pPr>
      <w:r>
        <w:rPr>
          <w:rFonts w:hAnsi="ＭＳ Ｐ明朝" w:cs="MS-Gothic" w:hint="eastAsia"/>
          <w:kern w:val="0"/>
          <w:szCs w:val="24"/>
        </w:rPr>
        <w:t>断的な連携</w:t>
      </w:r>
      <w:r w:rsidR="00CA566C">
        <w:rPr>
          <w:rFonts w:hAnsi="ＭＳ Ｐ明朝" w:cs="MS-Gothic" w:hint="eastAsia"/>
          <w:kern w:val="0"/>
          <w:szCs w:val="24"/>
        </w:rPr>
        <w:t>・調整を図り、保健センターや公民館</w:t>
      </w:r>
      <w:r w:rsidR="00540BC5">
        <w:rPr>
          <w:rFonts w:hAnsi="ＭＳ Ｐ明朝" w:cs="MS-Gothic" w:hint="eastAsia"/>
          <w:kern w:val="0"/>
          <w:szCs w:val="24"/>
        </w:rPr>
        <w:t>など市民の身近な場所を拠点として、地域の実情に応じた支援を行い</w:t>
      </w:r>
      <w:r w:rsidR="00CA566C">
        <w:rPr>
          <w:rFonts w:hAnsi="ＭＳ Ｐ明朝" w:cs="MS-Gothic" w:hint="eastAsia"/>
          <w:kern w:val="0"/>
          <w:szCs w:val="24"/>
        </w:rPr>
        <w:t>ます</w:t>
      </w:r>
      <w:r w:rsidR="009E3027" w:rsidRPr="009779F7">
        <w:rPr>
          <w:rFonts w:hAnsi="ＭＳ Ｐ明朝" w:cs="MS-Gothic" w:hint="eastAsia"/>
          <w:kern w:val="0"/>
          <w:szCs w:val="24"/>
        </w:rPr>
        <w:t>。</w:t>
      </w:r>
    </w:p>
    <w:p w:rsidR="009E3027" w:rsidRPr="009779F7" w:rsidRDefault="009E3027" w:rsidP="00EF0022">
      <w:pPr>
        <w:autoSpaceDE w:val="0"/>
        <w:autoSpaceDN w:val="0"/>
        <w:adjustRightInd w:val="0"/>
        <w:ind w:leftChars="413" w:left="991" w:firstLineChars="129" w:firstLine="310"/>
        <w:jc w:val="left"/>
        <w:rPr>
          <w:rFonts w:hAnsi="ＭＳ Ｐ明朝" w:cs="MS-Gothic"/>
          <w:kern w:val="0"/>
          <w:szCs w:val="24"/>
        </w:rPr>
      </w:pPr>
    </w:p>
    <w:p w:rsidR="00A852D2" w:rsidRPr="009779F7" w:rsidRDefault="00A852D2" w:rsidP="00A852D2">
      <w:pPr>
        <w:widowControl/>
        <w:jc w:val="left"/>
        <w:rPr>
          <w:rFonts w:hAnsi="ＭＳ Ｐ明朝" w:cs="MS-Gothic"/>
          <w:noProof/>
          <w:kern w:val="0"/>
          <w:sz w:val="22"/>
          <w:szCs w:val="21"/>
        </w:rPr>
      </w:pPr>
      <w:r w:rsidRPr="009779F7">
        <w:rPr>
          <w:rFonts w:hAnsi="ＭＳ Ｐ明朝" w:cs="MS-Gothic" w:hint="eastAsia"/>
          <w:kern w:val="0"/>
          <w:szCs w:val="24"/>
        </w:rPr>
        <w:t>【健康づくりの推進における関係団体の連携体制】</w:t>
      </w:r>
    </w:p>
    <w:p w:rsidR="00AB4EB6" w:rsidRPr="009779F7" w:rsidRDefault="00AC1205" w:rsidP="00D12B36">
      <w:pPr>
        <w:autoSpaceDE w:val="0"/>
        <w:autoSpaceDN w:val="0"/>
        <w:adjustRightInd w:val="0"/>
        <w:jc w:val="left"/>
        <w:rPr>
          <w:rFonts w:hAnsi="ＭＳ Ｐ明朝" w:cs="MS-Gothic"/>
          <w:noProof/>
          <w:kern w:val="0"/>
          <w:sz w:val="22"/>
          <w:szCs w:val="21"/>
        </w:rPr>
      </w:pPr>
      <w:r>
        <w:rPr>
          <w:rFonts w:hAnsi="ＭＳ Ｐ明朝" w:cs="MS-Gothic"/>
          <w:noProof/>
          <w:kern w:val="0"/>
          <w:sz w:val="22"/>
          <w:szCs w:val="21"/>
        </w:rPr>
        <w:pict>
          <v:roundrect id="_x0000_s1153" style="position:absolute;margin-left:12.5pt;margin-top:5.2pt;width:468.5pt;height:41.2pt;z-index:251834879" arcsize="29463f">
            <v:textbox inset="5.85pt,.7pt,5.85pt,.7pt">
              <w:txbxContent>
                <w:p w:rsidR="00813945" w:rsidRDefault="00813945" w:rsidP="00813945">
                  <w:pPr>
                    <w:spacing w:line="0" w:lineRule="atLeast"/>
                    <w:jc w:val="center"/>
                  </w:pPr>
                  <w:r w:rsidRPr="00A852D2">
                    <w:rPr>
                      <w:rFonts w:ascii="ＭＳ Ｐゴシック" w:eastAsia="ＭＳ Ｐゴシック" w:hAnsi="ＭＳ Ｐゴシック" w:hint="eastAsia"/>
                      <w:color w:val="008000"/>
                      <w:sz w:val="40"/>
                      <w:szCs w:val="40"/>
                    </w:rPr>
                    <w:t>健やかに</w:t>
                  </w:r>
                  <w:r>
                    <w:rPr>
                      <w:rFonts w:ascii="ＭＳ Ｐゴシック" w:eastAsia="ＭＳ Ｐゴシック" w:hAnsi="ＭＳ Ｐゴシック"/>
                      <w:color w:val="008000"/>
                      <w:sz w:val="40"/>
                      <w:szCs w:val="40"/>
                    </w:rPr>
                    <w:t>自分らしく</w:t>
                  </w:r>
                  <w:r w:rsidRPr="00A852D2">
                    <w:rPr>
                      <w:rFonts w:ascii="ＭＳ Ｐゴシック" w:eastAsia="ＭＳ Ｐゴシック" w:hAnsi="ＭＳ Ｐゴシック"/>
                      <w:color w:val="008000"/>
                      <w:sz w:val="40"/>
                      <w:szCs w:val="40"/>
                    </w:rPr>
                    <w:t>輝き、元気と笑顔があふれ</w:t>
                  </w:r>
                  <w:r w:rsidRPr="00A852D2">
                    <w:rPr>
                      <w:rFonts w:ascii="ＭＳ Ｐゴシック" w:eastAsia="ＭＳ Ｐゴシック" w:hAnsi="ＭＳ Ｐゴシック" w:hint="eastAsia"/>
                      <w:color w:val="008000"/>
                      <w:sz w:val="40"/>
                      <w:szCs w:val="40"/>
                    </w:rPr>
                    <w:t>るまち</w:t>
                  </w:r>
                </w:p>
              </w:txbxContent>
            </v:textbox>
          </v:roundrect>
        </w:pict>
      </w:r>
    </w:p>
    <w:p w:rsidR="00AB4EB6" w:rsidRPr="009779F7" w:rsidRDefault="00AB4EB6" w:rsidP="00D12B36">
      <w:pPr>
        <w:autoSpaceDE w:val="0"/>
        <w:autoSpaceDN w:val="0"/>
        <w:adjustRightInd w:val="0"/>
        <w:jc w:val="left"/>
        <w:rPr>
          <w:rFonts w:hAnsi="ＭＳ Ｐ明朝" w:cs="MS-Gothic"/>
          <w:noProof/>
          <w:kern w:val="0"/>
          <w:sz w:val="22"/>
          <w:szCs w:val="21"/>
        </w:rPr>
      </w:pPr>
    </w:p>
    <w:p w:rsidR="00AB4EB6" w:rsidRPr="009779F7" w:rsidRDefault="00AC1205" w:rsidP="00D12B36">
      <w:pPr>
        <w:autoSpaceDE w:val="0"/>
        <w:autoSpaceDN w:val="0"/>
        <w:adjustRightInd w:val="0"/>
        <w:jc w:val="left"/>
        <w:rPr>
          <w:rFonts w:hAnsi="ＭＳ Ｐ明朝" w:cs="MS-Gothic"/>
          <w:noProof/>
          <w:kern w:val="0"/>
          <w:sz w:val="22"/>
          <w:szCs w:val="21"/>
        </w:rPr>
      </w:pPr>
      <w:r>
        <w:rPr>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上矢印 17" o:spid="_x0000_s1105" type="#_x0000_t68" style="position:absolute;margin-left:225.95pt;margin-top:7.2pt;width:30.75pt;height:20.85pt;z-index:251781631;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" adj="10800" fillcolor="green" strokecolor="#243f60 [1604]" strokeweight="2pt"/>
        </w:pict>
      </w:r>
      <w:r>
        <w:rPr>
          <w:noProof/>
        </w:rPr>
        <w:pict>
          <v:oval id="楕円 2" o:spid="_x0000_s1124" style="position:absolute;margin-left:-8.25pt;margin-top:16.85pt;width:502.4pt;height:366.7pt;z-index:251732991;visibility:visible;mso-wrap-style:square;mso-wrap-distance-left:9pt;mso-wrap-distance-top:0;mso-wrap-distance-right:9pt;mso-wrap-distance-bottom:0;mso-position-horizontal-relative:margin;mso-position-vertical-relative:text;mso-width-relative:margin;mso-height-relative:margin;v-text-anchor:middle" fillcolor="#92d050" stroked="f" strokecolor="#3c3" strokeweight="4.75pt">
            <v:stroke endcap="round"/>
            <w10:wrap anchorx="margin"/>
          </v:oval>
        </w:pict>
      </w:r>
    </w:p>
    <w:p w:rsidR="0005150B" w:rsidRPr="009779F7" w:rsidRDefault="00AC1205" w:rsidP="0005150B">
      <w:r>
        <w:rPr>
          <w:noProof/>
        </w:rPr>
        <w:pict>
          <v:shapetype id="_x0000_t202" coordsize="21600,21600" o:spt="202" path="m,l,21600r21600,l21600,xe">
            <v:stroke joinstyle="miter"/>
            <v:path gradientshapeok="t" o:connecttype="rect"/>
          </v:shapetype>
          <v:shape id="テキスト ボックス 19" o:spid="_x0000_s1146" type="#_x0000_t202" style="position:absolute;left:0;text-align:left;margin-left:122.55pt;margin-top:5.6pt;width:237pt;height:62.7pt;z-index:251831807;visibility:visible;mso-wrap-style:square;mso-width-percent:0;mso-wrap-distance-left:9pt;mso-wrap-distance-top:0;mso-wrap-distance-right:9pt;mso-wrap-distance-bottom:0;mso-position-horizontal-relative:margin;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" filled="f" stroked="f" strokeweight=".5pt">
            <v:textbox style="mso-next-textbox:#テキスト ボックス 19">
              <w:txbxContent>
                <w:p w:rsidR="0087352A" w:rsidRPr="0026527D" w:rsidRDefault="0087352A" w:rsidP="0087352A">
                  <w:pPr>
                    <w:spacing w:beforeLines="50" w:before="196"/>
                    <w:jc w:val="center"/>
                    <w:rPr>
                      <w:rFonts w:ascii="ＭＳ Ｐゴシック" w:eastAsia="ＭＳ Ｐゴシック" w:hAnsi="ＭＳ Ｐゴシック"/>
                      <w:b/>
                    </w:rPr>
                  </w:pPr>
                  <w:r w:rsidRPr="0026527D">
                    <w:rPr>
                      <w:rFonts w:ascii="ＭＳ Ｐゴシック" w:eastAsia="ＭＳ Ｐゴシック" w:hAnsi="ＭＳ Ｐゴシック" w:hint="eastAsia"/>
                      <w:b/>
                      <w:color w:val="000000" w:themeColor="text1"/>
                      <w:sz w:val="40"/>
                      <w:szCs w:val="40"/>
                    </w:rPr>
                    <w:t>市民自らの</w:t>
                  </w:r>
                  <w:r w:rsidRPr="0026527D">
                    <w:rPr>
                      <w:rFonts w:ascii="ＭＳ Ｐゴシック" w:eastAsia="ＭＳ Ｐゴシック" w:hAnsi="ＭＳ Ｐゴシック"/>
                      <w:b/>
                      <w:color w:val="000000" w:themeColor="text1"/>
                      <w:sz w:val="40"/>
                      <w:szCs w:val="40"/>
                    </w:rPr>
                    <w:t>健康づくり</w:t>
                  </w:r>
                </w:p>
              </w:txbxContent>
            </v:textbox>
            <w10:wrap anchorx="margin"/>
          </v:shape>
        </w:pict>
      </w:r>
      <w:r>
        <w:rPr>
          <w:noProof/>
        </w:rPr>
        <w:pict>
          <v:oval id="楕円 5" o:spid="_x0000_s1149" style="position:absolute;left:0;text-align:left;margin-left:113.8pt;margin-top:14pt;width:255pt;height:45.75pt;z-index:251830783;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" filled="f" strokecolor="window" strokeweight="2.25pt">
            <v:stroke joinstyle="miter"/>
            <v:textbox style="mso-next-textbox:#楕円 5">
              <w:txbxContent>
                <w:p w:rsidR="0087352A" w:rsidRDefault="0087352A" w:rsidP="0087352A">
                  <w:pPr>
                    <w:jc w:val="center"/>
                  </w:pPr>
                </w:p>
              </w:txbxContent>
            </v:textbox>
          </v:oval>
        </w:pict>
      </w:r>
    </w:p>
    <w:p w:rsidR="0005150B" w:rsidRPr="009779F7" w:rsidRDefault="0005150B" w:rsidP="0005150B"/>
    <w:p w:rsidR="00AB4EB6" w:rsidRPr="009779F7" w:rsidRDefault="00AC1205" w:rsidP="00D12B36">
      <w:pPr>
        <w:autoSpaceDE w:val="0"/>
        <w:autoSpaceDN w:val="0"/>
        <w:adjustRightInd w:val="0"/>
        <w:jc w:val="left"/>
        <w:rPr>
          <w:rFonts w:hAnsi="ＭＳ Ｐ明朝" w:cs="MS-Gothic"/>
          <w:noProof/>
          <w:kern w:val="0"/>
          <w:sz w:val="22"/>
          <w:szCs w:val="21"/>
        </w:rPr>
      </w:pPr>
      <w:r>
        <w:rPr>
          <w:noProof/>
        </w:rPr>
        <w:pict>
          <v:oval id="楕円 4" o:spid="_x0000_s1133" style="position:absolute;margin-left:45.35pt;margin-top:8.35pt;width:401.95pt;height:128pt;z-index:251794942;visibility:visible;mso-wrap-distance-left:9pt;mso-wrap-distance-top:0;mso-wrap-distance-right:9pt;mso-wrap-distance-bottom:0;mso-position-horizontal-relative:text;mso-position-vertical-relative:text;v-text-anchor:middle" fillcolor="#f2f2f2 [3052]" stroked="f" strokeweight="2pt">
            <v:fill opacity=".75" recolor="t" rotate="t" focus="100%" type="gradient"/>
            <v:textbox style="mso-next-textbox:#楕円 4">
              <w:txbxContent>
                <w:p w:rsidR="0005150B" w:rsidRPr="0005150B" w:rsidRDefault="0005150B" w:rsidP="0005150B">
                  <w:pPr>
                    <w:rPr>
                      <w:color w:val="000000" w:themeColor="text1"/>
                    </w:rPr>
                  </w:pPr>
                </w:p>
              </w:txbxContent>
            </v:textbox>
          </v:oval>
        </w:pict>
      </w:r>
      <w:r>
        <w:rPr>
          <w:noProof/>
        </w:rPr>
        <w:pict>
          <v:shape id="テキスト ボックス 7" o:spid="_x0000_s1134" type="#_x0000_t202" style="position:absolute;margin-left:59.75pt;margin-top:6.65pt;width:365.9pt;height:46pt;z-index:251804159;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" filled="f" stroked="f" strokeweight=".5pt">
            <v:textbox style="mso-next-textbox:#テキスト ボックス 7">
              <w:txbxContent>
                <w:p w:rsidR="0005150B" w:rsidRPr="00813945" w:rsidRDefault="00DB7CFF" w:rsidP="0005150B">
                  <w:pPr>
                    <w:spacing w:beforeLines="50" w:before="196"/>
                    <w:jc w:val="center"/>
                    <w:rPr>
                      <w:rFonts w:ascii="ＭＳ Ｐゴシック" w:eastAsia="ＭＳ Ｐゴシック" w:hAnsi="ＭＳ Ｐゴシック"/>
                      <w:b/>
                      <w:sz w:val="40"/>
                      <w:szCs w:val="40"/>
                    </w:rPr>
                  </w:pPr>
                  <w:r w:rsidRPr="00813945">
                    <w:rPr>
                      <w:rFonts w:ascii="ＭＳ Ｐゴシック" w:eastAsia="ＭＳ Ｐゴシック" w:hAnsi="ＭＳ Ｐゴシック"/>
                      <w:b/>
                      <w:sz w:val="40"/>
                      <w:szCs w:val="40"/>
                    </w:rPr>
                    <w:t>地域</w:t>
                  </w:r>
                  <w:r w:rsidRPr="00813945">
                    <w:rPr>
                      <w:rFonts w:ascii="ＭＳ Ｐゴシック" w:eastAsia="ＭＳ Ｐゴシック" w:hAnsi="ＭＳ Ｐゴシック" w:hint="eastAsia"/>
                      <w:b/>
                      <w:sz w:val="40"/>
                      <w:szCs w:val="40"/>
                    </w:rPr>
                    <w:t>で</w:t>
                  </w:r>
                  <w:r w:rsidR="00D02956" w:rsidRPr="00813945">
                    <w:rPr>
                      <w:rFonts w:ascii="ＭＳ Ｐゴシック" w:eastAsia="ＭＳ Ｐゴシック" w:hAnsi="ＭＳ Ｐゴシック" w:hint="eastAsia"/>
                      <w:b/>
                      <w:sz w:val="40"/>
                      <w:szCs w:val="40"/>
                    </w:rPr>
                    <w:t>取り組む</w:t>
                  </w:r>
                  <w:r w:rsidR="00944275">
                    <w:rPr>
                      <w:rFonts w:ascii="ＭＳ Ｐゴシック" w:eastAsia="ＭＳ Ｐゴシック" w:hAnsi="ＭＳ Ｐゴシック" w:hint="eastAsia"/>
                      <w:b/>
                      <w:sz w:val="40"/>
                      <w:szCs w:val="40"/>
                    </w:rPr>
                    <w:t>健康</w:t>
                  </w:r>
                  <w:r w:rsidR="0005150B" w:rsidRPr="00813945">
                    <w:rPr>
                      <w:rFonts w:ascii="ＭＳ Ｐゴシック" w:eastAsia="ＭＳ Ｐゴシック" w:hAnsi="ＭＳ Ｐゴシック"/>
                      <w:b/>
                      <w:sz w:val="40"/>
                      <w:szCs w:val="40"/>
                    </w:rPr>
                    <w:t>づくり</w:t>
                  </w:r>
                </w:p>
                <w:p w:rsidR="0005150B" w:rsidRPr="00813945" w:rsidRDefault="0005150B" w:rsidP="0005150B">
                  <w:pPr>
                    <w:rPr>
                      <w:b/>
                      <w:color w:val="E36C0A" w:themeColor="accent6" w:themeShade="BF"/>
                      <w:sz w:val="32"/>
                      <w:szCs w:val="32"/>
                    </w:rPr>
                  </w:pPr>
                </w:p>
              </w:txbxContent>
            </v:textbox>
          </v:shape>
        </w:pict>
      </w:r>
    </w:p>
    <w:p w:rsidR="00CC26E9" w:rsidRPr="009779F7" w:rsidRDefault="00CC26E9" w:rsidP="00D12B36">
      <w:pPr>
        <w:autoSpaceDE w:val="0"/>
        <w:autoSpaceDN w:val="0"/>
        <w:adjustRightInd w:val="0"/>
        <w:jc w:val="left"/>
        <w:rPr>
          <w:rFonts w:hAnsi="ＭＳ Ｐ明朝" w:cs="MS-Gothic"/>
          <w:noProof/>
          <w:kern w:val="0"/>
          <w:sz w:val="22"/>
          <w:szCs w:val="21"/>
        </w:rPr>
      </w:pPr>
    </w:p>
    <w:p w:rsidR="00CC26E9" w:rsidRPr="009779F7" w:rsidRDefault="00AC1205" w:rsidP="00D12B36">
      <w:pPr>
        <w:autoSpaceDE w:val="0"/>
        <w:autoSpaceDN w:val="0"/>
        <w:adjustRightInd w:val="0"/>
        <w:jc w:val="left"/>
        <w:rPr>
          <w:rFonts w:hAnsi="ＭＳ Ｐ明朝" w:cs="MS-Gothic"/>
          <w:noProof/>
          <w:kern w:val="0"/>
          <w:sz w:val="22"/>
          <w:szCs w:val="21"/>
        </w:rPr>
      </w:pPr>
      <w:r>
        <w:rPr>
          <w:noProof/>
        </w:rPr>
        <w:pict>
          <v:shape id="_x0000_s1151" type="#_x0000_t202" style="position:absolute;margin-left:109.4pt;margin-top:6.05pt;width:281.2pt;height:74.35pt;z-index:251833855;visibility:visible;mso-wrap-distance-left:9pt;mso-wrap-distance-top:3.6pt;mso-wrap-distance-right:9pt;mso-wrap-distance-bottom:3.6pt;mso-position-horizontal-relative:text;mso-position-vertical-relative:text;mso-width-relative:margin;mso-height-relative:margin;v-text-anchor:top" filled="f" stroked="f">
            <v:textbox style="mso-next-textbox:#_x0000_s1151">
              <w:txbxContent>
                <w:p w:rsidR="00D02956" w:rsidRPr="00D02956" w:rsidRDefault="00D02956" w:rsidP="00813945">
                  <w:pPr>
                    <w:spacing w:beforeLines="50" w:before="196" w:after="100" w:afterAutospacing="1" w:line="0" w:lineRule="atLeast"/>
                    <w:ind w:firstLineChars="500" w:firstLine="1405"/>
                    <w:jc w:val="left"/>
                    <w:rPr>
                      <w:rFonts w:ascii="ＭＳ Ｐゴシック" w:eastAsia="ＭＳ Ｐゴシック" w:hAnsi="ＭＳ Ｐゴシック"/>
                      <w:b/>
                      <w:color w:val="000000" w:themeColor="text1"/>
                      <w:sz w:val="21"/>
                      <w:szCs w:val="21"/>
                    </w:rPr>
                  </w:pPr>
                  <w:r w:rsidRPr="00D02956">
                    <w:rPr>
                      <w:rFonts w:ascii="ＭＳ Ｐゴシック" w:eastAsia="ＭＳ Ｐゴシック" w:hAnsi="ＭＳ Ｐゴシック" w:hint="eastAsia"/>
                      <w:b/>
                      <w:color w:val="E36C0A" w:themeColor="accent6" w:themeShade="BF"/>
                      <w:sz w:val="28"/>
                      <w:szCs w:val="28"/>
                    </w:rPr>
                    <w:t>地域の</w:t>
                  </w:r>
                  <w:r w:rsidRPr="00D02956">
                    <w:rPr>
                      <w:rFonts w:ascii="ＭＳ Ｐゴシック" w:eastAsia="ＭＳ Ｐゴシック" w:hAnsi="ＭＳ Ｐゴシック"/>
                      <w:b/>
                      <w:color w:val="E36C0A" w:themeColor="accent6" w:themeShade="BF"/>
                      <w:sz w:val="28"/>
                      <w:szCs w:val="28"/>
                    </w:rPr>
                    <w:t>各種団体</w:t>
                  </w:r>
                  <w:r>
                    <w:rPr>
                      <w:rFonts w:ascii="ＭＳ Ｐゴシック" w:eastAsia="ＭＳ Ｐゴシック" w:hAnsi="ＭＳ Ｐゴシック"/>
                      <w:b/>
                      <w:color w:val="E36C0A" w:themeColor="accent6" w:themeShade="BF"/>
                      <w:sz w:val="28"/>
                      <w:szCs w:val="28"/>
                    </w:rPr>
                    <w:br/>
                  </w:r>
                  <w:r w:rsidRPr="00E810EE">
                    <w:rPr>
                      <w:rFonts w:ascii="ＭＳ Ｐゴシック" w:eastAsia="ＭＳ Ｐゴシック" w:hAnsi="ＭＳ Ｐゴシック" w:hint="eastAsia"/>
                      <w:color w:val="000000" w:themeColor="text1"/>
                      <w:sz w:val="21"/>
                      <w:szCs w:val="21"/>
                    </w:rPr>
                    <w:t>自治会、</w:t>
                  </w:r>
                  <w:r w:rsidRPr="00E810EE">
                    <w:rPr>
                      <w:rFonts w:ascii="ＭＳ Ｐゴシック" w:eastAsia="ＭＳ Ｐゴシック" w:hAnsi="ＭＳ Ｐゴシック"/>
                      <w:color w:val="000000" w:themeColor="text1"/>
                      <w:sz w:val="21"/>
                      <w:szCs w:val="21"/>
                    </w:rPr>
                    <w:t>地域女性ネット高岡</w:t>
                  </w:r>
                  <w:r w:rsidRPr="00E810EE">
                    <w:rPr>
                      <w:rFonts w:ascii="ＭＳ Ｐゴシック" w:eastAsia="ＭＳ Ｐゴシック" w:hAnsi="ＭＳ Ｐゴシック" w:hint="eastAsia"/>
                      <w:color w:val="000000" w:themeColor="text1"/>
                      <w:sz w:val="21"/>
                      <w:szCs w:val="21"/>
                    </w:rPr>
                    <w:t>、　老人クラブ</w:t>
                  </w:r>
                  <w:r w:rsidRPr="00E810EE">
                    <w:rPr>
                      <w:rFonts w:ascii="ＭＳ Ｐゴシック" w:eastAsia="ＭＳ Ｐゴシック" w:hAnsi="ＭＳ Ｐゴシック"/>
                      <w:color w:val="000000" w:themeColor="text1"/>
                      <w:sz w:val="21"/>
                      <w:szCs w:val="21"/>
                    </w:rPr>
                    <w:t>、</w:t>
                  </w:r>
                  <w:r w:rsidRPr="00E810EE">
                    <w:rPr>
                      <w:rFonts w:ascii="ＭＳ Ｐゴシック" w:eastAsia="ＭＳ Ｐゴシック" w:hAnsi="ＭＳ Ｐゴシック" w:hint="eastAsia"/>
                      <w:color w:val="000000" w:themeColor="text1"/>
                      <w:sz w:val="21"/>
                      <w:szCs w:val="21"/>
                    </w:rPr>
                    <w:t>地域</w:t>
                  </w:r>
                  <w:r w:rsidRPr="00E810EE">
                    <w:rPr>
                      <w:rFonts w:ascii="ＭＳ Ｐゴシック" w:eastAsia="ＭＳ Ｐゴシック" w:hAnsi="ＭＳ Ｐゴシック"/>
                      <w:color w:val="000000" w:themeColor="text1"/>
                      <w:sz w:val="21"/>
                      <w:szCs w:val="21"/>
                    </w:rPr>
                    <w:t>健康づくり推進懇話会</w:t>
                  </w:r>
                  <w:r w:rsidRPr="00E810EE">
                    <w:rPr>
                      <w:rFonts w:ascii="ＭＳ Ｐゴシック" w:eastAsia="ＭＳ Ｐゴシック" w:hAnsi="ＭＳ Ｐゴシック" w:hint="eastAsia"/>
                      <w:color w:val="000000" w:themeColor="text1"/>
                      <w:sz w:val="21"/>
                      <w:szCs w:val="21"/>
                    </w:rPr>
                    <w:t>、</w:t>
                  </w:r>
                  <w:r w:rsidRPr="00E810EE">
                    <w:rPr>
                      <w:rFonts w:ascii="ＭＳ Ｐゴシック" w:eastAsia="ＭＳ Ｐゴシック" w:hAnsi="ＭＳ Ｐゴシック"/>
                      <w:color w:val="000000" w:themeColor="text1"/>
                      <w:sz w:val="21"/>
                      <w:szCs w:val="21"/>
                    </w:rPr>
                    <w:t>母子保健</w:t>
                  </w:r>
                  <w:r w:rsidRPr="00E810EE">
                    <w:rPr>
                      <w:rFonts w:ascii="ＭＳ Ｐゴシック" w:eastAsia="ＭＳ Ｐゴシック" w:hAnsi="ＭＳ Ｐゴシック" w:hint="eastAsia"/>
                      <w:color w:val="000000" w:themeColor="text1"/>
                      <w:sz w:val="21"/>
                      <w:szCs w:val="21"/>
                    </w:rPr>
                    <w:t>推進</w:t>
                  </w:r>
                  <w:r w:rsidRPr="00E810EE">
                    <w:rPr>
                      <w:rFonts w:ascii="ＭＳ Ｐゴシック" w:eastAsia="ＭＳ Ｐゴシック" w:hAnsi="ＭＳ Ｐゴシック"/>
                      <w:color w:val="000000" w:themeColor="text1"/>
                      <w:sz w:val="21"/>
                      <w:szCs w:val="21"/>
                    </w:rPr>
                    <w:t>員協議会、食生活改善推進協議会、</w:t>
                  </w:r>
                  <w:r w:rsidR="007E0027">
                    <w:rPr>
                      <w:rFonts w:ascii="ＭＳ Ｐゴシック" w:eastAsia="ＭＳ Ｐゴシック" w:hAnsi="ＭＳ Ｐゴシック" w:hint="eastAsia"/>
                      <w:color w:val="000000" w:themeColor="text1"/>
                      <w:sz w:val="21"/>
                      <w:szCs w:val="21"/>
                    </w:rPr>
                    <w:t>ヘルスボランティア協議会、</w:t>
                  </w:r>
                  <w:r w:rsidRPr="00E810EE">
                    <w:rPr>
                      <w:rFonts w:ascii="ＭＳ Ｐゴシック" w:eastAsia="ＭＳ Ｐゴシック" w:hAnsi="ＭＳ Ｐゴシック"/>
                      <w:color w:val="000000" w:themeColor="text1"/>
                      <w:sz w:val="21"/>
                      <w:szCs w:val="21"/>
                    </w:rPr>
                    <w:t>環境</w:t>
                  </w:r>
                  <w:r w:rsidRPr="00E810EE">
                    <w:rPr>
                      <w:rFonts w:ascii="ＭＳ Ｐゴシック" w:eastAsia="ＭＳ Ｐゴシック" w:hAnsi="ＭＳ Ｐゴシック" w:hint="eastAsia"/>
                      <w:color w:val="000000" w:themeColor="text1"/>
                      <w:sz w:val="21"/>
                      <w:szCs w:val="21"/>
                    </w:rPr>
                    <w:t>保健</w:t>
                  </w:r>
                  <w:r w:rsidRPr="00E810EE">
                    <w:rPr>
                      <w:rFonts w:ascii="ＭＳ Ｐゴシック" w:eastAsia="ＭＳ Ｐゴシック" w:hAnsi="ＭＳ Ｐゴシック"/>
                      <w:color w:val="000000" w:themeColor="text1"/>
                      <w:sz w:val="21"/>
                      <w:szCs w:val="21"/>
                    </w:rPr>
                    <w:t>衛生協会</w:t>
                  </w:r>
                  <w:r w:rsidRPr="00E810EE">
                    <w:rPr>
                      <w:rFonts w:ascii="ＭＳ Ｐゴシック" w:eastAsia="ＭＳ Ｐゴシック" w:hAnsi="ＭＳ Ｐゴシック" w:hint="eastAsia"/>
                      <w:color w:val="000000" w:themeColor="text1"/>
                      <w:sz w:val="21"/>
                      <w:szCs w:val="21"/>
                    </w:rPr>
                    <w:t>、PTA等</w:t>
                  </w:r>
                </w:p>
                <w:p w:rsidR="00D02956" w:rsidRPr="00D02956" w:rsidRDefault="00D02956" w:rsidP="00813945">
                  <w:pPr>
                    <w:spacing w:line="0" w:lineRule="atLeast"/>
                  </w:pPr>
                </w:p>
              </w:txbxContent>
            </v:textbox>
            <w10:wrap type="square"/>
          </v:shape>
        </w:pict>
      </w:r>
      <w:r>
        <w:rPr>
          <w:noProof/>
        </w:rPr>
        <w:pict>
          <v:roundrect id="角丸四角形 8" o:spid="_x0000_s1127" style="position:absolute;margin-left:102.45pt;margin-top:16.4pt;width:289.25pt;height:64pt;z-index:251805183;visibility:visible;mso-wrap-distance-left:9pt;mso-wrap-distance-top:0;mso-wrap-distance-right:9pt;mso-wrap-distance-bottom:0;mso-position-horizontal-relative:text;mso-position-vertical-relative:text;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" fillcolor="#fde9d9 [665]" strokecolor="green" strokeweight="0">
            <v:textbox style="mso-next-textbox:#角丸四角形 8" inset="0,0,0,0">
              <w:txbxContent>
                <w:p w:rsidR="0005150B" w:rsidRPr="00D02956" w:rsidRDefault="0005150B" w:rsidP="00D02956">
                  <w:pPr>
                    <w:spacing w:beforeLines="50" w:before="196" w:after="100" w:afterAutospacing="1" w:line="240" w:lineRule="atLeast"/>
                    <w:ind w:firstLineChars="500" w:firstLine="1054"/>
                    <w:jc w:val="left"/>
                    <w:rPr>
                      <w:rFonts w:ascii="ＭＳ Ｐゴシック" w:eastAsia="ＭＳ Ｐゴシック" w:hAnsi="ＭＳ Ｐゴシック"/>
                      <w:b/>
                      <w:color w:val="000000" w:themeColor="text1"/>
                      <w:sz w:val="21"/>
                      <w:szCs w:val="21"/>
                    </w:rPr>
                  </w:pPr>
                </w:p>
              </w:txbxContent>
            </v:textbox>
          </v:roundrect>
        </w:pict>
      </w:r>
    </w:p>
    <w:p w:rsidR="00CC26E9" w:rsidRPr="009779F7" w:rsidRDefault="00AC1205" w:rsidP="00D12B36">
      <w:pPr>
        <w:autoSpaceDE w:val="0"/>
        <w:autoSpaceDN w:val="0"/>
        <w:adjustRightInd w:val="0"/>
        <w:jc w:val="left"/>
        <w:rPr>
          <w:rFonts w:hAnsi="ＭＳ Ｐ明朝" w:cs="MS-Gothic"/>
          <w:noProof/>
          <w:kern w:val="0"/>
          <w:sz w:val="22"/>
          <w:szCs w:val="21"/>
        </w:rPr>
      </w:pPr>
      <w:r>
        <w:rPr>
          <w:noProof/>
        </w:rPr>
        <w:pict>
          <v:oval id="楕円 18" o:spid="_x0000_s1126" style="position:absolute;margin-left:70.65pt;margin-top:14.45pt;width:362.4pt;height:189.55pt;z-index:251796991;visibility:visible;mso-wrap-style:square;mso-wrap-distance-left:9pt;mso-wrap-distance-top:0;mso-wrap-distance-right:9pt;mso-wrap-distance-bottom:0;mso-position-horizontal-relative:text;mso-position-vertical:absolute;mso-position-vertical-relative:text;mso-height-relative:margin;v-text-anchor:middle" filled="f" strokeweight="15pt"/>
        </w:pict>
      </w:r>
    </w:p>
    <w:p w:rsidR="00CC26E9" w:rsidRPr="009779F7" w:rsidRDefault="00CC26E9" w:rsidP="00D12B36">
      <w:pPr>
        <w:autoSpaceDE w:val="0"/>
        <w:autoSpaceDN w:val="0"/>
        <w:adjustRightInd w:val="0"/>
        <w:jc w:val="left"/>
        <w:rPr>
          <w:rFonts w:hAnsi="ＭＳ Ｐ明朝" w:cs="MS-Gothic"/>
          <w:noProof/>
          <w:kern w:val="0"/>
          <w:sz w:val="22"/>
          <w:szCs w:val="21"/>
        </w:rPr>
      </w:pPr>
    </w:p>
    <w:p w:rsidR="00A852D2" w:rsidRPr="009779F7" w:rsidRDefault="00A852D2" w:rsidP="00A852D2">
      <w:pPr>
        <w:jc w:val="center"/>
      </w:pPr>
    </w:p>
    <w:p w:rsidR="00CC26E9" w:rsidRPr="009779F7" w:rsidRDefault="00AC1205" w:rsidP="00D12B36">
      <w:pPr>
        <w:autoSpaceDE w:val="0"/>
        <w:autoSpaceDN w:val="0"/>
        <w:adjustRightInd w:val="0"/>
        <w:jc w:val="left"/>
        <w:rPr>
          <w:rFonts w:hAnsi="ＭＳ Ｐ明朝" w:cs="MS-Gothic"/>
          <w:noProof/>
          <w:kern w:val="0"/>
          <w:sz w:val="22"/>
          <w:szCs w:val="21"/>
        </w:rPr>
      </w:pPr>
      <w:r>
        <w:rPr>
          <w:noProof/>
        </w:rPr>
        <w:pict>
          <v:roundrect id="角丸四角形 14" o:spid="_x0000_s1132" style="position:absolute;margin-left:374.4pt;margin-top:16.05pt;width:112.35pt;height:61.55pt;z-index:251800063;visibility:visible;mso-wrap-distance-left:9pt;mso-wrap-distance-top:0;mso-wrap-distance-right:9pt;mso-wrap-distance-bottom:0;mso-position-horizontal-relative:text;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" fillcolor="white [3212]" strokecolor="#3c3" strokeweight="1pt">
            <v:textbox>
              <w:txbxContent>
                <w:p w:rsidR="00D02956" w:rsidRPr="00D02956" w:rsidRDefault="00D02956" w:rsidP="00D02956">
                  <w:pPr>
                    <w:spacing w:line="0" w:lineRule="atLeast"/>
                    <w:jc w:val="center"/>
                    <w:rPr>
                      <w:rFonts w:ascii="ＭＳ Ｐゴシック" w:eastAsia="ＭＳ Ｐゴシック" w:hAnsi="ＭＳ Ｐゴシック"/>
                      <w:b/>
                      <w:color w:val="000000" w:themeColor="text1"/>
                      <w:sz w:val="22"/>
                    </w:rPr>
                  </w:pPr>
                  <w:r w:rsidRPr="00D02956">
                    <w:rPr>
                      <w:rFonts w:ascii="ＭＳ Ｐゴシック" w:eastAsia="ＭＳ Ｐゴシック" w:hAnsi="ＭＳ Ｐゴシック" w:hint="eastAsia"/>
                      <w:b/>
                      <w:color w:val="000000" w:themeColor="text1"/>
                      <w:sz w:val="22"/>
                    </w:rPr>
                    <w:t>地域</w:t>
                  </w:r>
                  <w:r w:rsidRPr="00D02956">
                    <w:rPr>
                      <w:rFonts w:ascii="ＭＳ Ｐゴシック" w:eastAsia="ＭＳ Ｐゴシック" w:hAnsi="ＭＳ Ｐゴシック"/>
                      <w:b/>
                      <w:color w:val="000000" w:themeColor="text1"/>
                      <w:sz w:val="22"/>
                    </w:rPr>
                    <w:t>包括支援</w:t>
                  </w:r>
                  <w:r w:rsidRPr="00D02956">
                    <w:rPr>
                      <w:rFonts w:ascii="ＭＳ Ｐゴシック" w:eastAsia="ＭＳ Ｐゴシック" w:hAnsi="ＭＳ Ｐゴシック" w:hint="eastAsia"/>
                      <w:b/>
                      <w:color w:val="000000" w:themeColor="text1"/>
                      <w:sz w:val="22"/>
                    </w:rPr>
                    <w:t xml:space="preserve">　</w:t>
                  </w:r>
                </w:p>
                <w:p w:rsidR="0005150B" w:rsidRPr="00D02956" w:rsidRDefault="00D02956" w:rsidP="00D02956">
                  <w:pPr>
                    <w:spacing w:line="0" w:lineRule="atLeast"/>
                    <w:jc w:val="center"/>
                    <w:rPr>
                      <w:rFonts w:ascii="ＭＳ Ｐゴシック" w:eastAsia="ＭＳ Ｐゴシック" w:hAnsi="ＭＳ Ｐゴシック"/>
                      <w:b/>
                      <w:color w:val="000000" w:themeColor="text1"/>
                      <w:sz w:val="22"/>
                    </w:rPr>
                  </w:pPr>
                  <w:r w:rsidRPr="00D02956">
                    <w:rPr>
                      <w:rFonts w:ascii="ＭＳ Ｐゴシック" w:eastAsia="ＭＳ Ｐゴシック" w:hAnsi="ＭＳ Ｐゴシック"/>
                      <w:b/>
                      <w:color w:val="000000" w:themeColor="text1"/>
                      <w:sz w:val="22"/>
                    </w:rPr>
                    <w:t>センター</w:t>
                  </w:r>
                  <w:r w:rsidRPr="00D02956">
                    <w:rPr>
                      <w:rFonts w:ascii="ＭＳ Ｐゴシック" w:eastAsia="ＭＳ Ｐゴシック" w:hAnsi="ＭＳ Ｐゴシック" w:hint="eastAsia"/>
                      <w:b/>
                      <w:color w:val="000000" w:themeColor="text1"/>
                      <w:sz w:val="22"/>
                    </w:rPr>
                    <w:t>・</w:t>
                  </w:r>
                  <w:r w:rsidR="0005150B" w:rsidRPr="00D02956">
                    <w:rPr>
                      <w:rFonts w:ascii="ＭＳ Ｐゴシック" w:eastAsia="ＭＳ Ｐゴシック" w:hAnsi="ＭＳ Ｐゴシック" w:hint="eastAsia"/>
                      <w:b/>
                      <w:color w:val="000000" w:themeColor="text1"/>
                      <w:sz w:val="22"/>
                    </w:rPr>
                    <w:t>社会福祉</w:t>
                  </w:r>
                  <w:r w:rsidR="0005150B" w:rsidRPr="00D02956">
                    <w:rPr>
                      <w:rFonts w:ascii="ＭＳ Ｐゴシック" w:eastAsia="ＭＳ Ｐゴシック" w:hAnsi="ＭＳ Ｐゴシック"/>
                      <w:b/>
                      <w:color w:val="000000" w:themeColor="text1"/>
                      <w:sz w:val="22"/>
                    </w:rPr>
                    <w:t>協議会</w:t>
                  </w:r>
                  <w:r w:rsidRPr="00D02956">
                    <w:rPr>
                      <w:rFonts w:ascii="ＭＳ Ｐゴシック" w:eastAsia="ＭＳ Ｐゴシック" w:hAnsi="ＭＳ Ｐゴシック" w:hint="eastAsia"/>
                      <w:b/>
                      <w:color w:val="000000" w:themeColor="text1"/>
                      <w:sz w:val="22"/>
                    </w:rPr>
                    <w:t xml:space="preserve">　</w:t>
                  </w:r>
                  <w:r w:rsidRPr="00D02956">
                    <w:rPr>
                      <w:rFonts w:ascii="ＭＳ Ｐゴシック" w:eastAsia="ＭＳ Ｐゴシック" w:hAnsi="ＭＳ Ｐゴシック"/>
                      <w:b/>
                      <w:color w:val="000000" w:themeColor="text1"/>
                      <w:sz w:val="22"/>
                    </w:rPr>
                    <w:t>等</w:t>
                  </w:r>
                </w:p>
              </w:txbxContent>
            </v:textbox>
          </v:roundrect>
        </w:pict>
      </w:r>
      <w:r>
        <w:rPr>
          <w:noProof/>
        </w:rPr>
        <w:pict>
          <v:roundrect id="_x0000_s1135" style="position:absolute;margin-left:8.7pt;margin-top:11.4pt;width:93.75pt;height:50.35pt;z-index:251799039;visibility:visible;mso-wrap-style:square;mso-wrap-distance-left:9pt;mso-wrap-distance-top:0;mso-wrap-distance-right:9pt;mso-wrap-distance-bottom:0;mso-position-horizontal-relative:text;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" fillcolor="white [3212]" strokecolor="#3c3" strokeweight="1pt">
            <v:textbox>
              <w:txbxContent>
                <w:p w:rsidR="0005150B" w:rsidRPr="00D02956" w:rsidRDefault="0005150B" w:rsidP="0005150B">
                  <w:pPr>
                    <w:jc w:val="center"/>
                    <w:rPr>
                      <w:rFonts w:ascii="ＭＳ Ｐゴシック" w:eastAsia="ＭＳ Ｐゴシック" w:hAnsi="ＭＳ Ｐゴシック"/>
                      <w:b/>
                      <w:color w:val="000000" w:themeColor="text1"/>
                      <w:sz w:val="22"/>
                    </w:rPr>
                  </w:pPr>
                  <w:r w:rsidRPr="00D02956">
                    <w:rPr>
                      <w:rFonts w:ascii="ＭＳ Ｐゴシック" w:eastAsia="ＭＳ Ｐゴシック" w:hAnsi="ＭＳ Ｐゴシック" w:hint="eastAsia"/>
                      <w:b/>
                      <w:color w:val="000000" w:themeColor="text1"/>
                      <w:sz w:val="22"/>
                    </w:rPr>
                    <w:t>保育園・幼稚園学校</w:t>
                  </w:r>
                </w:p>
                <w:p w:rsidR="0005150B" w:rsidRPr="00D02956" w:rsidRDefault="0005150B" w:rsidP="0005150B">
                  <w:pPr>
                    <w:jc w:val="center"/>
                    <w:rPr>
                      <w:rFonts w:ascii="ＭＳ Ｐゴシック" w:eastAsia="ＭＳ Ｐゴシック" w:hAnsi="ＭＳ Ｐゴシック"/>
                      <w:b/>
                      <w:color w:val="000000" w:themeColor="text1"/>
                      <w:sz w:val="22"/>
                    </w:rPr>
                  </w:pPr>
                  <w:r w:rsidRPr="00D02956">
                    <w:rPr>
                      <w:rFonts w:ascii="ＭＳ Ｐゴシック" w:eastAsia="ＭＳ Ｐゴシック" w:hAnsi="ＭＳ Ｐゴシック" w:hint="eastAsia"/>
                      <w:b/>
                      <w:color w:val="000000" w:themeColor="text1"/>
                      <w:sz w:val="22"/>
                    </w:rPr>
                    <w:t>学校</w:t>
                  </w:r>
                </w:p>
              </w:txbxContent>
            </v:textbox>
          </v:roundrect>
        </w:pict>
      </w:r>
    </w:p>
    <w:p w:rsidR="00CC26E9" w:rsidRPr="009779F7" w:rsidRDefault="00AC1205" w:rsidP="00D12B36">
      <w:pPr>
        <w:autoSpaceDE w:val="0"/>
        <w:autoSpaceDN w:val="0"/>
        <w:adjustRightInd w:val="0"/>
        <w:jc w:val="left"/>
        <w:rPr>
          <w:rFonts w:hAnsi="ＭＳ Ｐ明朝" w:cs="MS-Gothic"/>
          <w:noProof/>
          <w:kern w:val="0"/>
          <w:sz w:val="22"/>
          <w:szCs w:val="21"/>
        </w:rPr>
      </w:pPr>
      <w:r>
        <w:rPr>
          <w:noProof/>
        </w:rPr>
        <w:pict>
          <v:shape id="テキスト ボックス 9" o:spid="_x0000_s1125" type="#_x0000_t202" style="position:absolute;margin-left:119.75pt;margin-top:15.65pt;width:256.05pt;height:63.4pt;z-index:251795967;visibility:visible;mso-wrap-distance-left:9pt;mso-wrap-distance-top:0;mso-wrap-distance-right:9pt;mso-wrap-distance-bottom:0;mso-position-horizontal-relative:text;mso-position-vertical-relative:text;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" filled="f" stroked="f" strokeweight=".5pt">
            <v:textbox>
              <w:txbxContent>
                <w:p w:rsidR="0026527D" w:rsidRPr="00813945" w:rsidRDefault="0026527D" w:rsidP="00813945">
                  <w:pPr>
                    <w:spacing w:line="0" w:lineRule="atLeast"/>
                    <w:jc w:val="center"/>
                    <w:rPr>
                      <w:rFonts w:ascii="ＭＳ Ｐゴシック" w:eastAsia="ＭＳ Ｐゴシック" w:hAnsi="ＭＳ Ｐゴシック"/>
                      <w:b/>
                      <w:color w:val="000000" w:themeColor="text1"/>
                      <w:sz w:val="36"/>
                      <w:szCs w:val="36"/>
                    </w:rPr>
                  </w:pPr>
                  <w:r w:rsidRPr="00813945">
                    <w:rPr>
                      <w:rFonts w:ascii="ＭＳ Ｐゴシック" w:eastAsia="ＭＳ Ｐゴシック" w:hAnsi="ＭＳ Ｐゴシック" w:hint="eastAsia"/>
                      <w:b/>
                      <w:color w:val="000000" w:themeColor="text1"/>
                      <w:sz w:val="36"/>
                      <w:szCs w:val="36"/>
                    </w:rPr>
                    <w:t>高岡市健康づくり推進協議会</w:t>
                  </w:r>
                </w:p>
                <w:p w:rsidR="0005150B" w:rsidRPr="00813945" w:rsidRDefault="0005150B" w:rsidP="00813945">
                  <w:pPr>
                    <w:spacing w:line="0" w:lineRule="atLeast"/>
                    <w:jc w:val="center"/>
                    <w:rPr>
                      <w:rFonts w:ascii="ＭＳ Ｐゴシック" w:eastAsia="ＭＳ Ｐゴシック" w:hAnsi="ＭＳ Ｐゴシック"/>
                      <w:color w:val="FFFFFF" w:themeColor="background1"/>
                      <w:szCs w:val="24"/>
                    </w:rPr>
                  </w:pPr>
                  <w:r w:rsidRPr="00813945">
                    <w:rPr>
                      <w:rFonts w:ascii="ＭＳ Ｐゴシック" w:eastAsia="ＭＳ Ｐゴシック" w:hAnsi="ＭＳ Ｐゴシック" w:hint="eastAsia"/>
                      <w:color w:val="FFFFFF" w:themeColor="background1"/>
                      <w:szCs w:val="24"/>
                    </w:rPr>
                    <w:t>各</w:t>
                  </w:r>
                  <w:r w:rsidRPr="00813945">
                    <w:rPr>
                      <w:rFonts w:ascii="ＭＳ Ｐゴシック" w:eastAsia="ＭＳ Ｐゴシック" w:hAnsi="ＭＳ Ｐゴシック"/>
                      <w:color w:val="FFFFFF" w:themeColor="background1"/>
                      <w:szCs w:val="24"/>
                    </w:rPr>
                    <w:t>関係</w:t>
                  </w:r>
                  <w:r w:rsidRPr="00813945">
                    <w:rPr>
                      <w:rFonts w:ascii="ＭＳ Ｐゴシック" w:eastAsia="ＭＳ Ｐゴシック" w:hAnsi="ＭＳ Ｐゴシック" w:hint="eastAsia"/>
                      <w:color w:val="FFFFFF" w:themeColor="background1"/>
                      <w:szCs w:val="24"/>
                    </w:rPr>
                    <w:t>団体</w:t>
                  </w:r>
                  <w:r w:rsidR="00D02956" w:rsidRPr="00813945">
                    <w:rPr>
                      <w:rFonts w:ascii="ＭＳ Ｐゴシック" w:eastAsia="ＭＳ Ｐゴシック" w:hAnsi="ＭＳ Ｐゴシック" w:hint="eastAsia"/>
                      <w:color w:val="FFFFFF" w:themeColor="background1"/>
                      <w:szCs w:val="24"/>
                    </w:rPr>
                    <w:t>・</w:t>
                  </w:r>
                  <w:r w:rsidRPr="00813945">
                    <w:rPr>
                      <w:rFonts w:ascii="ＭＳ Ｐゴシック" w:eastAsia="ＭＳ Ｐゴシック" w:hAnsi="ＭＳ Ｐゴシック"/>
                      <w:color w:val="FFFFFF" w:themeColor="background1"/>
                      <w:szCs w:val="24"/>
                    </w:rPr>
                    <w:t>機関の協働・連携による</w:t>
                  </w:r>
                </w:p>
                <w:p w:rsidR="0005150B" w:rsidRPr="00813945" w:rsidRDefault="0005150B" w:rsidP="00813945">
                  <w:pPr>
                    <w:spacing w:line="0" w:lineRule="atLeast"/>
                    <w:jc w:val="center"/>
                    <w:rPr>
                      <w:rFonts w:ascii="ＭＳ Ｐゴシック" w:eastAsia="ＭＳ Ｐゴシック" w:hAnsi="ＭＳ Ｐゴシック"/>
                      <w:color w:val="FFFFFF" w:themeColor="background1"/>
                      <w:szCs w:val="24"/>
                    </w:rPr>
                  </w:pPr>
                  <w:r w:rsidRPr="00813945">
                    <w:rPr>
                      <w:rFonts w:ascii="ＭＳ Ｐゴシック" w:eastAsia="ＭＳ Ｐゴシック" w:hAnsi="ＭＳ Ｐゴシック" w:hint="eastAsia"/>
                      <w:color w:val="FFFFFF" w:themeColor="background1"/>
                      <w:szCs w:val="24"/>
                    </w:rPr>
                    <w:t>健康づくりの</w:t>
                  </w:r>
                  <w:r w:rsidRPr="00813945">
                    <w:rPr>
                      <w:rFonts w:ascii="ＭＳ Ｐゴシック" w:eastAsia="ＭＳ Ｐゴシック" w:hAnsi="ＭＳ Ｐゴシック"/>
                      <w:color w:val="FFFFFF" w:themeColor="background1"/>
                      <w:szCs w:val="24"/>
                    </w:rPr>
                    <w:t>推進</w:t>
                  </w:r>
                </w:p>
              </w:txbxContent>
            </v:textbox>
          </v:shape>
        </w:pict>
      </w:r>
    </w:p>
    <w:p w:rsidR="00CC26E9" w:rsidRPr="009779F7" w:rsidRDefault="00CC26E9" w:rsidP="00D12B36">
      <w:pPr>
        <w:autoSpaceDE w:val="0"/>
        <w:autoSpaceDN w:val="0"/>
        <w:adjustRightInd w:val="0"/>
        <w:jc w:val="left"/>
        <w:rPr>
          <w:rFonts w:hAnsi="ＭＳ Ｐ明朝" w:cs="MS-Gothic"/>
          <w:noProof/>
          <w:kern w:val="0"/>
          <w:sz w:val="22"/>
          <w:szCs w:val="21"/>
        </w:rPr>
      </w:pPr>
    </w:p>
    <w:p w:rsidR="00CC26E9" w:rsidRPr="009779F7" w:rsidRDefault="00AC1205" w:rsidP="00D12B36">
      <w:pPr>
        <w:autoSpaceDE w:val="0"/>
        <w:autoSpaceDN w:val="0"/>
        <w:adjustRightInd w:val="0"/>
        <w:jc w:val="left"/>
        <w:rPr>
          <w:rFonts w:hAnsi="ＭＳ Ｐ明朝" w:cs="MS-Gothic"/>
          <w:noProof/>
          <w:kern w:val="0"/>
          <w:sz w:val="22"/>
          <w:szCs w:val="21"/>
        </w:rPr>
      </w:pPr>
      <w:r>
        <w:rPr>
          <w:noProof/>
        </w:rPr>
        <w:pict>
          <v:roundrect id="角丸四角形 11" o:spid="_x0000_s1130" style="position:absolute;margin-left:58.35pt;margin-top:18.8pt;width:73.95pt;height:43.75pt;z-index:251802111;visibility:visible;mso-wrap-distance-left:9pt;mso-wrap-distance-top:0;mso-wrap-distance-right:9pt;mso-wrap-distance-bottom:0;mso-position-horizontal-relative:text;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" fillcolor="white [3212]" strokecolor="#3c3" strokeweight="1pt">
            <v:textbox>
              <w:txbxContent>
                <w:p w:rsidR="0005150B" w:rsidRPr="00D02956" w:rsidRDefault="0005150B" w:rsidP="0005150B">
                  <w:pPr>
                    <w:jc w:val="center"/>
                    <w:rPr>
                      <w:rFonts w:ascii="ＭＳ Ｐゴシック" w:eastAsia="ＭＳ Ｐゴシック" w:hAnsi="ＭＳ Ｐゴシック"/>
                      <w:b/>
                      <w:color w:val="000000" w:themeColor="text1"/>
                      <w:sz w:val="22"/>
                    </w:rPr>
                  </w:pPr>
                  <w:r w:rsidRPr="00D02956">
                    <w:rPr>
                      <w:rFonts w:ascii="ＭＳ Ｐゴシック" w:eastAsia="ＭＳ Ｐゴシック" w:hAnsi="ＭＳ Ｐゴシック" w:hint="eastAsia"/>
                      <w:b/>
                      <w:color w:val="000000" w:themeColor="text1"/>
                      <w:sz w:val="22"/>
                    </w:rPr>
                    <w:t>行</w:t>
                  </w:r>
                  <w:r w:rsidR="00D02956">
                    <w:rPr>
                      <w:rFonts w:ascii="ＭＳ Ｐゴシック" w:eastAsia="ＭＳ Ｐゴシック" w:hAnsi="ＭＳ Ｐゴシック" w:hint="eastAsia"/>
                      <w:b/>
                      <w:color w:val="000000" w:themeColor="text1"/>
                      <w:sz w:val="22"/>
                    </w:rPr>
                    <w:t xml:space="preserve">　</w:t>
                  </w:r>
                  <w:r w:rsidRPr="00D02956">
                    <w:rPr>
                      <w:rFonts w:ascii="ＭＳ Ｐゴシック" w:eastAsia="ＭＳ Ｐゴシック" w:hAnsi="ＭＳ Ｐゴシック" w:hint="eastAsia"/>
                      <w:b/>
                      <w:color w:val="000000" w:themeColor="text1"/>
                      <w:sz w:val="22"/>
                    </w:rPr>
                    <w:t>政</w:t>
                  </w:r>
                </w:p>
              </w:txbxContent>
            </v:textbox>
          </v:roundrect>
        </w:pict>
      </w:r>
    </w:p>
    <w:p w:rsidR="00A852D2" w:rsidRPr="009779F7" w:rsidRDefault="00AC1205" w:rsidP="00D12B36">
      <w:pPr>
        <w:autoSpaceDE w:val="0"/>
        <w:autoSpaceDN w:val="0"/>
        <w:adjustRightInd w:val="0"/>
        <w:jc w:val="left"/>
        <w:rPr>
          <w:rFonts w:hAnsi="ＭＳ Ｐ明朝" w:cs="MS-Gothic"/>
          <w:kern w:val="0"/>
          <w:sz w:val="22"/>
          <w:szCs w:val="21"/>
        </w:rPr>
      </w:pPr>
      <w:r>
        <w:rPr>
          <w:noProof/>
        </w:rPr>
        <w:pict>
          <v:roundrect id="角丸四角形 13" o:spid="_x0000_s1131" style="position:absolute;margin-left:299.4pt;margin-top:16.15pt;width:115pt;height:49.4pt;z-index:251806207;visibility:visible;mso-wrap-distance-left:9pt;mso-wrap-distance-top:0;mso-wrap-distance-right:9pt;mso-wrap-distance-bottom:0;mso-position-horizontal-relative:text;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" fillcolor="white [3212]" strokecolor="#3c3" strokeweight="1pt">
            <v:textbox>
              <w:txbxContent>
                <w:p w:rsidR="0005150B" w:rsidRPr="00D02956" w:rsidRDefault="0005150B" w:rsidP="0005150B">
                  <w:pPr>
                    <w:jc w:val="center"/>
                    <w:rPr>
                      <w:rFonts w:ascii="ＭＳ Ｐゴシック" w:eastAsia="ＭＳ Ｐゴシック" w:hAnsi="ＭＳ Ｐゴシック"/>
                      <w:b/>
                      <w:color w:val="000000" w:themeColor="text1"/>
                      <w:sz w:val="22"/>
                    </w:rPr>
                  </w:pPr>
                  <w:r w:rsidRPr="00D02956">
                    <w:rPr>
                      <w:rFonts w:ascii="ＭＳ Ｐゴシック" w:eastAsia="ＭＳ Ｐゴシック" w:hAnsi="ＭＳ Ｐゴシック" w:hint="eastAsia"/>
                      <w:b/>
                      <w:color w:val="000000" w:themeColor="text1"/>
                      <w:sz w:val="22"/>
                    </w:rPr>
                    <w:t>医師会</w:t>
                  </w:r>
                  <w:r w:rsidR="00E810EE">
                    <w:rPr>
                      <w:rFonts w:ascii="ＭＳ Ｐゴシック" w:eastAsia="ＭＳ Ｐゴシック" w:hAnsi="ＭＳ Ｐゴシック" w:hint="eastAsia"/>
                      <w:b/>
                      <w:color w:val="000000" w:themeColor="text1"/>
                      <w:sz w:val="22"/>
                    </w:rPr>
                    <w:t>・</w:t>
                  </w:r>
                  <w:r w:rsidRPr="00D02956">
                    <w:rPr>
                      <w:rFonts w:ascii="ＭＳ Ｐゴシック" w:eastAsia="ＭＳ Ｐゴシック" w:hAnsi="ＭＳ Ｐゴシック"/>
                      <w:b/>
                      <w:color w:val="000000" w:themeColor="text1"/>
                      <w:sz w:val="22"/>
                    </w:rPr>
                    <w:t>歯科医師会</w:t>
                  </w:r>
                  <w:r w:rsidR="00E810EE">
                    <w:rPr>
                      <w:rFonts w:ascii="ＭＳ Ｐゴシック" w:eastAsia="ＭＳ Ｐゴシック" w:hAnsi="ＭＳ Ｐゴシック" w:hint="eastAsia"/>
                      <w:b/>
                      <w:color w:val="000000" w:themeColor="text1"/>
                      <w:sz w:val="22"/>
                    </w:rPr>
                    <w:t>・</w:t>
                  </w:r>
                  <w:r w:rsidRPr="00D02956">
                    <w:rPr>
                      <w:rFonts w:ascii="ＭＳ Ｐゴシック" w:eastAsia="ＭＳ Ｐゴシック" w:hAnsi="ＭＳ Ｐゴシック" w:hint="eastAsia"/>
                      <w:b/>
                      <w:color w:val="000000" w:themeColor="text1"/>
                      <w:sz w:val="22"/>
                    </w:rPr>
                    <w:t>薬剤師会</w:t>
                  </w:r>
                  <w:r w:rsidR="00D02956">
                    <w:rPr>
                      <w:rFonts w:ascii="ＭＳ Ｐゴシック" w:eastAsia="ＭＳ Ｐゴシック" w:hAnsi="ＭＳ Ｐゴシック" w:hint="eastAsia"/>
                      <w:b/>
                      <w:color w:val="000000" w:themeColor="text1"/>
                      <w:sz w:val="22"/>
                    </w:rPr>
                    <w:t xml:space="preserve">　</w:t>
                  </w:r>
                  <w:r w:rsidR="00D02956">
                    <w:rPr>
                      <w:rFonts w:ascii="ＭＳ Ｐゴシック" w:eastAsia="ＭＳ Ｐゴシック" w:hAnsi="ＭＳ Ｐゴシック"/>
                      <w:b/>
                      <w:color w:val="000000" w:themeColor="text1"/>
                      <w:sz w:val="22"/>
                    </w:rPr>
                    <w:t>等</w:t>
                  </w:r>
                </w:p>
              </w:txbxContent>
            </v:textbox>
          </v:roundrect>
        </w:pict>
      </w:r>
    </w:p>
    <w:p w:rsidR="00842178" w:rsidRPr="009779F7" w:rsidRDefault="00AC1205" w:rsidP="00842178">
      <w:pPr>
        <w:spacing w:beforeLines="50" w:before="196"/>
        <w:jc w:val="center"/>
        <w:rPr>
          <w:rFonts w:ascii="ＭＳ Ｐゴシック" w:eastAsia="ＭＳ Ｐゴシック" w:hAnsi="ＭＳ Ｐゴシック"/>
          <w:sz w:val="40"/>
          <w:szCs w:val="40"/>
        </w:rPr>
      </w:pPr>
      <w:r>
        <w:rPr>
          <w:noProof/>
        </w:rPr>
        <w:pict>
          <v:roundrect id="角丸四角形 12" o:spid="_x0000_s1129" style="position:absolute;left:0;text-align:left;margin-left:147.15pt;margin-top:20.9pt;width:125.25pt;height:38.6pt;z-index:251803135;visibility:visible;mso-wrap-style:square;mso-wrap-distance-left:9pt;mso-wrap-distance-top:0;mso-wrap-distance-right:9pt;mso-wrap-distance-bottom:0;mso-position-horizontal-relative:text;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" fillcolor="white [3212]" strokecolor="#3c3" strokeweight="1pt">
            <v:textbox style="mso-next-textbox:#角丸四角形 12">
              <w:txbxContent>
                <w:p w:rsidR="0005150B" w:rsidRPr="00D02956" w:rsidRDefault="0005150B" w:rsidP="0005150B">
                  <w:pPr>
                    <w:jc w:val="center"/>
                    <w:rPr>
                      <w:rFonts w:ascii="ＭＳ Ｐゴシック" w:eastAsia="ＭＳ Ｐゴシック" w:hAnsi="ＭＳ Ｐゴシック"/>
                      <w:b/>
                      <w:color w:val="000000" w:themeColor="text1"/>
                      <w:sz w:val="22"/>
                    </w:rPr>
                  </w:pPr>
                  <w:r w:rsidRPr="00D02956">
                    <w:rPr>
                      <w:rFonts w:ascii="ＭＳ Ｐゴシック" w:eastAsia="ＭＳ Ｐゴシック" w:hAnsi="ＭＳ Ｐゴシック" w:hint="eastAsia"/>
                      <w:b/>
                      <w:color w:val="000000" w:themeColor="text1"/>
                      <w:sz w:val="22"/>
                    </w:rPr>
                    <w:t>職場</w:t>
                  </w:r>
                  <w:r w:rsidRPr="00D02956">
                    <w:rPr>
                      <w:rFonts w:ascii="ＭＳ Ｐゴシック" w:eastAsia="ＭＳ Ｐゴシック" w:hAnsi="ＭＳ Ｐゴシック"/>
                      <w:b/>
                      <w:color w:val="000000" w:themeColor="text1"/>
                      <w:sz w:val="22"/>
                    </w:rPr>
                    <w:t>・医療保険者</w:t>
                  </w:r>
                </w:p>
              </w:txbxContent>
            </v:textbox>
          </v:roundrect>
        </w:pict>
      </w:r>
      <w:r>
        <w:rPr>
          <w:noProof/>
        </w:rPr>
        <w:pict>
          <v:shape id="テキスト ボックス 2" o:spid="_x0000_s1128" type="#_x0000_t202" style="position:absolute;left:0;text-align:left;margin-left:93.8pt;margin-top:19.3pt;width:322.5pt;height:78.65pt;z-index:251804670;visibility:visible;mso-wrap-style:square;mso-width-percent:0;mso-wrap-distance-left:9pt;mso-wrap-distance-top:3.6pt;mso-wrap-distance-right:9pt;mso-wrap-distance-bottom:3.6pt;mso-position-horizontal-relative:text;mso-position-vertical-relative:text;mso-width-percent:0;mso-width-relative:margin;mso-height-relative:margin;v-text-anchor:middle" filled="f" stroked="f" strokecolor="white [3212]">
            <v:textbox style="mso-next-textbox:#テキスト ボックス 2" inset=",8mm">
              <w:txbxContent>
                <w:p w:rsidR="0005150B" w:rsidRPr="00D02956" w:rsidRDefault="0005150B" w:rsidP="00E810EE">
                  <w:pPr>
                    <w:spacing w:beforeLines="50" w:before="196"/>
                    <w:rPr>
                      <w:rFonts w:ascii="ＭＳ Ｐゴシック" w:eastAsia="ＭＳ Ｐゴシック" w:hAnsi="ＭＳ Ｐゴシック"/>
                      <w:b/>
                      <w:sz w:val="40"/>
                      <w:szCs w:val="40"/>
                    </w:rPr>
                  </w:pPr>
                  <w:r w:rsidRPr="00D02956">
                    <w:rPr>
                      <w:rFonts w:ascii="ＭＳ Ｐゴシック" w:eastAsia="ＭＳ Ｐゴシック" w:hAnsi="ＭＳ Ｐゴシック" w:hint="eastAsia"/>
                      <w:b/>
                      <w:sz w:val="40"/>
                      <w:szCs w:val="40"/>
                    </w:rPr>
                    <w:t>健康を</w:t>
                  </w:r>
                  <w:r w:rsidR="00DB7CFF" w:rsidRPr="00D02956">
                    <w:rPr>
                      <w:rFonts w:ascii="ＭＳ Ｐゴシック" w:eastAsia="ＭＳ Ｐゴシック" w:hAnsi="ＭＳ Ｐゴシック"/>
                      <w:b/>
                      <w:sz w:val="40"/>
                      <w:szCs w:val="40"/>
                    </w:rPr>
                    <w:t>支え、守る</w:t>
                  </w:r>
                  <w:r w:rsidR="00DB7CFF" w:rsidRPr="00D02956">
                    <w:rPr>
                      <w:rFonts w:ascii="ＭＳ Ｐゴシック" w:eastAsia="ＭＳ Ｐゴシック" w:hAnsi="ＭＳ Ｐゴシック" w:hint="eastAsia"/>
                      <w:b/>
                      <w:sz w:val="40"/>
                      <w:szCs w:val="40"/>
                    </w:rPr>
                    <w:t>ための環境づくり</w:t>
                  </w:r>
                </w:p>
              </w:txbxContent>
            </v:textbox>
            <w10:wrap type="square"/>
          </v:shape>
        </w:pict>
      </w:r>
    </w:p>
    <w:p w:rsidR="00A852D2" w:rsidRPr="009779F7" w:rsidRDefault="00A852D2" w:rsidP="00D12B36">
      <w:pPr>
        <w:autoSpaceDE w:val="0"/>
        <w:autoSpaceDN w:val="0"/>
        <w:adjustRightInd w:val="0"/>
        <w:jc w:val="left"/>
        <w:rPr>
          <w:rFonts w:hAnsi="ＭＳ Ｐ明朝" w:cs="MS-Gothic"/>
          <w:kern w:val="0"/>
          <w:sz w:val="22"/>
          <w:szCs w:val="21"/>
        </w:rPr>
      </w:pPr>
    </w:p>
    <w:p w:rsidR="00E810EE" w:rsidRPr="00097BE5" w:rsidRDefault="00E810EE" w:rsidP="00097BE5">
      <w:pPr>
        <w:autoSpaceDE w:val="0"/>
        <w:autoSpaceDN w:val="0"/>
        <w:adjustRightInd w:val="0"/>
        <w:jc w:val="left"/>
        <w:rPr>
          <w:rFonts w:hAnsi="ＭＳ Ｐ明朝" w:cs="MS-Gothic"/>
          <w:kern w:val="0"/>
          <w:sz w:val="22"/>
          <w:szCs w:val="21"/>
        </w:rPr>
      </w:pPr>
    </w:p>
    <w:p w:rsidR="00590584" w:rsidRPr="00944275" w:rsidRDefault="00167E80" w:rsidP="00944275">
      <w:pPr>
        <w:widowControl/>
        <w:numPr>
          <w:ilvl w:val="1"/>
          <w:numId w:val="2"/>
        </w:numPr>
        <w:ind w:left="0" w:firstLineChars="115" w:firstLine="322"/>
        <w:jc w:val="left"/>
        <w:rPr>
          <w:rFonts w:ascii="HG丸ｺﾞｼｯｸM-PRO" w:eastAsia="HG丸ｺﾞｼｯｸM-PRO" w:hAnsi="HG丸ｺﾞｼｯｸM-PRO"/>
          <w:sz w:val="28"/>
          <w:szCs w:val="28"/>
        </w:rPr>
      </w:pPr>
      <w:r w:rsidRPr="00944275">
        <w:rPr>
          <w:rFonts w:ascii="HG丸ｺﾞｼｯｸM-PRO" w:eastAsia="HG丸ｺﾞｼｯｸM-PRO" w:hAnsi="HG丸ｺﾞｼｯｸM-PRO" w:hint="eastAsia"/>
          <w:sz w:val="28"/>
          <w:szCs w:val="28"/>
        </w:rPr>
        <w:t>計画の進捗管理と評価</w:t>
      </w:r>
    </w:p>
    <w:p w:rsidR="00EF0022" w:rsidRPr="009779F7" w:rsidRDefault="00E91589" w:rsidP="00944275">
      <w:pPr>
        <w:pStyle w:val="ab"/>
        <w:autoSpaceDE w:val="0"/>
        <w:autoSpaceDN w:val="0"/>
        <w:adjustRightInd w:val="0"/>
        <w:ind w:leftChars="0" w:left="709" w:firstLineChars="118" w:firstLine="283"/>
        <w:jc w:val="left"/>
        <w:rPr>
          <w:rFonts w:hAnsi="ＭＳ Ｐ明朝" w:cs="MS-Gothic"/>
          <w:kern w:val="0"/>
          <w:szCs w:val="21"/>
        </w:rPr>
      </w:pPr>
      <w:r w:rsidRPr="009779F7">
        <w:rPr>
          <w:rFonts w:hAnsi="ＭＳ Ｐ明朝" w:cs="MS-Gothic" w:hint="eastAsia"/>
          <w:kern w:val="0"/>
          <w:szCs w:val="21"/>
        </w:rPr>
        <w:t>「健康</w:t>
      </w:r>
      <w:r w:rsidR="00E810EE" w:rsidRPr="009779F7">
        <w:rPr>
          <w:rFonts w:hAnsi="ＭＳ Ｐ明朝" w:cs="MS-Gothic" w:hint="eastAsia"/>
          <w:kern w:val="0"/>
          <w:szCs w:val="21"/>
        </w:rPr>
        <w:t>たかおか</w:t>
      </w:r>
      <w:r w:rsidRPr="009779F7">
        <w:rPr>
          <w:rFonts w:hAnsi="ＭＳ Ｐ明朝" w:cs="MS-Gothic" w:hint="eastAsia"/>
          <w:kern w:val="0"/>
          <w:szCs w:val="21"/>
        </w:rPr>
        <w:t>輝きプラン（第2次）</w:t>
      </w:r>
      <w:r w:rsidR="008A5A85" w:rsidRPr="009779F7">
        <w:rPr>
          <w:rFonts w:hAnsi="ＭＳ Ｐ明朝" w:cs="MS-Gothic" w:hint="eastAsia"/>
          <w:kern w:val="0"/>
          <w:szCs w:val="21"/>
        </w:rPr>
        <w:t>」</w:t>
      </w:r>
      <w:r w:rsidRPr="009779F7">
        <w:rPr>
          <w:rFonts w:hAnsi="ＭＳ Ｐ明朝" w:cs="MS-Gothic" w:hint="eastAsia"/>
          <w:kern w:val="0"/>
          <w:szCs w:val="21"/>
        </w:rPr>
        <w:t>の推進では、行政や健康</w:t>
      </w:r>
      <w:r w:rsidR="00E810EE" w:rsidRPr="009779F7">
        <w:rPr>
          <w:rFonts w:hAnsi="ＭＳ Ｐ明朝" w:cs="MS-Gothic" w:hint="eastAsia"/>
          <w:kern w:val="0"/>
          <w:szCs w:val="21"/>
        </w:rPr>
        <w:t>づくり</w:t>
      </w:r>
      <w:r w:rsidRPr="009779F7">
        <w:rPr>
          <w:rFonts w:hAnsi="ＭＳ Ｐ明朝" w:cs="MS-Gothic" w:hint="eastAsia"/>
          <w:kern w:val="0"/>
          <w:szCs w:val="21"/>
        </w:rPr>
        <w:t>に関する団体・関係</w:t>
      </w:r>
      <w:bookmarkStart w:id="0" w:name="_GoBack"/>
      <w:bookmarkEnd w:id="0"/>
      <w:r w:rsidRPr="009779F7">
        <w:rPr>
          <w:rFonts w:hAnsi="ＭＳ Ｐ明朝" w:cs="MS-Gothic" w:hint="eastAsia"/>
          <w:kern w:val="0"/>
          <w:szCs w:val="21"/>
        </w:rPr>
        <w:t>機関等</w:t>
      </w:r>
      <w:r w:rsidR="00590584" w:rsidRPr="009779F7">
        <w:rPr>
          <w:rFonts w:hAnsi="ＭＳ Ｐ明朝" w:cs="MS-Gothic" w:hint="eastAsia"/>
          <w:kern w:val="0"/>
          <w:szCs w:val="21"/>
        </w:rPr>
        <w:t>が目標を共有できるよう、客観性のある</w:t>
      </w:r>
      <w:r w:rsidR="001711BE">
        <w:rPr>
          <w:rFonts w:hAnsi="ＭＳ Ｐ明朝" w:cs="MS-Gothic" w:hint="eastAsia"/>
          <w:kern w:val="0"/>
          <w:szCs w:val="21"/>
        </w:rPr>
        <w:t>目標</w:t>
      </w:r>
      <w:r w:rsidR="00590584" w:rsidRPr="009779F7">
        <w:rPr>
          <w:rFonts w:hAnsi="ＭＳ Ｐ明朝" w:cs="MS-Gothic" w:hint="eastAsia"/>
          <w:kern w:val="0"/>
          <w:szCs w:val="21"/>
        </w:rPr>
        <w:t>を</w:t>
      </w:r>
      <w:r w:rsidR="00411A01" w:rsidRPr="009779F7">
        <w:rPr>
          <w:rFonts w:hAnsi="ＭＳ Ｐ明朝" w:cs="MS-Gothic" w:hint="eastAsia"/>
          <w:kern w:val="0"/>
          <w:szCs w:val="21"/>
        </w:rPr>
        <w:t>設け、</w:t>
      </w:r>
      <w:r w:rsidRPr="009779F7">
        <w:rPr>
          <w:rFonts w:hAnsi="ＭＳ Ｐ明朝" w:cs="MS-Gothic" w:hint="eastAsia"/>
          <w:kern w:val="0"/>
          <w:szCs w:val="21"/>
        </w:rPr>
        <w:t>計画・実施・評価</w:t>
      </w:r>
      <w:r w:rsidR="00E810EE" w:rsidRPr="009779F7">
        <w:rPr>
          <w:rFonts w:hAnsi="ＭＳ Ｐ明朝" w:cs="MS-Gothic" w:hint="eastAsia"/>
          <w:kern w:val="0"/>
          <w:szCs w:val="21"/>
        </w:rPr>
        <w:t>・改善</w:t>
      </w:r>
      <w:r w:rsidRPr="009779F7">
        <w:rPr>
          <w:rFonts w:hAnsi="ＭＳ Ｐ明朝" w:cs="MS-Gothic" w:hint="eastAsia"/>
          <w:kern w:val="0"/>
          <w:szCs w:val="21"/>
        </w:rPr>
        <w:t>という一連のサイクルに基づき</w:t>
      </w:r>
      <w:r w:rsidR="00E810EE" w:rsidRPr="009779F7">
        <w:rPr>
          <w:rFonts w:hAnsi="ＭＳ Ｐ明朝" w:cs="MS-Gothic" w:hint="eastAsia"/>
          <w:kern w:val="0"/>
          <w:szCs w:val="21"/>
        </w:rPr>
        <w:t>、</w:t>
      </w:r>
      <w:r w:rsidR="00590584" w:rsidRPr="009779F7">
        <w:rPr>
          <w:rFonts w:hAnsi="ＭＳ Ｐ明朝" w:cs="MS-Gothic" w:hint="eastAsia"/>
          <w:kern w:val="0"/>
          <w:szCs w:val="21"/>
        </w:rPr>
        <w:t>進捗管理・評価をしていきます。</w:t>
      </w:r>
    </w:p>
    <w:p w:rsidR="00590584" w:rsidRPr="009779F7" w:rsidRDefault="00E810EE" w:rsidP="00944275">
      <w:pPr>
        <w:pStyle w:val="ab"/>
        <w:autoSpaceDE w:val="0"/>
        <w:autoSpaceDN w:val="0"/>
        <w:adjustRightInd w:val="0"/>
        <w:ind w:leftChars="0" w:left="709" w:firstLineChars="118" w:firstLine="283"/>
        <w:jc w:val="left"/>
        <w:rPr>
          <w:rFonts w:hAnsi="ＭＳ Ｐ明朝" w:cs="MS-Gothic"/>
          <w:kern w:val="0"/>
          <w:szCs w:val="21"/>
        </w:rPr>
      </w:pPr>
      <w:r w:rsidRPr="009779F7">
        <w:rPr>
          <w:rFonts w:hAnsi="ＭＳ Ｐ明朝" w:cs="MS-Gothic" w:hint="eastAsia"/>
          <w:kern w:val="0"/>
          <w:szCs w:val="21"/>
        </w:rPr>
        <w:t>計画の進捗管理と評価にあたっては、</w:t>
      </w:r>
      <w:r w:rsidR="00E91589" w:rsidRPr="009779F7">
        <w:rPr>
          <w:rFonts w:hAnsi="ＭＳ Ｐ明朝" w:cs="MS-Gothic" w:hint="eastAsia"/>
          <w:kern w:val="0"/>
          <w:szCs w:val="21"/>
        </w:rPr>
        <w:t>「高岡市健康づくり推進協議会</w:t>
      </w:r>
      <w:r w:rsidR="008A5A85" w:rsidRPr="009779F7">
        <w:rPr>
          <w:rFonts w:hAnsi="ＭＳ Ｐ明朝" w:cs="MS-Gothic" w:hint="eastAsia"/>
          <w:kern w:val="0"/>
          <w:szCs w:val="21"/>
        </w:rPr>
        <w:t>」の専門部会として「健康たかおか輝きプラン(第2次)」推進部会</w:t>
      </w:r>
      <w:r w:rsidR="00E91589" w:rsidRPr="009779F7">
        <w:rPr>
          <w:rFonts w:hAnsi="ＭＳ Ｐ明朝" w:cs="MS-Gothic" w:hint="eastAsia"/>
          <w:kern w:val="0"/>
          <w:szCs w:val="21"/>
        </w:rPr>
        <w:t>を設置し、</w:t>
      </w:r>
      <w:r w:rsidRPr="009779F7">
        <w:rPr>
          <w:rFonts w:hAnsi="ＭＳ Ｐ明朝" w:cs="MS-Gothic" w:hint="eastAsia"/>
          <w:kern w:val="0"/>
          <w:szCs w:val="21"/>
        </w:rPr>
        <w:t>この計画に掲げた</w:t>
      </w:r>
      <w:r w:rsidR="009779F7">
        <w:rPr>
          <w:rFonts w:hAnsi="ＭＳ Ｐ明朝" w:hint="eastAsia"/>
          <w:bCs/>
        </w:rPr>
        <w:t>目標達成のために取り組みの成果を評価し、推進方法を検討</w:t>
      </w:r>
      <w:r w:rsidR="008A4947" w:rsidRPr="009779F7">
        <w:rPr>
          <w:rFonts w:hAnsi="ＭＳ Ｐ明朝" w:cs="MS-Gothic" w:hint="eastAsia"/>
          <w:kern w:val="0"/>
          <w:szCs w:val="21"/>
        </w:rPr>
        <w:t>します。また</w:t>
      </w:r>
      <w:r w:rsidRPr="009779F7">
        <w:rPr>
          <w:rFonts w:hAnsi="ＭＳ Ｐ明朝" w:cs="MS-Gothic" w:hint="eastAsia"/>
          <w:kern w:val="0"/>
          <w:szCs w:val="21"/>
        </w:rPr>
        <w:t>、</w:t>
      </w:r>
      <w:r w:rsidR="008A4947" w:rsidRPr="009779F7">
        <w:rPr>
          <w:rFonts w:hAnsi="ＭＳ Ｐ明朝" w:cs="MS-Gothic" w:hint="eastAsia"/>
          <w:kern w:val="0"/>
          <w:szCs w:val="21"/>
        </w:rPr>
        <w:t>評価の結果は、市民に分かりやすく情報提供します。</w:t>
      </w:r>
    </w:p>
    <w:p w:rsidR="00590584" w:rsidRPr="009779F7" w:rsidRDefault="009779F7" w:rsidP="00590584">
      <w:pPr>
        <w:autoSpaceDE w:val="0"/>
        <w:autoSpaceDN w:val="0"/>
        <w:adjustRightInd w:val="0"/>
        <w:jc w:val="left"/>
        <w:rPr>
          <w:rFonts w:hAnsi="ＭＳ Ｐ明朝" w:cs="MS-Gothic"/>
          <w:kern w:val="0"/>
          <w:szCs w:val="24"/>
        </w:rPr>
      </w:pPr>
      <w:r w:rsidRPr="009779F7">
        <w:rPr>
          <w:rFonts w:hAnsi="ＭＳ Ｐ明朝" w:cs="MS-Gothic" w:hint="eastAsia"/>
          <w:noProof/>
          <w:kern w:val="0"/>
          <w:szCs w:val="24"/>
        </w:rPr>
        <w:drawing>
          <wp:inline distT="0" distB="0" distL="0" distR="0" wp14:anchorId="2268FA2D" wp14:editId="3052507D">
            <wp:extent cx="6086475" cy="5429250"/>
            <wp:effectExtent l="0" t="0" r="0"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9779F7" w:rsidRDefault="009779F7" w:rsidP="009779F7">
      <w:pPr>
        <w:autoSpaceDE w:val="0"/>
        <w:autoSpaceDN w:val="0"/>
        <w:adjustRightInd w:val="0"/>
        <w:jc w:val="left"/>
        <w:rPr>
          <w:rFonts w:hAnsi="ＭＳ Ｐ明朝" w:cs="MS-Gothic"/>
          <w:kern w:val="0"/>
          <w:szCs w:val="24"/>
        </w:rPr>
      </w:pPr>
    </w:p>
    <w:sectPr w:rsidR="009779F7" w:rsidSect="00815FE2">
      <w:footerReference w:type="default" r:id="rId13"/>
      <w:pgSz w:w="11906" w:h="16838" w:code="9"/>
      <w:pgMar w:top="1134" w:right="1134" w:bottom="1418" w:left="1134" w:header="851" w:footer="227" w:gutter="0"/>
      <w:pgNumType w:fmt="numberInDash" w:start="75"/>
      <w:cols w:space="425"/>
      <w:docGrid w:type="lines" w:linePitch="3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5AA" w:rsidRDefault="002635AA" w:rsidP="00417BC1">
      <w:r>
        <w:separator/>
      </w:r>
    </w:p>
  </w:endnote>
  <w:endnote w:type="continuationSeparator" w:id="0">
    <w:p w:rsidR="002635AA" w:rsidRDefault="002635AA" w:rsidP="00417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854633"/>
      <w:docPartObj>
        <w:docPartGallery w:val="Page Numbers (Bottom of Page)"/>
        <w:docPartUnique/>
      </w:docPartObj>
    </w:sdtPr>
    <w:sdtEndPr/>
    <w:sdtContent>
      <w:p w:rsidR="008871C5" w:rsidRDefault="008871C5">
        <w:pPr>
          <w:pStyle w:val="a5"/>
          <w:jc w:val="center"/>
        </w:pPr>
        <w:r w:rsidRPr="00815FE2">
          <w:rPr>
            <w:sz w:val="21"/>
            <w:szCs w:val="21"/>
          </w:rPr>
          <w:fldChar w:fldCharType="begin"/>
        </w:r>
        <w:r w:rsidRPr="00815FE2">
          <w:rPr>
            <w:sz w:val="21"/>
            <w:szCs w:val="21"/>
          </w:rPr>
          <w:instrText>PAGE   \* MERGEFORMAT</w:instrText>
        </w:r>
        <w:r w:rsidRPr="00815FE2">
          <w:rPr>
            <w:sz w:val="21"/>
            <w:szCs w:val="21"/>
          </w:rPr>
          <w:fldChar w:fldCharType="separate"/>
        </w:r>
        <w:r w:rsidR="00AC1205" w:rsidRPr="00AC1205">
          <w:rPr>
            <w:noProof/>
            <w:sz w:val="21"/>
            <w:szCs w:val="21"/>
            <w:lang w:val="ja-JP"/>
          </w:rPr>
          <w:t>-</w:t>
        </w:r>
        <w:r w:rsidR="00AC1205">
          <w:rPr>
            <w:noProof/>
            <w:sz w:val="21"/>
            <w:szCs w:val="21"/>
          </w:rPr>
          <w:t xml:space="preserve"> 78 -</w:t>
        </w:r>
        <w:r w:rsidRPr="00815FE2">
          <w:rPr>
            <w:sz w:val="21"/>
            <w:szCs w:val="21"/>
          </w:rPr>
          <w:fldChar w:fldCharType="end"/>
        </w:r>
      </w:p>
    </w:sdtContent>
  </w:sdt>
  <w:p w:rsidR="008871C5" w:rsidRDefault="008871C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5AA" w:rsidRDefault="002635AA" w:rsidP="00417BC1">
      <w:r>
        <w:separator/>
      </w:r>
    </w:p>
  </w:footnote>
  <w:footnote w:type="continuationSeparator" w:id="0">
    <w:p w:rsidR="002635AA" w:rsidRDefault="002635AA" w:rsidP="00417B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61358"/>
    <w:multiLevelType w:val="hybridMultilevel"/>
    <w:tmpl w:val="E018B026"/>
    <w:lvl w:ilvl="0" w:tplc="2D522326">
      <w:start w:val="1"/>
      <w:numFmt w:val="decimalFullWidth"/>
      <w:lvlText w:val="（%1）"/>
      <w:lvlJc w:val="left"/>
      <w:pPr>
        <w:ind w:left="1710" w:hanging="720"/>
      </w:pPr>
      <w:rPr>
        <w:rFonts w:ascii="ＭＳ 明朝" w:eastAsia="ＭＳ Ｐ明朝" w:hAnsi="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1" w15:restartNumberingAfterBreak="0">
    <w:nsid w:val="1AF1564C"/>
    <w:multiLevelType w:val="multilevel"/>
    <w:tmpl w:val="0E20651E"/>
    <w:lvl w:ilvl="0">
      <w:start w:val="5"/>
      <w:numFmt w:val="decimal"/>
      <w:lvlText w:val="第%1章"/>
      <w:lvlJc w:val="left"/>
      <w:pPr>
        <w:ind w:left="840" w:hanging="420"/>
      </w:pPr>
      <w:rPr>
        <w:rFonts w:hint="default"/>
        <w:b w:val="0"/>
        <w:sz w:val="36"/>
        <w:szCs w:val="28"/>
      </w:rPr>
    </w:lvl>
    <w:lvl w:ilvl="1">
      <w:start w:val="1"/>
      <w:numFmt w:val="decimal"/>
      <w:lvlText w:val="%2"/>
      <w:lvlJc w:val="left"/>
      <w:pPr>
        <w:ind w:left="1260" w:hanging="420"/>
      </w:pPr>
      <w:rPr>
        <w:rFonts w:hint="eastAsia"/>
        <w:sz w:val="28"/>
        <w:szCs w:val="28"/>
      </w:rPr>
    </w:lvl>
    <w:lvl w:ilvl="2">
      <w:start w:val="1"/>
      <w:numFmt w:val="decimal"/>
      <w:lvlText w:val="(%3)"/>
      <w:lvlJc w:val="left"/>
      <w:pPr>
        <w:ind w:left="1680" w:hanging="420"/>
      </w:pPr>
      <w:rPr>
        <w:rFonts w:hint="eastAsia"/>
      </w:rPr>
    </w:lvl>
    <w:lvl w:ilvl="3">
      <w:start w:val="1"/>
      <w:numFmt w:val="decimalEnclosedCircle"/>
      <w:lvlText w:val="%4"/>
      <w:lvlJc w:val="left"/>
      <w:pPr>
        <w:ind w:left="210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2" w15:restartNumberingAfterBreak="0">
    <w:nsid w:val="1DC0113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1FAC4884"/>
    <w:multiLevelType w:val="multilevel"/>
    <w:tmpl w:val="E0523BBE"/>
    <w:lvl w:ilvl="0">
      <w:start w:val="5"/>
      <w:numFmt w:val="decimal"/>
      <w:lvlText w:val="第%1章"/>
      <w:lvlJc w:val="left"/>
      <w:pPr>
        <w:ind w:left="840" w:hanging="420"/>
      </w:pPr>
      <w:rPr>
        <w:rFonts w:ascii="ＭＳ Ｐ明朝" w:eastAsia="ＭＳ Ｐ明朝" w:hAnsi="ＭＳ Ｐ明朝" w:hint="default"/>
        <w:b w:val="0"/>
        <w:sz w:val="32"/>
        <w:szCs w:val="28"/>
      </w:rPr>
    </w:lvl>
    <w:lvl w:ilvl="1">
      <w:start w:val="1"/>
      <w:numFmt w:val="decimal"/>
      <w:lvlText w:val="%2"/>
      <w:lvlJc w:val="left"/>
      <w:pPr>
        <w:ind w:left="1260" w:hanging="420"/>
      </w:pPr>
      <w:rPr>
        <w:rFonts w:hint="eastAsia"/>
      </w:rPr>
    </w:lvl>
    <w:lvl w:ilvl="2">
      <w:start w:val="1"/>
      <w:numFmt w:val="decimal"/>
      <w:lvlText w:val="(%3)"/>
      <w:lvlJc w:val="left"/>
      <w:pPr>
        <w:ind w:left="1680" w:hanging="420"/>
      </w:pPr>
      <w:rPr>
        <w:rFonts w:hint="eastAsia"/>
      </w:rPr>
    </w:lvl>
    <w:lvl w:ilvl="3">
      <w:start w:val="1"/>
      <w:numFmt w:val="decimalEnclosedCircle"/>
      <w:lvlText w:val="%4"/>
      <w:lvlJc w:val="left"/>
      <w:pPr>
        <w:ind w:left="210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4" w15:restartNumberingAfterBreak="0">
    <w:nsid w:val="387345BE"/>
    <w:multiLevelType w:val="multilevel"/>
    <w:tmpl w:val="97EE1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CD6B78"/>
    <w:multiLevelType w:val="multilevel"/>
    <w:tmpl w:val="0E20651E"/>
    <w:lvl w:ilvl="0">
      <w:start w:val="5"/>
      <w:numFmt w:val="decimal"/>
      <w:lvlText w:val="第%1章"/>
      <w:lvlJc w:val="left"/>
      <w:pPr>
        <w:ind w:left="840" w:hanging="420"/>
      </w:pPr>
      <w:rPr>
        <w:rFonts w:hint="default"/>
        <w:b w:val="0"/>
        <w:sz w:val="36"/>
        <w:szCs w:val="28"/>
      </w:rPr>
    </w:lvl>
    <w:lvl w:ilvl="1">
      <w:start w:val="1"/>
      <w:numFmt w:val="decimal"/>
      <w:lvlText w:val="%2"/>
      <w:lvlJc w:val="left"/>
      <w:pPr>
        <w:ind w:left="1260" w:hanging="420"/>
      </w:pPr>
      <w:rPr>
        <w:rFonts w:hint="eastAsia"/>
        <w:sz w:val="28"/>
        <w:szCs w:val="28"/>
      </w:rPr>
    </w:lvl>
    <w:lvl w:ilvl="2">
      <w:start w:val="1"/>
      <w:numFmt w:val="decimal"/>
      <w:lvlText w:val="(%3)"/>
      <w:lvlJc w:val="left"/>
      <w:pPr>
        <w:ind w:left="1680" w:hanging="420"/>
      </w:pPr>
      <w:rPr>
        <w:rFonts w:hint="eastAsia"/>
      </w:rPr>
    </w:lvl>
    <w:lvl w:ilvl="3">
      <w:start w:val="1"/>
      <w:numFmt w:val="decimalEnclosedCircle"/>
      <w:lvlText w:val="%4"/>
      <w:lvlJc w:val="left"/>
      <w:pPr>
        <w:ind w:left="210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6" w15:restartNumberingAfterBreak="0">
    <w:nsid w:val="44A81CE0"/>
    <w:multiLevelType w:val="multilevel"/>
    <w:tmpl w:val="0E20651E"/>
    <w:lvl w:ilvl="0">
      <w:start w:val="5"/>
      <w:numFmt w:val="decimal"/>
      <w:lvlText w:val="第%1章"/>
      <w:lvlJc w:val="left"/>
      <w:pPr>
        <w:ind w:left="840" w:hanging="420"/>
      </w:pPr>
      <w:rPr>
        <w:rFonts w:hint="default"/>
        <w:b w:val="0"/>
        <w:sz w:val="36"/>
        <w:szCs w:val="28"/>
      </w:rPr>
    </w:lvl>
    <w:lvl w:ilvl="1">
      <w:start w:val="1"/>
      <w:numFmt w:val="decimal"/>
      <w:lvlText w:val="%2"/>
      <w:lvlJc w:val="left"/>
      <w:pPr>
        <w:ind w:left="1260" w:hanging="420"/>
      </w:pPr>
      <w:rPr>
        <w:rFonts w:hint="eastAsia"/>
        <w:sz w:val="28"/>
        <w:szCs w:val="28"/>
      </w:rPr>
    </w:lvl>
    <w:lvl w:ilvl="2">
      <w:start w:val="1"/>
      <w:numFmt w:val="decimal"/>
      <w:lvlText w:val="(%3)"/>
      <w:lvlJc w:val="left"/>
      <w:pPr>
        <w:ind w:left="1680" w:hanging="420"/>
      </w:pPr>
      <w:rPr>
        <w:rFonts w:hint="eastAsia"/>
      </w:rPr>
    </w:lvl>
    <w:lvl w:ilvl="3">
      <w:start w:val="1"/>
      <w:numFmt w:val="decimalEnclosedCircle"/>
      <w:lvlText w:val="%4"/>
      <w:lvlJc w:val="left"/>
      <w:pPr>
        <w:ind w:left="210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7" w15:restartNumberingAfterBreak="0">
    <w:nsid w:val="55317E19"/>
    <w:multiLevelType w:val="hybridMultilevel"/>
    <w:tmpl w:val="E018B026"/>
    <w:lvl w:ilvl="0" w:tplc="2D522326">
      <w:start w:val="1"/>
      <w:numFmt w:val="decimalFullWidth"/>
      <w:lvlText w:val="（%1）"/>
      <w:lvlJc w:val="left"/>
      <w:pPr>
        <w:ind w:left="1710" w:hanging="720"/>
      </w:pPr>
      <w:rPr>
        <w:rFonts w:ascii="ＭＳ 明朝" w:eastAsia="ＭＳ Ｐ明朝" w:hAnsi="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8" w15:restartNumberingAfterBreak="0">
    <w:nsid w:val="5E6061E2"/>
    <w:multiLevelType w:val="multilevel"/>
    <w:tmpl w:val="EAC2C08A"/>
    <w:lvl w:ilvl="0">
      <w:start w:val="1"/>
      <w:numFmt w:val="decimal"/>
      <w:lvlText w:val="第%1章"/>
      <w:lvlJc w:val="left"/>
      <w:pPr>
        <w:ind w:left="840" w:hanging="420"/>
      </w:pPr>
      <w:rPr>
        <w:rFonts w:hint="default"/>
        <w:b w:val="0"/>
        <w:sz w:val="32"/>
        <w:szCs w:val="28"/>
      </w:rPr>
    </w:lvl>
    <w:lvl w:ilvl="1">
      <w:start w:val="3"/>
      <w:numFmt w:val="decimal"/>
      <w:lvlText w:val="%2"/>
      <w:lvlJc w:val="left"/>
      <w:pPr>
        <w:ind w:left="1260" w:hanging="420"/>
      </w:pPr>
      <w:rPr>
        <w:rFonts w:hint="eastAsia"/>
      </w:rPr>
    </w:lvl>
    <w:lvl w:ilvl="2">
      <w:start w:val="5"/>
      <w:numFmt w:val="decimal"/>
      <w:lvlText w:val="(%3)"/>
      <w:lvlJc w:val="left"/>
      <w:pPr>
        <w:ind w:left="1460" w:hanging="420"/>
      </w:pPr>
      <w:rPr>
        <w:rFonts w:ascii="ＭＳ Ｐ明朝" w:eastAsia="ＭＳ Ｐ明朝" w:hAnsi="ＭＳ Ｐ明朝" w:hint="eastAsia"/>
      </w:rPr>
    </w:lvl>
    <w:lvl w:ilvl="3">
      <w:start w:val="1"/>
      <w:numFmt w:val="decimalEnclosedCircle"/>
      <w:lvlText w:val="%4"/>
      <w:lvlJc w:val="left"/>
      <w:pPr>
        <w:ind w:left="188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9" w15:restartNumberingAfterBreak="0">
    <w:nsid w:val="6CB24787"/>
    <w:multiLevelType w:val="multilevel"/>
    <w:tmpl w:val="141E3F6E"/>
    <w:lvl w:ilvl="0">
      <w:start w:val="5"/>
      <w:numFmt w:val="decimal"/>
      <w:lvlText w:val="第%1章"/>
      <w:lvlJc w:val="left"/>
      <w:pPr>
        <w:ind w:left="840" w:hanging="420"/>
      </w:pPr>
      <w:rPr>
        <w:rFonts w:hint="default"/>
        <w:b w:val="0"/>
        <w:sz w:val="36"/>
        <w:szCs w:val="28"/>
      </w:rPr>
    </w:lvl>
    <w:lvl w:ilvl="1">
      <w:start w:val="1"/>
      <w:numFmt w:val="decimal"/>
      <w:lvlText w:val="%2"/>
      <w:lvlJc w:val="left"/>
      <w:pPr>
        <w:ind w:left="1260" w:hanging="420"/>
      </w:pPr>
      <w:rPr>
        <w:rFonts w:hint="eastAsia"/>
      </w:rPr>
    </w:lvl>
    <w:lvl w:ilvl="2">
      <w:start w:val="1"/>
      <w:numFmt w:val="decimal"/>
      <w:lvlText w:val="(%3)"/>
      <w:lvlJc w:val="left"/>
      <w:pPr>
        <w:ind w:left="1680" w:hanging="420"/>
      </w:pPr>
      <w:rPr>
        <w:rFonts w:hint="eastAsia"/>
      </w:rPr>
    </w:lvl>
    <w:lvl w:ilvl="3">
      <w:start w:val="1"/>
      <w:numFmt w:val="decimalEnclosedCircle"/>
      <w:lvlText w:val="%4"/>
      <w:lvlJc w:val="left"/>
      <w:pPr>
        <w:ind w:left="210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10" w15:restartNumberingAfterBreak="0">
    <w:nsid w:val="6F3464FA"/>
    <w:multiLevelType w:val="multilevel"/>
    <w:tmpl w:val="0E20651E"/>
    <w:lvl w:ilvl="0">
      <w:start w:val="5"/>
      <w:numFmt w:val="decimal"/>
      <w:lvlText w:val="第%1章"/>
      <w:lvlJc w:val="left"/>
      <w:pPr>
        <w:ind w:left="840" w:hanging="420"/>
      </w:pPr>
      <w:rPr>
        <w:rFonts w:hint="default"/>
        <w:b w:val="0"/>
        <w:sz w:val="36"/>
        <w:szCs w:val="28"/>
      </w:rPr>
    </w:lvl>
    <w:lvl w:ilvl="1">
      <w:start w:val="1"/>
      <w:numFmt w:val="decimal"/>
      <w:lvlText w:val="%2"/>
      <w:lvlJc w:val="left"/>
      <w:pPr>
        <w:ind w:left="1260" w:hanging="420"/>
      </w:pPr>
      <w:rPr>
        <w:rFonts w:hint="eastAsia"/>
        <w:sz w:val="28"/>
        <w:szCs w:val="28"/>
      </w:rPr>
    </w:lvl>
    <w:lvl w:ilvl="2">
      <w:start w:val="1"/>
      <w:numFmt w:val="decimal"/>
      <w:lvlText w:val="(%3)"/>
      <w:lvlJc w:val="left"/>
      <w:pPr>
        <w:ind w:left="1680" w:hanging="420"/>
      </w:pPr>
      <w:rPr>
        <w:rFonts w:hint="eastAsia"/>
      </w:rPr>
    </w:lvl>
    <w:lvl w:ilvl="3">
      <w:start w:val="1"/>
      <w:numFmt w:val="decimalEnclosedCircle"/>
      <w:lvlText w:val="%4"/>
      <w:lvlJc w:val="left"/>
      <w:pPr>
        <w:ind w:left="210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11" w15:restartNumberingAfterBreak="0">
    <w:nsid w:val="74EA7FEE"/>
    <w:multiLevelType w:val="multilevel"/>
    <w:tmpl w:val="1550F610"/>
    <w:lvl w:ilvl="0">
      <w:start w:val="5"/>
      <w:numFmt w:val="decimal"/>
      <w:lvlText w:val="第%1章"/>
      <w:lvlJc w:val="left"/>
      <w:pPr>
        <w:ind w:left="840" w:hanging="420"/>
      </w:pPr>
      <w:rPr>
        <w:rFonts w:ascii="ＭＳ Ｐ明朝" w:eastAsia="ＭＳ Ｐ明朝" w:hAnsi="ＭＳ Ｐ明朝" w:hint="default"/>
        <w:b w:val="0"/>
        <w:sz w:val="32"/>
        <w:szCs w:val="28"/>
      </w:rPr>
    </w:lvl>
    <w:lvl w:ilvl="1">
      <w:start w:val="1"/>
      <w:numFmt w:val="decimal"/>
      <w:lvlText w:val="%2"/>
      <w:lvlJc w:val="left"/>
      <w:pPr>
        <w:ind w:left="1260" w:hanging="420"/>
      </w:pPr>
      <w:rPr>
        <w:rFonts w:hint="eastAsia"/>
      </w:rPr>
    </w:lvl>
    <w:lvl w:ilvl="2">
      <w:start w:val="1"/>
      <w:numFmt w:val="decimal"/>
      <w:lvlText w:val="(%3)"/>
      <w:lvlJc w:val="left"/>
      <w:pPr>
        <w:ind w:left="1680" w:hanging="420"/>
      </w:pPr>
      <w:rPr>
        <w:rFonts w:ascii="ＭＳ Ｐ明朝" w:eastAsia="ＭＳ Ｐ明朝" w:hAnsi="ＭＳ Ｐ明朝" w:hint="eastAsia"/>
      </w:rPr>
    </w:lvl>
    <w:lvl w:ilvl="3">
      <w:start w:val="1"/>
      <w:numFmt w:val="decimalEnclosedCircle"/>
      <w:lvlText w:val="%4"/>
      <w:lvlJc w:val="left"/>
      <w:pPr>
        <w:ind w:left="210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12" w15:restartNumberingAfterBreak="0">
    <w:nsid w:val="791E3872"/>
    <w:multiLevelType w:val="hybridMultilevel"/>
    <w:tmpl w:val="5C186DD2"/>
    <w:lvl w:ilvl="0" w:tplc="26C23F6C">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11"/>
  </w:num>
  <w:num w:numId="4">
    <w:abstractNumId w:val="3"/>
  </w:num>
  <w:num w:numId="5">
    <w:abstractNumId w:val="9"/>
  </w:num>
  <w:num w:numId="6">
    <w:abstractNumId w:val="8"/>
  </w:num>
  <w:num w:numId="7">
    <w:abstractNumId w:val="6"/>
  </w:num>
  <w:num w:numId="8">
    <w:abstractNumId w:val="5"/>
  </w:num>
  <w:num w:numId="9">
    <w:abstractNumId w:val="4"/>
  </w:num>
  <w:num w:numId="10">
    <w:abstractNumId w:val="10"/>
  </w:num>
  <w:num w:numId="11">
    <w:abstractNumId w:val="7"/>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rawingGridHorizontalSpacing w:val="120"/>
  <w:drawingGridVerticalSpacing w:val="196"/>
  <w:displayHorizontalDrawingGridEvery w:val="0"/>
  <w:displayVerticalDrawingGridEvery w:val="2"/>
  <w:characterSpacingControl w:val="compressPunctuation"/>
  <w:hdrShapeDefaults>
    <o:shapedefaults v:ext="edit" spidmax="177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C0733"/>
    <w:rsid w:val="00003F44"/>
    <w:rsid w:val="00030C57"/>
    <w:rsid w:val="00037AA5"/>
    <w:rsid w:val="0005150B"/>
    <w:rsid w:val="0006199F"/>
    <w:rsid w:val="00070A6A"/>
    <w:rsid w:val="00086BD1"/>
    <w:rsid w:val="00097BE5"/>
    <w:rsid w:val="000A0AD5"/>
    <w:rsid w:val="000A4D6A"/>
    <w:rsid w:val="000A7CF5"/>
    <w:rsid w:val="000B5801"/>
    <w:rsid w:val="000B602A"/>
    <w:rsid w:val="000F14F2"/>
    <w:rsid w:val="000F5C0F"/>
    <w:rsid w:val="000F79B5"/>
    <w:rsid w:val="001019FC"/>
    <w:rsid w:val="0010557F"/>
    <w:rsid w:val="00122E6D"/>
    <w:rsid w:val="00125DF3"/>
    <w:rsid w:val="00134A30"/>
    <w:rsid w:val="00141511"/>
    <w:rsid w:val="00152CA2"/>
    <w:rsid w:val="00154514"/>
    <w:rsid w:val="001560DD"/>
    <w:rsid w:val="00162F06"/>
    <w:rsid w:val="00167E80"/>
    <w:rsid w:val="001711BE"/>
    <w:rsid w:val="00172B52"/>
    <w:rsid w:val="0018129E"/>
    <w:rsid w:val="00181619"/>
    <w:rsid w:val="001847EF"/>
    <w:rsid w:val="00191830"/>
    <w:rsid w:val="001B0EA0"/>
    <w:rsid w:val="001C38E7"/>
    <w:rsid w:val="001E2316"/>
    <w:rsid w:val="001E4998"/>
    <w:rsid w:val="001F2C7C"/>
    <w:rsid w:val="00214AC4"/>
    <w:rsid w:val="00215167"/>
    <w:rsid w:val="002205CB"/>
    <w:rsid w:val="0023103E"/>
    <w:rsid w:val="00232798"/>
    <w:rsid w:val="00247519"/>
    <w:rsid w:val="002522E4"/>
    <w:rsid w:val="00255267"/>
    <w:rsid w:val="00256B21"/>
    <w:rsid w:val="002635AA"/>
    <w:rsid w:val="0026527D"/>
    <w:rsid w:val="0027668A"/>
    <w:rsid w:val="00276D7F"/>
    <w:rsid w:val="00294DAB"/>
    <w:rsid w:val="00297D39"/>
    <w:rsid w:val="002B21B8"/>
    <w:rsid w:val="002B4702"/>
    <w:rsid w:val="002C0834"/>
    <w:rsid w:val="002C749B"/>
    <w:rsid w:val="002D3602"/>
    <w:rsid w:val="002D6863"/>
    <w:rsid w:val="002E7888"/>
    <w:rsid w:val="002F6E28"/>
    <w:rsid w:val="00302C11"/>
    <w:rsid w:val="00310C6C"/>
    <w:rsid w:val="003272CC"/>
    <w:rsid w:val="00336CF4"/>
    <w:rsid w:val="0039623A"/>
    <w:rsid w:val="003A178A"/>
    <w:rsid w:val="003A4A04"/>
    <w:rsid w:val="003C3922"/>
    <w:rsid w:val="003C4B1E"/>
    <w:rsid w:val="003C5871"/>
    <w:rsid w:val="003D18E5"/>
    <w:rsid w:val="003D56F8"/>
    <w:rsid w:val="003E6716"/>
    <w:rsid w:val="003F11DD"/>
    <w:rsid w:val="003F3E3C"/>
    <w:rsid w:val="003F6EAB"/>
    <w:rsid w:val="003F723D"/>
    <w:rsid w:val="004021B3"/>
    <w:rsid w:val="00410808"/>
    <w:rsid w:val="00410D00"/>
    <w:rsid w:val="00411A01"/>
    <w:rsid w:val="00417BC1"/>
    <w:rsid w:val="00421226"/>
    <w:rsid w:val="0042138F"/>
    <w:rsid w:val="00426964"/>
    <w:rsid w:val="004277F0"/>
    <w:rsid w:val="00436D21"/>
    <w:rsid w:val="00437534"/>
    <w:rsid w:val="00450374"/>
    <w:rsid w:val="00454535"/>
    <w:rsid w:val="00457EBD"/>
    <w:rsid w:val="00463E16"/>
    <w:rsid w:val="00464F53"/>
    <w:rsid w:val="004707F1"/>
    <w:rsid w:val="0047785F"/>
    <w:rsid w:val="004953A1"/>
    <w:rsid w:val="00496A9A"/>
    <w:rsid w:val="004A3757"/>
    <w:rsid w:val="004C02A0"/>
    <w:rsid w:val="004C639F"/>
    <w:rsid w:val="004C6E07"/>
    <w:rsid w:val="004D29EF"/>
    <w:rsid w:val="004D54ED"/>
    <w:rsid w:val="004E6BE2"/>
    <w:rsid w:val="004F0567"/>
    <w:rsid w:val="0050473F"/>
    <w:rsid w:val="00517668"/>
    <w:rsid w:val="00530644"/>
    <w:rsid w:val="005331D3"/>
    <w:rsid w:val="00540BC5"/>
    <w:rsid w:val="00551D17"/>
    <w:rsid w:val="005560C6"/>
    <w:rsid w:val="005651A0"/>
    <w:rsid w:val="00575AEB"/>
    <w:rsid w:val="00590584"/>
    <w:rsid w:val="00592DFC"/>
    <w:rsid w:val="005A3A09"/>
    <w:rsid w:val="005B0B45"/>
    <w:rsid w:val="005B1D86"/>
    <w:rsid w:val="005C07DB"/>
    <w:rsid w:val="005C3616"/>
    <w:rsid w:val="005C6014"/>
    <w:rsid w:val="005D1F9E"/>
    <w:rsid w:val="005D5E24"/>
    <w:rsid w:val="005D6122"/>
    <w:rsid w:val="005D6D51"/>
    <w:rsid w:val="005F230E"/>
    <w:rsid w:val="005F2E41"/>
    <w:rsid w:val="00605C7F"/>
    <w:rsid w:val="00606F62"/>
    <w:rsid w:val="00611AD3"/>
    <w:rsid w:val="00612FD8"/>
    <w:rsid w:val="00620CE0"/>
    <w:rsid w:val="00624F9E"/>
    <w:rsid w:val="006340BA"/>
    <w:rsid w:val="00637473"/>
    <w:rsid w:val="00637EF4"/>
    <w:rsid w:val="00641B58"/>
    <w:rsid w:val="00652740"/>
    <w:rsid w:val="00660874"/>
    <w:rsid w:val="00665F87"/>
    <w:rsid w:val="00683645"/>
    <w:rsid w:val="00684257"/>
    <w:rsid w:val="006857C1"/>
    <w:rsid w:val="00690224"/>
    <w:rsid w:val="006B4568"/>
    <w:rsid w:val="006B5609"/>
    <w:rsid w:val="006C4672"/>
    <w:rsid w:val="006D4A62"/>
    <w:rsid w:val="006E1F7A"/>
    <w:rsid w:val="006E60F7"/>
    <w:rsid w:val="006E709A"/>
    <w:rsid w:val="006F681C"/>
    <w:rsid w:val="0070368F"/>
    <w:rsid w:val="007047EB"/>
    <w:rsid w:val="0070737B"/>
    <w:rsid w:val="007125F7"/>
    <w:rsid w:val="00715AF6"/>
    <w:rsid w:val="007218A2"/>
    <w:rsid w:val="00760C84"/>
    <w:rsid w:val="00770B8C"/>
    <w:rsid w:val="0077245D"/>
    <w:rsid w:val="0079095D"/>
    <w:rsid w:val="00794E6C"/>
    <w:rsid w:val="00795270"/>
    <w:rsid w:val="007A05E8"/>
    <w:rsid w:val="007A2F19"/>
    <w:rsid w:val="007A6FF4"/>
    <w:rsid w:val="007C45CD"/>
    <w:rsid w:val="007E0027"/>
    <w:rsid w:val="007E5B94"/>
    <w:rsid w:val="007E5F1C"/>
    <w:rsid w:val="00806033"/>
    <w:rsid w:val="008107C0"/>
    <w:rsid w:val="00812C59"/>
    <w:rsid w:val="00812D71"/>
    <w:rsid w:val="00813945"/>
    <w:rsid w:val="00815A01"/>
    <w:rsid w:val="00815FE2"/>
    <w:rsid w:val="008170BA"/>
    <w:rsid w:val="00832247"/>
    <w:rsid w:val="00842178"/>
    <w:rsid w:val="0084454A"/>
    <w:rsid w:val="0085197E"/>
    <w:rsid w:val="0085405F"/>
    <w:rsid w:val="00861B96"/>
    <w:rsid w:val="00865D5D"/>
    <w:rsid w:val="00865E96"/>
    <w:rsid w:val="0087352A"/>
    <w:rsid w:val="00873DB2"/>
    <w:rsid w:val="00874A47"/>
    <w:rsid w:val="00877352"/>
    <w:rsid w:val="00877B14"/>
    <w:rsid w:val="0088491A"/>
    <w:rsid w:val="008871C5"/>
    <w:rsid w:val="00893574"/>
    <w:rsid w:val="008A4947"/>
    <w:rsid w:val="008A5A85"/>
    <w:rsid w:val="008A722B"/>
    <w:rsid w:val="008B1C7E"/>
    <w:rsid w:val="008C36A7"/>
    <w:rsid w:val="008E0626"/>
    <w:rsid w:val="008E2E25"/>
    <w:rsid w:val="008E460D"/>
    <w:rsid w:val="008F2434"/>
    <w:rsid w:val="00903D83"/>
    <w:rsid w:val="0090633D"/>
    <w:rsid w:val="00936877"/>
    <w:rsid w:val="00944275"/>
    <w:rsid w:val="0095357A"/>
    <w:rsid w:val="00955A17"/>
    <w:rsid w:val="00971CFE"/>
    <w:rsid w:val="00973DCF"/>
    <w:rsid w:val="00974E83"/>
    <w:rsid w:val="00975CD7"/>
    <w:rsid w:val="009779F7"/>
    <w:rsid w:val="00986A99"/>
    <w:rsid w:val="009956AB"/>
    <w:rsid w:val="00996CB5"/>
    <w:rsid w:val="00997C34"/>
    <w:rsid w:val="009A4F64"/>
    <w:rsid w:val="009C13B6"/>
    <w:rsid w:val="009D0D09"/>
    <w:rsid w:val="009D3878"/>
    <w:rsid w:val="009D7221"/>
    <w:rsid w:val="009D7F09"/>
    <w:rsid w:val="009E3027"/>
    <w:rsid w:val="009F7CCF"/>
    <w:rsid w:val="00A04F44"/>
    <w:rsid w:val="00A06492"/>
    <w:rsid w:val="00A0798A"/>
    <w:rsid w:val="00A17D12"/>
    <w:rsid w:val="00A24286"/>
    <w:rsid w:val="00A316BE"/>
    <w:rsid w:val="00A42F8C"/>
    <w:rsid w:val="00A4706B"/>
    <w:rsid w:val="00A52F96"/>
    <w:rsid w:val="00A676A4"/>
    <w:rsid w:val="00A7004E"/>
    <w:rsid w:val="00A70F83"/>
    <w:rsid w:val="00A77E1B"/>
    <w:rsid w:val="00A8116A"/>
    <w:rsid w:val="00A82C28"/>
    <w:rsid w:val="00A852D2"/>
    <w:rsid w:val="00A85CEF"/>
    <w:rsid w:val="00AB4C81"/>
    <w:rsid w:val="00AB4EB6"/>
    <w:rsid w:val="00AC0733"/>
    <w:rsid w:val="00AC1205"/>
    <w:rsid w:val="00AC7756"/>
    <w:rsid w:val="00AD497C"/>
    <w:rsid w:val="00AE04AB"/>
    <w:rsid w:val="00AF0FDA"/>
    <w:rsid w:val="00AF2570"/>
    <w:rsid w:val="00B017EB"/>
    <w:rsid w:val="00B07E3D"/>
    <w:rsid w:val="00B20F88"/>
    <w:rsid w:val="00B26B4E"/>
    <w:rsid w:val="00B44147"/>
    <w:rsid w:val="00B52AB4"/>
    <w:rsid w:val="00B53EA9"/>
    <w:rsid w:val="00B5634E"/>
    <w:rsid w:val="00B570F4"/>
    <w:rsid w:val="00B62AC7"/>
    <w:rsid w:val="00B677F0"/>
    <w:rsid w:val="00B8711B"/>
    <w:rsid w:val="00B87F1A"/>
    <w:rsid w:val="00B94679"/>
    <w:rsid w:val="00BA7D7A"/>
    <w:rsid w:val="00BB16C5"/>
    <w:rsid w:val="00BB435A"/>
    <w:rsid w:val="00BC4E41"/>
    <w:rsid w:val="00BD411F"/>
    <w:rsid w:val="00BE0AA3"/>
    <w:rsid w:val="00BE3316"/>
    <w:rsid w:val="00BE4327"/>
    <w:rsid w:val="00BF01BD"/>
    <w:rsid w:val="00BF1FD5"/>
    <w:rsid w:val="00BF4925"/>
    <w:rsid w:val="00C0578B"/>
    <w:rsid w:val="00C12247"/>
    <w:rsid w:val="00C34C0D"/>
    <w:rsid w:val="00C4119C"/>
    <w:rsid w:val="00C42514"/>
    <w:rsid w:val="00C436F6"/>
    <w:rsid w:val="00C44C96"/>
    <w:rsid w:val="00C64B55"/>
    <w:rsid w:val="00C67338"/>
    <w:rsid w:val="00C70AA3"/>
    <w:rsid w:val="00C82734"/>
    <w:rsid w:val="00C82AB3"/>
    <w:rsid w:val="00C87F88"/>
    <w:rsid w:val="00C90393"/>
    <w:rsid w:val="00C93B7F"/>
    <w:rsid w:val="00CA224A"/>
    <w:rsid w:val="00CA566C"/>
    <w:rsid w:val="00CA5CE5"/>
    <w:rsid w:val="00CB4132"/>
    <w:rsid w:val="00CB444C"/>
    <w:rsid w:val="00CC1806"/>
    <w:rsid w:val="00CC26E9"/>
    <w:rsid w:val="00CC4BC1"/>
    <w:rsid w:val="00CD1F10"/>
    <w:rsid w:val="00CD243F"/>
    <w:rsid w:val="00CF3B6E"/>
    <w:rsid w:val="00CF5D6D"/>
    <w:rsid w:val="00D02956"/>
    <w:rsid w:val="00D12B36"/>
    <w:rsid w:val="00D13BFC"/>
    <w:rsid w:val="00D16E9A"/>
    <w:rsid w:val="00D22EA5"/>
    <w:rsid w:val="00D24FCA"/>
    <w:rsid w:val="00D43AFB"/>
    <w:rsid w:val="00D669C6"/>
    <w:rsid w:val="00D72AA4"/>
    <w:rsid w:val="00D73E76"/>
    <w:rsid w:val="00D77919"/>
    <w:rsid w:val="00D9526E"/>
    <w:rsid w:val="00DA6611"/>
    <w:rsid w:val="00DB45AD"/>
    <w:rsid w:val="00DB7CFF"/>
    <w:rsid w:val="00DC260D"/>
    <w:rsid w:val="00DD596B"/>
    <w:rsid w:val="00DF16FD"/>
    <w:rsid w:val="00DF614B"/>
    <w:rsid w:val="00DF7E8D"/>
    <w:rsid w:val="00E01DC8"/>
    <w:rsid w:val="00E05C12"/>
    <w:rsid w:val="00E0662E"/>
    <w:rsid w:val="00E21B4C"/>
    <w:rsid w:val="00E277C6"/>
    <w:rsid w:val="00E401B1"/>
    <w:rsid w:val="00E419DE"/>
    <w:rsid w:val="00E570CF"/>
    <w:rsid w:val="00E611D4"/>
    <w:rsid w:val="00E67510"/>
    <w:rsid w:val="00E72BA1"/>
    <w:rsid w:val="00E80BB8"/>
    <w:rsid w:val="00E810EE"/>
    <w:rsid w:val="00E901C2"/>
    <w:rsid w:val="00E91589"/>
    <w:rsid w:val="00E93760"/>
    <w:rsid w:val="00E93A41"/>
    <w:rsid w:val="00E94548"/>
    <w:rsid w:val="00EA42E4"/>
    <w:rsid w:val="00EB3D55"/>
    <w:rsid w:val="00EB7555"/>
    <w:rsid w:val="00EC654D"/>
    <w:rsid w:val="00ED722E"/>
    <w:rsid w:val="00EF0022"/>
    <w:rsid w:val="00EF2A19"/>
    <w:rsid w:val="00F361B7"/>
    <w:rsid w:val="00F4471A"/>
    <w:rsid w:val="00F4723B"/>
    <w:rsid w:val="00F47466"/>
    <w:rsid w:val="00F519D2"/>
    <w:rsid w:val="00F52977"/>
    <w:rsid w:val="00F5376A"/>
    <w:rsid w:val="00F55C19"/>
    <w:rsid w:val="00F67BC4"/>
    <w:rsid w:val="00F75378"/>
    <w:rsid w:val="00F755E8"/>
    <w:rsid w:val="00F776CA"/>
    <w:rsid w:val="00F77DE7"/>
    <w:rsid w:val="00F84FCD"/>
    <w:rsid w:val="00F85490"/>
    <w:rsid w:val="00FA6C06"/>
    <w:rsid w:val="00FC2E28"/>
    <w:rsid w:val="00FD4E16"/>
    <w:rsid w:val="00FF48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7153">
      <v:textbox inset="5.85pt,.7pt,5.85pt,.7pt"/>
    </o:shapedefaults>
    <o:shapelayout v:ext="edit">
      <o:idmap v:ext="edit" data="1"/>
      <o:regrouptable v:ext="edit">
        <o:entry new="1" old="0"/>
        <o:entry new="2" old="0"/>
        <o:entry new="3" old="0"/>
        <o:entry new="4" old="0"/>
      </o:regrouptable>
    </o:shapelayout>
  </w:shapeDefaults>
  <w:decimalSymbol w:val="."/>
  <w:listSeparator w:val=","/>
  <w14:docId w14:val="0558BF2D"/>
  <w15:docId w15:val="{74B334FA-06E6-47C5-8B10-23CD9724E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FDA"/>
    <w:pPr>
      <w:widowControl w:val="0"/>
      <w:jc w:val="both"/>
    </w:pPr>
    <w:rPr>
      <w:rFonts w:ascii="ＭＳ Ｐ明朝" w:eastAsia="ＭＳ Ｐ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7BC1"/>
    <w:pPr>
      <w:tabs>
        <w:tab w:val="center" w:pos="4252"/>
        <w:tab w:val="right" w:pos="8504"/>
      </w:tabs>
      <w:snapToGrid w:val="0"/>
    </w:pPr>
  </w:style>
  <w:style w:type="character" w:customStyle="1" w:styleId="a4">
    <w:name w:val="ヘッダー (文字)"/>
    <w:basedOn w:val="a0"/>
    <w:link w:val="a3"/>
    <w:uiPriority w:val="99"/>
    <w:rsid w:val="00417BC1"/>
    <w:rPr>
      <w:kern w:val="2"/>
      <w:sz w:val="21"/>
      <w:szCs w:val="22"/>
    </w:rPr>
  </w:style>
  <w:style w:type="paragraph" w:styleId="a5">
    <w:name w:val="footer"/>
    <w:basedOn w:val="a"/>
    <w:link w:val="a6"/>
    <w:uiPriority w:val="99"/>
    <w:unhideWhenUsed/>
    <w:rsid w:val="00417BC1"/>
    <w:pPr>
      <w:tabs>
        <w:tab w:val="center" w:pos="4252"/>
        <w:tab w:val="right" w:pos="8504"/>
      </w:tabs>
      <w:snapToGrid w:val="0"/>
    </w:pPr>
  </w:style>
  <w:style w:type="character" w:customStyle="1" w:styleId="a6">
    <w:name w:val="フッター (文字)"/>
    <w:basedOn w:val="a0"/>
    <w:link w:val="a5"/>
    <w:uiPriority w:val="99"/>
    <w:rsid w:val="00417BC1"/>
    <w:rPr>
      <w:kern w:val="2"/>
      <w:sz w:val="21"/>
      <w:szCs w:val="22"/>
    </w:rPr>
  </w:style>
  <w:style w:type="character" w:styleId="a7">
    <w:name w:val="Strong"/>
    <w:basedOn w:val="a0"/>
    <w:uiPriority w:val="22"/>
    <w:qFormat/>
    <w:rsid w:val="002205CB"/>
    <w:rPr>
      <w:b/>
      <w:bCs/>
    </w:rPr>
  </w:style>
  <w:style w:type="paragraph" w:styleId="3">
    <w:name w:val="Body Text Indent 3"/>
    <w:basedOn w:val="a"/>
    <w:link w:val="30"/>
    <w:rsid w:val="003F3E3C"/>
    <w:pPr>
      <w:ind w:firstLineChars="100" w:firstLine="227"/>
    </w:pPr>
    <w:rPr>
      <w:rFonts w:ascii="ＭＳ 明朝" w:hAnsi="ＭＳ 明朝"/>
      <w:sz w:val="22"/>
    </w:rPr>
  </w:style>
  <w:style w:type="character" w:customStyle="1" w:styleId="30">
    <w:name w:val="本文インデント 3 (文字)"/>
    <w:basedOn w:val="a0"/>
    <w:link w:val="3"/>
    <w:rsid w:val="003F3E3C"/>
    <w:rPr>
      <w:rFonts w:ascii="ＭＳ 明朝" w:hAnsi="ＭＳ 明朝"/>
      <w:kern w:val="2"/>
      <w:sz w:val="22"/>
      <w:szCs w:val="22"/>
    </w:rPr>
  </w:style>
  <w:style w:type="paragraph" w:styleId="a8">
    <w:name w:val="Balloon Text"/>
    <w:basedOn w:val="a"/>
    <w:link w:val="a9"/>
    <w:uiPriority w:val="99"/>
    <w:semiHidden/>
    <w:unhideWhenUsed/>
    <w:rsid w:val="00C64B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64B55"/>
    <w:rPr>
      <w:rFonts w:asciiTheme="majorHAnsi" w:eastAsiaTheme="majorEastAsia" w:hAnsiTheme="majorHAnsi" w:cstheme="majorBidi"/>
      <w:kern w:val="2"/>
      <w:sz w:val="18"/>
      <w:szCs w:val="18"/>
    </w:rPr>
  </w:style>
  <w:style w:type="table" w:styleId="aa">
    <w:name w:val="Table Grid"/>
    <w:basedOn w:val="a1"/>
    <w:uiPriority w:val="59"/>
    <w:rsid w:val="005B1D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6E709A"/>
    <w:pPr>
      <w:ind w:leftChars="400" w:left="840"/>
    </w:pPr>
  </w:style>
  <w:style w:type="paragraph" w:customStyle="1" w:styleId="Default">
    <w:name w:val="Default"/>
    <w:rsid w:val="00BF01BD"/>
    <w:pPr>
      <w:widowControl w:val="0"/>
      <w:autoSpaceDE w:val="0"/>
      <w:autoSpaceDN w:val="0"/>
      <w:adjustRightInd w:val="0"/>
    </w:pPr>
    <w:rPr>
      <w:rFonts w:ascii="ＭＳ 明朝" w:cs="ＭＳ 明朝"/>
      <w:color w:val="000000"/>
      <w:sz w:val="24"/>
      <w:szCs w:val="24"/>
    </w:rPr>
  </w:style>
  <w:style w:type="paragraph" w:customStyle="1" w:styleId="kyocho1">
    <w:name w:val="kyocho1"/>
    <w:basedOn w:val="a"/>
    <w:rsid w:val="00C42514"/>
    <w:pPr>
      <w:widowControl/>
      <w:spacing w:before="240" w:after="100" w:afterAutospacing="1" w:line="360" w:lineRule="auto"/>
      <w:ind w:left="270"/>
      <w:jc w:val="left"/>
    </w:pPr>
    <w:rPr>
      <w:rFonts w:ascii="ＭＳ Ｐゴシック" w:eastAsia="ＭＳ Ｐゴシック" w:hAnsi="ＭＳ Ｐゴシック" w:cs="ＭＳ Ｐゴシック"/>
      <w:color w:val="DC143C"/>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69149">
      <w:bodyDiv w:val="1"/>
      <w:marLeft w:val="0"/>
      <w:marRight w:val="0"/>
      <w:marTop w:val="0"/>
      <w:marBottom w:val="0"/>
      <w:divBdr>
        <w:top w:val="none" w:sz="0" w:space="0" w:color="auto"/>
        <w:left w:val="none" w:sz="0" w:space="0" w:color="auto"/>
        <w:bottom w:val="none" w:sz="0" w:space="0" w:color="auto"/>
        <w:right w:val="none" w:sz="0" w:space="0" w:color="auto"/>
      </w:divBdr>
      <w:divsChild>
        <w:div w:id="1067148028">
          <w:marLeft w:val="0"/>
          <w:marRight w:val="0"/>
          <w:marTop w:val="0"/>
          <w:marBottom w:val="0"/>
          <w:divBdr>
            <w:top w:val="none" w:sz="0" w:space="0" w:color="auto"/>
            <w:left w:val="none" w:sz="0" w:space="0" w:color="auto"/>
            <w:bottom w:val="none" w:sz="0" w:space="0" w:color="auto"/>
            <w:right w:val="none" w:sz="0" w:space="0" w:color="auto"/>
          </w:divBdr>
          <w:divsChild>
            <w:div w:id="1489174559">
              <w:marLeft w:val="0"/>
              <w:marRight w:val="0"/>
              <w:marTop w:val="0"/>
              <w:marBottom w:val="0"/>
              <w:divBdr>
                <w:top w:val="none" w:sz="0" w:space="0" w:color="auto"/>
                <w:left w:val="none" w:sz="0" w:space="0" w:color="auto"/>
                <w:bottom w:val="none" w:sz="0" w:space="0" w:color="auto"/>
                <w:right w:val="none" w:sz="0" w:space="0" w:color="auto"/>
              </w:divBdr>
              <w:divsChild>
                <w:div w:id="131598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491284">
      <w:bodyDiv w:val="1"/>
      <w:marLeft w:val="0"/>
      <w:marRight w:val="0"/>
      <w:marTop w:val="0"/>
      <w:marBottom w:val="0"/>
      <w:divBdr>
        <w:top w:val="none" w:sz="0" w:space="0" w:color="auto"/>
        <w:left w:val="none" w:sz="0" w:space="0" w:color="auto"/>
        <w:bottom w:val="none" w:sz="0" w:space="0" w:color="auto"/>
        <w:right w:val="none" w:sz="0" w:space="0" w:color="auto"/>
      </w:divBdr>
      <w:divsChild>
        <w:div w:id="1777745881">
          <w:marLeft w:val="0"/>
          <w:marRight w:val="0"/>
          <w:marTop w:val="0"/>
          <w:marBottom w:val="0"/>
          <w:divBdr>
            <w:top w:val="none" w:sz="0" w:space="0" w:color="auto"/>
            <w:left w:val="none" w:sz="0" w:space="0" w:color="auto"/>
            <w:bottom w:val="none" w:sz="0" w:space="0" w:color="auto"/>
            <w:right w:val="none" w:sz="0" w:space="0" w:color="auto"/>
          </w:divBdr>
          <w:divsChild>
            <w:div w:id="1602185059">
              <w:marLeft w:val="0"/>
              <w:marRight w:val="0"/>
              <w:marTop w:val="0"/>
              <w:marBottom w:val="0"/>
              <w:divBdr>
                <w:top w:val="none" w:sz="0" w:space="0" w:color="auto"/>
                <w:left w:val="none" w:sz="0" w:space="0" w:color="auto"/>
                <w:bottom w:val="none" w:sz="0" w:space="0" w:color="auto"/>
                <w:right w:val="none" w:sz="0" w:space="0" w:color="auto"/>
              </w:divBdr>
              <w:divsChild>
                <w:div w:id="1070158119">
                  <w:marLeft w:val="0"/>
                  <w:marRight w:val="0"/>
                  <w:marTop w:val="0"/>
                  <w:marBottom w:val="0"/>
                  <w:divBdr>
                    <w:top w:val="none" w:sz="0" w:space="0" w:color="auto"/>
                    <w:left w:val="none" w:sz="0" w:space="0" w:color="auto"/>
                    <w:bottom w:val="none" w:sz="0" w:space="0" w:color="auto"/>
                    <w:right w:val="none" w:sz="0" w:space="0" w:color="auto"/>
                  </w:divBdr>
                  <w:divsChild>
                    <w:div w:id="2610328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29329562">
      <w:bodyDiv w:val="1"/>
      <w:marLeft w:val="0"/>
      <w:marRight w:val="0"/>
      <w:marTop w:val="0"/>
      <w:marBottom w:val="0"/>
      <w:divBdr>
        <w:top w:val="none" w:sz="0" w:space="0" w:color="auto"/>
        <w:left w:val="none" w:sz="0" w:space="0" w:color="auto"/>
        <w:bottom w:val="none" w:sz="0" w:space="0" w:color="auto"/>
        <w:right w:val="none" w:sz="0" w:space="0" w:color="auto"/>
      </w:divBdr>
      <w:divsChild>
        <w:div w:id="2146193758">
          <w:marLeft w:val="0"/>
          <w:marRight w:val="0"/>
          <w:marTop w:val="0"/>
          <w:marBottom w:val="0"/>
          <w:divBdr>
            <w:top w:val="none" w:sz="0" w:space="0" w:color="auto"/>
            <w:left w:val="none" w:sz="0" w:space="0" w:color="auto"/>
            <w:bottom w:val="none" w:sz="0" w:space="0" w:color="auto"/>
            <w:right w:val="none" w:sz="0" w:space="0" w:color="auto"/>
          </w:divBdr>
          <w:divsChild>
            <w:div w:id="468860839">
              <w:marLeft w:val="0"/>
              <w:marRight w:val="0"/>
              <w:marTop w:val="0"/>
              <w:marBottom w:val="0"/>
              <w:divBdr>
                <w:top w:val="none" w:sz="0" w:space="0" w:color="auto"/>
                <w:left w:val="none" w:sz="0" w:space="0" w:color="auto"/>
                <w:bottom w:val="none" w:sz="0" w:space="0" w:color="auto"/>
                <w:right w:val="none" w:sz="0" w:space="0" w:color="auto"/>
              </w:divBdr>
              <w:divsChild>
                <w:div w:id="56715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130111">
      <w:bodyDiv w:val="1"/>
      <w:marLeft w:val="0"/>
      <w:marRight w:val="0"/>
      <w:marTop w:val="0"/>
      <w:marBottom w:val="0"/>
      <w:divBdr>
        <w:top w:val="none" w:sz="0" w:space="0" w:color="auto"/>
        <w:left w:val="none" w:sz="0" w:space="0" w:color="auto"/>
        <w:bottom w:val="none" w:sz="0" w:space="0" w:color="auto"/>
        <w:right w:val="none" w:sz="0" w:space="0" w:color="auto"/>
      </w:divBdr>
    </w:div>
    <w:div w:id="1570385981">
      <w:bodyDiv w:val="1"/>
      <w:marLeft w:val="0"/>
      <w:marRight w:val="0"/>
      <w:marTop w:val="0"/>
      <w:marBottom w:val="0"/>
      <w:divBdr>
        <w:top w:val="none" w:sz="0" w:space="0" w:color="auto"/>
        <w:left w:val="none" w:sz="0" w:space="0" w:color="auto"/>
        <w:bottom w:val="none" w:sz="0" w:space="0" w:color="auto"/>
        <w:right w:val="none" w:sz="0" w:space="0" w:color="auto"/>
      </w:divBdr>
      <w:divsChild>
        <w:div w:id="259290746">
          <w:marLeft w:val="0"/>
          <w:marRight w:val="0"/>
          <w:marTop w:val="0"/>
          <w:marBottom w:val="0"/>
          <w:divBdr>
            <w:top w:val="none" w:sz="0" w:space="0" w:color="auto"/>
            <w:left w:val="none" w:sz="0" w:space="0" w:color="auto"/>
            <w:bottom w:val="none" w:sz="0" w:space="0" w:color="auto"/>
            <w:right w:val="none" w:sz="0" w:space="0" w:color="auto"/>
          </w:divBdr>
          <w:divsChild>
            <w:div w:id="721098904">
              <w:marLeft w:val="0"/>
              <w:marRight w:val="0"/>
              <w:marTop w:val="0"/>
              <w:marBottom w:val="0"/>
              <w:divBdr>
                <w:top w:val="none" w:sz="0" w:space="0" w:color="auto"/>
                <w:left w:val="none" w:sz="0" w:space="0" w:color="auto"/>
                <w:bottom w:val="none" w:sz="0" w:space="0" w:color="auto"/>
                <w:right w:val="none" w:sz="0" w:space="0" w:color="auto"/>
              </w:divBdr>
              <w:divsChild>
                <w:div w:id="1459110531">
                  <w:marLeft w:val="0"/>
                  <w:marRight w:val="0"/>
                  <w:marTop w:val="0"/>
                  <w:marBottom w:val="0"/>
                  <w:divBdr>
                    <w:top w:val="none" w:sz="0" w:space="0" w:color="auto"/>
                    <w:left w:val="none" w:sz="0" w:space="0" w:color="auto"/>
                    <w:bottom w:val="none" w:sz="0" w:space="0" w:color="auto"/>
                    <w:right w:val="none" w:sz="0" w:space="0" w:color="auto"/>
                  </w:divBdr>
                  <w:divsChild>
                    <w:div w:id="11042320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80030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F93F059-53EA-4793-8391-958FF38032CA}" type="doc">
      <dgm:prSet loTypeId="urn:microsoft.com/office/officeart/2005/8/layout/cycle8" loCatId="cycle" qsTypeId="urn:microsoft.com/office/officeart/2005/8/quickstyle/simple3" qsCatId="simple" csTypeId="urn:microsoft.com/office/officeart/2005/8/colors/accent1_1" csCatId="accent1" phldr="1"/>
      <dgm:spPr/>
    </dgm:pt>
    <dgm:pt modelId="{6D2861DC-7614-48EA-BFE8-DC87824128F5}">
      <dgm:prSet phldrT="[テキスト]" custT="1"/>
      <dgm:spPr/>
      <dgm:t>
        <a:bodyPr/>
        <a:lstStyle/>
        <a:p>
          <a:pPr algn="ctr"/>
          <a:r>
            <a:rPr kumimoji="1" lang="en-US" altLang="ja-JP" sz="1600">
              <a:latin typeface="HG丸ｺﾞｼｯｸM-PRO" pitchFamily="50" charset="-128"/>
              <a:ea typeface="HG丸ｺﾞｼｯｸM-PRO" pitchFamily="50" charset="-128"/>
            </a:rPr>
            <a:t>Plan</a:t>
          </a:r>
          <a:r>
            <a:rPr kumimoji="1" lang="ja-JP" altLang="en-US" sz="1050">
              <a:latin typeface="HG丸ｺﾞｼｯｸM-PRO" pitchFamily="50" charset="-128"/>
              <a:ea typeface="HG丸ｺﾞｼｯｸM-PRO" pitchFamily="50" charset="-128"/>
            </a:rPr>
            <a:t>（計画）</a:t>
          </a:r>
          <a:endParaRPr kumimoji="1" lang="en-US" altLang="ja-JP" sz="1600">
            <a:latin typeface="HG丸ｺﾞｼｯｸM-PRO" pitchFamily="50" charset="-128"/>
            <a:ea typeface="HG丸ｺﾞｼｯｸM-PRO" pitchFamily="50" charset="-128"/>
          </a:endParaRPr>
        </a:p>
        <a:p>
          <a:pPr algn="l"/>
          <a:r>
            <a:rPr kumimoji="1" lang="ja-JP" altLang="en-US" sz="1100">
              <a:latin typeface="ＭＳ Ｐ明朝" pitchFamily="18" charset="-128"/>
              <a:ea typeface="ＭＳ Ｐ明朝" pitchFamily="18" charset="-128"/>
            </a:rPr>
            <a:t>・ </a:t>
          </a:r>
          <a:r>
            <a:rPr kumimoji="1" lang="ja-JP" altLang="en-US" sz="1100">
              <a:solidFill>
                <a:srgbClr val="FF0000"/>
              </a:solidFill>
              <a:latin typeface="ＭＳ Ｐ明朝" pitchFamily="18" charset="-128"/>
              <a:ea typeface="ＭＳ Ｐ明朝" pitchFamily="18" charset="-128"/>
            </a:rPr>
            <a:t>健康課題を共有し、計画</a:t>
          </a:r>
          <a:r>
            <a:rPr kumimoji="1" lang="en-US" altLang="ja-JP" sz="1100">
              <a:solidFill>
                <a:srgbClr val="FF0000"/>
              </a:solidFill>
              <a:latin typeface="ＭＳ Ｐ明朝" pitchFamily="18" charset="-128"/>
              <a:ea typeface="ＭＳ Ｐ明朝" pitchFamily="18" charset="-128"/>
            </a:rPr>
            <a:t/>
          </a:r>
          <a:br>
            <a:rPr kumimoji="1" lang="en-US" altLang="ja-JP" sz="1100">
              <a:solidFill>
                <a:srgbClr val="FF0000"/>
              </a:solidFill>
              <a:latin typeface="ＭＳ Ｐ明朝" pitchFamily="18" charset="-128"/>
              <a:ea typeface="ＭＳ Ｐ明朝" pitchFamily="18" charset="-128"/>
            </a:rPr>
          </a:br>
          <a:r>
            <a:rPr kumimoji="1" lang="ja-JP" altLang="en-US" sz="1100">
              <a:solidFill>
                <a:srgbClr val="FF0000"/>
              </a:solidFill>
              <a:latin typeface="ＭＳ Ｐ明朝" pitchFamily="18" charset="-128"/>
              <a:ea typeface="ＭＳ Ｐ明朝" pitchFamily="18" charset="-128"/>
            </a:rPr>
            <a:t>　 や施策の立案</a:t>
          </a:r>
          <a:endParaRPr kumimoji="1" lang="en-US" altLang="ja-JP" sz="1100">
            <a:solidFill>
              <a:srgbClr val="FF0000"/>
            </a:solidFill>
            <a:latin typeface="ＭＳ Ｐ明朝" pitchFamily="18" charset="-128"/>
            <a:ea typeface="ＭＳ Ｐ明朝" pitchFamily="18" charset="-128"/>
          </a:endParaRPr>
        </a:p>
        <a:p>
          <a:pPr algn="l"/>
          <a:endParaRPr kumimoji="1" lang="ja-JP" altLang="en-US" sz="1100">
            <a:solidFill>
              <a:srgbClr val="FF0000"/>
            </a:solidFill>
            <a:latin typeface="ＭＳ Ｐ明朝" pitchFamily="18" charset="-128"/>
            <a:ea typeface="ＭＳ Ｐ明朝" pitchFamily="18" charset="-128"/>
          </a:endParaRPr>
        </a:p>
      </dgm:t>
    </dgm:pt>
    <dgm:pt modelId="{4EDCEBE6-2F05-460F-A096-4D6C57CFB12B}" type="parTrans" cxnId="{6F62D056-991E-499A-AD28-A9847966D66E}">
      <dgm:prSet/>
      <dgm:spPr/>
      <dgm:t>
        <a:bodyPr/>
        <a:lstStyle/>
        <a:p>
          <a:endParaRPr kumimoji="1" lang="ja-JP" altLang="en-US">
            <a:latin typeface="ＭＳ Ｐ明朝" pitchFamily="18" charset="-128"/>
            <a:ea typeface="ＭＳ Ｐ明朝" pitchFamily="18" charset="-128"/>
          </a:endParaRPr>
        </a:p>
      </dgm:t>
    </dgm:pt>
    <dgm:pt modelId="{B19ABFEE-DF44-4A6D-8794-F351244427E7}" type="sibTrans" cxnId="{6F62D056-991E-499A-AD28-A9847966D66E}">
      <dgm:prSet/>
      <dgm:spPr/>
      <dgm:t>
        <a:bodyPr/>
        <a:lstStyle/>
        <a:p>
          <a:endParaRPr kumimoji="1" lang="ja-JP" altLang="en-US">
            <a:latin typeface="ＭＳ Ｐ明朝" pitchFamily="18" charset="-128"/>
            <a:ea typeface="ＭＳ Ｐ明朝" pitchFamily="18" charset="-128"/>
          </a:endParaRPr>
        </a:p>
      </dgm:t>
    </dgm:pt>
    <dgm:pt modelId="{5A3814D2-0DAE-4377-9D23-38B29DA11B37}">
      <dgm:prSet phldrT="[テキスト]" custT="1"/>
      <dgm:spPr/>
      <dgm:t>
        <a:bodyPr/>
        <a:lstStyle/>
        <a:p>
          <a:pPr algn="ctr"/>
          <a:r>
            <a:rPr kumimoji="1" lang="en-US" altLang="ja-JP" sz="1600">
              <a:latin typeface="HG丸ｺﾞｼｯｸM-PRO" pitchFamily="50" charset="-128"/>
              <a:ea typeface="HG丸ｺﾞｼｯｸM-PRO" pitchFamily="50" charset="-128"/>
            </a:rPr>
            <a:t>Action</a:t>
          </a:r>
          <a:r>
            <a:rPr kumimoji="1" lang="ja-JP" altLang="en-US" sz="1050">
              <a:latin typeface="HG丸ｺﾞｼｯｸM-PRO" pitchFamily="50" charset="-128"/>
              <a:ea typeface="HG丸ｺﾞｼｯｸM-PRO" pitchFamily="50" charset="-128"/>
            </a:rPr>
            <a:t>（改善・修正）</a:t>
          </a:r>
          <a:endParaRPr kumimoji="1" lang="en-US" altLang="ja-JP" sz="1050">
            <a:latin typeface="HG丸ｺﾞｼｯｸM-PRO" pitchFamily="50" charset="-128"/>
            <a:ea typeface="HG丸ｺﾞｼｯｸM-PRO" pitchFamily="50" charset="-128"/>
          </a:endParaRPr>
        </a:p>
        <a:p>
          <a:pPr algn="l"/>
          <a:r>
            <a:rPr kumimoji="1" lang="ja-JP" altLang="en-US" sz="1100">
              <a:latin typeface="ＭＳ Ｐ明朝" pitchFamily="18" charset="-128"/>
              <a:ea typeface="ＭＳ Ｐ明朝" pitchFamily="18" charset="-128"/>
            </a:rPr>
            <a:t>・　</a:t>
          </a:r>
          <a:r>
            <a:rPr kumimoji="1" lang="ja-JP" altLang="en-US" sz="1100">
              <a:solidFill>
                <a:srgbClr val="FF0000"/>
              </a:solidFill>
              <a:latin typeface="ＭＳ Ｐ明朝" pitchFamily="18" charset="-128"/>
              <a:ea typeface="ＭＳ Ｐ明朝" pitchFamily="18" charset="-128"/>
            </a:rPr>
            <a:t>評価結果を踏まえた施策　</a:t>
          </a:r>
          <a:r>
            <a:rPr kumimoji="1" lang="en-US" altLang="ja-JP" sz="1100">
              <a:solidFill>
                <a:srgbClr val="FF0000"/>
              </a:solidFill>
              <a:latin typeface="ＭＳ Ｐ明朝" pitchFamily="18" charset="-128"/>
              <a:ea typeface="ＭＳ Ｐ明朝" pitchFamily="18" charset="-128"/>
            </a:rPr>
            <a:t/>
          </a:r>
          <a:br>
            <a:rPr kumimoji="1" lang="en-US" altLang="ja-JP" sz="1100">
              <a:solidFill>
                <a:srgbClr val="FF0000"/>
              </a:solidFill>
              <a:latin typeface="ＭＳ Ｐ明朝" pitchFamily="18" charset="-128"/>
              <a:ea typeface="ＭＳ Ｐ明朝" pitchFamily="18" charset="-128"/>
            </a:rPr>
          </a:br>
          <a:r>
            <a:rPr kumimoji="1" lang="ja-JP" altLang="en-US" sz="1100">
              <a:solidFill>
                <a:srgbClr val="FF0000"/>
              </a:solidFill>
              <a:latin typeface="ＭＳ Ｐ明朝" pitchFamily="18" charset="-128"/>
              <a:ea typeface="ＭＳ Ｐ明朝" pitchFamily="18" charset="-128"/>
            </a:rPr>
            <a:t>　 や事業の企画立案・改善</a:t>
          </a:r>
          <a:r>
            <a:rPr kumimoji="1" lang="en-US" altLang="ja-JP" sz="1100">
              <a:solidFill>
                <a:srgbClr val="FF0000"/>
              </a:solidFill>
              <a:latin typeface="ＭＳ Ｐ明朝" pitchFamily="18" charset="-128"/>
              <a:ea typeface="ＭＳ Ｐ明朝" pitchFamily="18" charset="-128"/>
            </a:rPr>
            <a:t/>
          </a:r>
          <a:br>
            <a:rPr kumimoji="1" lang="en-US" altLang="ja-JP" sz="1100">
              <a:solidFill>
                <a:srgbClr val="FF0000"/>
              </a:solidFill>
              <a:latin typeface="ＭＳ Ｐ明朝" pitchFamily="18" charset="-128"/>
              <a:ea typeface="ＭＳ Ｐ明朝" pitchFamily="18" charset="-128"/>
            </a:rPr>
          </a:br>
          <a:r>
            <a:rPr kumimoji="1" lang="en-US" altLang="ja-JP" sz="1100">
              <a:solidFill>
                <a:srgbClr val="FF0000"/>
              </a:solidFill>
              <a:latin typeface="ＭＳ Ｐ明朝" pitchFamily="18" charset="-128"/>
              <a:ea typeface="ＭＳ Ｐ明朝" pitchFamily="18" charset="-128"/>
            </a:rPr>
            <a:t> </a:t>
          </a:r>
          <a:r>
            <a:rPr kumimoji="1" lang="ja-JP" altLang="en-US" sz="1100">
              <a:solidFill>
                <a:srgbClr val="FF0000"/>
              </a:solidFill>
              <a:latin typeface="ＭＳ Ｐ明朝" pitchFamily="18" charset="-128"/>
              <a:ea typeface="ＭＳ Ｐ明朝" pitchFamily="18" charset="-128"/>
            </a:rPr>
            <a:t>　の検討</a:t>
          </a:r>
          <a:endParaRPr kumimoji="1" lang="en-US" altLang="ja-JP" sz="1100">
            <a:solidFill>
              <a:srgbClr val="FF0000"/>
            </a:solidFill>
            <a:latin typeface="ＭＳ Ｐ明朝" pitchFamily="18" charset="-128"/>
            <a:ea typeface="ＭＳ Ｐ明朝" pitchFamily="18" charset="-128"/>
          </a:endParaRPr>
        </a:p>
      </dgm:t>
    </dgm:pt>
    <dgm:pt modelId="{67B79D2E-6EE5-404A-97E1-B29F73AE5FBB}" type="sibTrans" cxnId="{25DBEF7C-635E-48BE-BCCF-807476CAF7B4}">
      <dgm:prSet/>
      <dgm:spPr/>
      <dgm:t>
        <a:bodyPr/>
        <a:lstStyle/>
        <a:p>
          <a:endParaRPr kumimoji="1" lang="ja-JP" altLang="en-US">
            <a:latin typeface="ＭＳ Ｐ明朝" pitchFamily="18" charset="-128"/>
            <a:ea typeface="ＭＳ Ｐ明朝" pitchFamily="18" charset="-128"/>
          </a:endParaRPr>
        </a:p>
      </dgm:t>
    </dgm:pt>
    <dgm:pt modelId="{045299B3-6C33-4389-B948-A4CB86D67C41}" type="parTrans" cxnId="{25DBEF7C-635E-48BE-BCCF-807476CAF7B4}">
      <dgm:prSet/>
      <dgm:spPr/>
      <dgm:t>
        <a:bodyPr/>
        <a:lstStyle/>
        <a:p>
          <a:endParaRPr kumimoji="1" lang="ja-JP" altLang="en-US">
            <a:latin typeface="ＭＳ Ｐ明朝" pitchFamily="18" charset="-128"/>
            <a:ea typeface="ＭＳ Ｐ明朝" pitchFamily="18" charset="-128"/>
          </a:endParaRPr>
        </a:p>
      </dgm:t>
    </dgm:pt>
    <dgm:pt modelId="{701D10B9-4952-47C8-85E4-1198D2088446}">
      <dgm:prSet phldrT="[テキスト]" custT="1"/>
      <dgm:spPr/>
      <dgm:t>
        <a:bodyPr/>
        <a:lstStyle/>
        <a:p>
          <a:pPr algn="ctr"/>
          <a:endParaRPr kumimoji="1" lang="en-US" altLang="ja-JP" sz="1600">
            <a:latin typeface="HG丸ｺﾞｼｯｸM-PRO" pitchFamily="50" charset="-128"/>
            <a:ea typeface="HG丸ｺﾞｼｯｸM-PRO" pitchFamily="50" charset="-128"/>
          </a:endParaRPr>
        </a:p>
        <a:p>
          <a:pPr algn="ctr"/>
          <a:r>
            <a:rPr kumimoji="1" lang="en-US" altLang="ja-JP" sz="1600">
              <a:latin typeface="HG丸ｺﾞｼｯｸM-PRO" pitchFamily="50" charset="-128"/>
              <a:ea typeface="HG丸ｺﾞｼｯｸM-PRO" pitchFamily="50" charset="-128"/>
            </a:rPr>
            <a:t>Check</a:t>
          </a:r>
          <a:r>
            <a:rPr kumimoji="1" lang="ja-JP" altLang="en-US" sz="1050">
              <a:latin typeface="HG丸ｺﾞｼｯｸM-PRO" pitchFamily="50" charset="-128"/>
              <a:ea typeface="HG丸ｺﾞｼｯｸM-PRO" pitchFamily="50" charset="-128"/>
            </a:rPr>
            <a:t>（評価）</a:t>
          </a:r>
          <a:endParaRPr kumimoji="1" lang="en-US" altLang="ja-JP" sz="1600">
            <a:latin typeface="HG丸ｺﾞｼｯｸM-PRO" pitchFamily="50" charset="-128"/>
            <a:ea typeface="HG丸ｺﾞｼｯｸM-PRO" pitchFamily="50" charset="-128"/>
          </a:endParaRPr>
        </a:p>
        <a:p>
          <a:pPr algn="l"/>
          <a:r>
            <a:rPr kumimoji="1" lang="ja-JP" altLang="en-US" sz="1100">
              <a:latin typeface="ＭＳ Ｐ明朝" pitchFamily="18" charset="-128"/>
              <a:ea typeface="ＭＳ Ｐ明朝" pitchFamily="18" charset="-128"/>
            </a:rPr>
            <a:t>・ </a:t>
          </a:r>
          <a:r>
            <a:rPr kumimoji="1" lang="ja-JP" altLang="en-US" sz="1100">
              <a:solidFill>
                <a:srgbClr val="FF0000"/>
              </a:solidFill>
              <a:latin typeface="ＭＳ Ｐ明朝" pitchFamily="18" charset="-128"/>
              <a:ea typeface="ＭＳ Ｐ明朝" pitchFamily="18" charset="-128"/>
            </a:rPr>
            <a:t>事業の実施やプロセス</a:t>
          </a:r>
          <a:r>
            <a:rPr kumimoji="1" lang="en-US" altLang="ja-JP" sz="1100">
              <a:solidFill>
                <a:srgbClr val="FF0000"/>
              </a:solidFill>
              <a:latin typeface="ＭＳ Ｐ明朝" pitchFamily="18" charset="-128"/>
              <a:ea typeface="ＭＳ Ｐ明朝" pitchFamily="18" charset="-128"/>
            </a:rPr>
            <a:t/>
          </a:r>
          <a:br>
            <a:rPr kumimoji="1" lang="en-US" altLang="ja-JP" sz="1100">
              <a:solidFill>
                <a:srgbClr val="FF0000"/>
              </a:solidFill>
              <a:latin typeface="ＭＳ Ｐ明朝" pitchFamily="18" charset="-128"/>
              <a:ea typeface="ＭＳ Ｐ明朝" pitchFamily="18" charset="-128"/>
            </a:rPr>
          </a:br>
          <a:r>
            <a:rPr kumimoji="1" lang="ja-JP" altLang="en-US" sz="1100">
              <a:solidFill>
                <a:srgbClr val="FF0000"/>
              </a:solidFill>
              <a:latin typeface="ＭＳ Ｐ明朝" pitchFamily="18" charset="-128"/>
              <a:ea typeface="ＭＳ Ｐ明朝" pitchFamily="18" charset="-128"/>
            </a:rPr>
            <a:t>　 </a:t>
          </a:r>
          <a:r>
            <a:rPr kumimoji="1" lang="ja-JP" altLang="en-US" sz="1100">
              <a:latin typeface="ＭＳ Ｐ明朝" pitchFamily="18" charset="-128"/>
              <a:ea typeface="ＭＳ Ｐ明朝" pitchFamily="18" charset="-128"/>
            </a:rPr>
            <a:t>評価</a:t>
          </a:r>
          <a:endParaRPr kumimoji="1" lang="en-US" altLang="ja-JP" sz="1100">
            <a:latin typeface="ＭＳ Ｐ明朝" pitchFamily="18" charset="-128"/>
            <a:ea typeface="ＭＳ Ｐ明朝" pitchFamily="18" charset="-128"/>
          </a:endParaRPr>
        </a:p>
        <a:p>
          <a:pPr algn="l"/>
          <a:r>
            <a:rPr kumimoji="1" lang="ja-JP" altLang="en-US" sz="1100">
              <a:latin typeface="ＭＳ Ｐ明朝" pitchFamily="18" charset="-128"/>
              <a:ea typeface="ＭＳ Ｐ明朝" pitchFamily="18" charset="-128"/>
            </a:rPr>
            <a:t>・ </a:t>
          </a:r>
          <a:r>
            <a:rPr kumimoji="1" lang="ja-JP" altLang="en-US" sz="1100">
              <a:solidFill>
                <a:srgbClr val="FF0000"/>
              </a:solidFill>
              <a:latin typeface="ＭＳ Ｐ明朝" pitchFamily="18" charset="-128"/>
              <a:ea typeface="ＭＳ Ｐ明朝" pitchFamily="18" charset="-128"/>
            </a:rPr>
            <a:t>目標の達成度の評価</a:t>
          </a:r>
          <a:endParaRPr kumimoji="1" lang="en-US" altLang="ja-JP" sz="1100">
            <a:solidFill>
              <a:srgbClr val="FF0000"/>
            </a:solidFill>
            <a:latin typeface="ＭＳ Ｐ明朝" pitchFamily="18" charset="-128"/>
            <a:ea typeface="ＭＳ Ｐ明朝" pitchFamily="18" charset="-128"/>
          </a:endParaRPr>
        </a:p>
        <a:p>
          <a:pPr algn="l"/>
          <a:r>
            <a:rPr kumimoji="1" lang="ja-JP" altLang="en-US" sz="1100">
              <a:solidFill>
                <a:srgbClr val="FF0000"/>
              </a:solidFill>
              <a:latin typeface="ＭＳ Ｐ明朝" pitchFamily="18" charset="-128"/>
              <a:ea typeface="ＭＳ Ｐ明朝" pitchFamily="18" charset="-128"/>
            </a:rPr>
            <a:t>・ 健康づくりに関する市民</a:t>
          </a:r>
          <a:endParaRPr kumimoji="1" lang="en-US" altLang="ja-JP" sz="1100">
            <a:solidFill>
              <a:srgbClr val="FF0000"/>
            </a:solidFill>
            <a:latin typeface="ＭＳ Ｐ明朝" pitchFamily="18" charset="-128"/>
            <a:ea typeface="ＭＳ Ｐ明朝" pitchFamily="18" charset="-128"/>
          </a:endParaRPr>
        </a:p>
        <a:p>
          <a:pPr algn="l"/>
          <a:r>
            <a:rPr kumimoji="1" lang="ja-JP" altLang="en-US" sz="1100">
              <a:solidFill>
                <a:srgbClr val="FF0000"/>
              </a:solidFill>
              <a:latin typeface="ＭＳ Ｐ明朝" pitchFamily="18" charset="-128"/>
              <a:ea typeface="ＭＳ Ｐ明朝" pitchFamily="18" charset="-128"/>
            </a:rPr>
            <a:t>　　　　行動調査</a:t>
          </a:r>
          <a:endParaRPr kumimoji="1" lang="ja-JP" altLang="en-US" sz="1100">
            <a:latin typeface="ＭＳ Ｐ明朝" pitchFamily="18" charset="-128"/>
            <a:ea typeface="ＭＳ Ｐ明朝" pitchFamily="18" charset="-128"/>
          </a:endParaRPr>
        </a:p>
      </dgm:t>
    </dgm:pt>
    <dgm:pt modelId="{7BB2BBF1-D2C4-4CB0-BFCE-D4EF413C086A}" type="sibTrans" cxnId="{B07398DE-08A8-42D0-89AD-ECF77D048B7A}">
      <dgm:prSet/>
      <dgm:spPr/>
      <dgm:t>
        <a:bodyPr/>
        <a:lstStyle/>
        <a:p>
          <a:endParaRPr kumimoji="1" lang="ja-JP" altLang="en-US">
            <a:latin typeface="ＭＳ Ｐ明朝" pitchFamily="18" charset="-128"/>
            <a:ea typeface="ＭＳ Ｐ明朝" pitchFamily="18" charset="-128"/>
          </a:endParaRPr>
        </a:p>
      </dgm:t>
    </dgm:pt>
    <dgm:pt modelId="{234A9F75-4DEE-4443-AA92-57A5DE80D9C7}" type="parTrans" cxnId="{B07398DE-08A8-42D0-89AD-ECF77D048B7A}">
      <dgm:prSet/>
      <dgm:spPr/>
      <dgm:t>
        <a:bodyPr/>
        <a:lstStyle/>
        <a:p>
          <a:endParaRPr kumimoji="1" lang="ja-JP" altLang="en-US">
            <a:latin typeface="ＭＳ Ｐ明朝" pitchFamily="18" charset="-128"/>
            <a:ea typeface="ＭＳ Ｐ明朝" pitchFamily="18" charset="-128"/>
          </a:endParaRPr>
        </a:p>
      </dgm:t>
    </dgm:pt>
    <dgm:pt modelId="{209CECCB-1AC0-4D74-B9B6-667F47968DF9}">
      <dgm:prSet phldrT="[テキスト]" custT="1"/>
      <dgm:spPr/>
      <dgm:t>
        <a:bodyPr/>
        <a:lstStyle/>
        <a:p>
          <a:pPr algn="ctr"/>
          <a:r>
            <a:rPr kumimoji="1" lang="en-US" altLang="ja-JP" sz="1600">
              <a:latin typeface="HG丸ｺﾞｼｯｸM-PRO" pitchFamily="50" charset="-128"/>
              <a:ea typeface="HG丸ｺﾞｼｯｸM-PRO" pitchFamily="50" charset="-128"/>
            </a:rPr>
            <a:t>Do</a:t>
          </a:r>
          <a:r>
            <a:rPr kumimoji="1" lang="ja-JP" altLang="en-US" sz="1050">
              <a:latin typeface="HG丸ｺﾞｼｯｸM-PRO" pitchFamily="50" charset="-128"/>
              <a:ea typeface="HG丸ｺﾞｼｯｸM-PRO" pitchFamily="50" charset="-128"/>
            </a:rPr>
            <a:t>（</a:t>
          </a:r>
          <a:r>
            <a:rPr kumimoji="1" lang="ja-JP" altLang="en-US" sz="1050">
              <a:solidFill>
                <a:srgbClr val="FF0000"/>
              </a:solidFill>
              <a:latin typeface="HG丸ｺﾞｼｯｸM-PRO" pitchFamily="50" charset="-128"/>
              <a:ea typeface="HG丸ｺﾞｼｯｸM-PRO" pitchFamily="50" charset="-128"/>
            </a:rPr>
            <a:t>実施</a:t>
          </a:r>
          <a:r>
            <a:rPr kumimoji="1" lang="ja-JP" altLang="en-US" sz="1050">
              <a:latin typeface="HG丸ｺﾞｼｯｸM-PRO" pitchFamily="50" charset="-128"/>
              <a:ea typeface="HG丸ｺﾞｼｯｸM-PRO" pitchFamily="50" charset="-128"/>
            </a:rPr>
            <a:t>）</a:t>
          </a:r>
          <a:endParaRPr kumimoji="1" lang="en-US" altLang="ja-JP" sz="1600">
            <a:latin typeface="HG丸ｺﾞｼｯｸM-PRO" pitchFamily="50" charset="-128"/>
            <a:ea typeface="HG丸ｺﾞｼｯｸM-PRO" pitchFamily="50" charset="-128"/>
          </a:endParaRPr>
        </a:p>
        <a:p>
          <a:pPr algn="l"/>
          <a:r>
            <a:rPr kumimoji="1" lang="ja-JP" altLang="en-US" sz="1100">
              <a:latin typeface="ＭＳ Ｐ明朝" pitchFamily="18" charset="-128"/>
              <a:ea typeface="ＭＳ Ｐ明朝" pitchFamily="18" charset="-128"/>
            </a:rPr>
            <a:t>・ 市民の</a:t>
          </a:r>
          <a:r>
            <a:rPr kumimoji="1" lang="ja-JP" altLang="en-US" sz="1100">
              <a:solidFill>
                <a:srgbClr val="FF0000"/>
              </a:solidFill>
              <a:latin typeface="ＭＳ Ｐ明朝" pitchFamily="18" charset="-128"/>
              <a:ea typeface="ＭＳ Ｐ明朝" pitchFamily="18" charset="-128"/>
            </a:rPr>
            <a:t>行動</a:t>
          </a:r>
          <a:endParaRPr kumimoji="1" lang="en-US" altLang="ja-JP" sz="1100">
            <a:latin typeface="ＭＳ Ｐ明朝" pitchFamily="18" charset="-128"/>
            <a:ea typeface="ＭＳ Ｐ明朝" pitchFamily="18" charset="-128"/>
          </a:endParaRPr>
        </a:p>
        <a:p>
          <a:pPr algn="l"/>
          <a:r>
            <a:rPr kumimoji="1" lang="ja-JP" altLang="en-US" sz="1100">
              <a:latin typeface="ＭＳ Ｐ明朝" pitchFamily="18" charset="-128"/>
              <a:ea typeface="ＭＳ Ｐ明朝" pitchFamily="18" charset="-128"/>
            </a:rPr>
            <a:t>・ 健康づくり</a:t>
          </a:r>
          <a:r>
            <a:rPr kumimoji="1" lang="ja-JP" altLang="en-US" sz="1100">
              <a:solidFill>
                <a:srgbClr val="FF0000"/>
              </a:solidFill>
              <a:latin typeface="ＭＳ Ｐ明朝" pitchFamily="18" charset="-128"/>
              <a:ea typeface="ＭＳ Ｐ明朝" pitchFamily="18" charset="-128"/>
            </a:rPr>
            <a:t>関係</a:t>
          </a:r>
          <a:r>
            <a:rPr kumimoji="1" lang="ja-JP" altLang="en-US" sz="1100">
              <a:latin typeface="ＭＳ Ｐ明朝" pitchFamily="18" charset="-128"/>
              <a:ea typeface="ＭＳ Ｐ明朝" pitchFamily="18" charset="-128"/>
            </a:rPr>
            <a:t>団体・</a:t>
          </a:r>
          <a:r>
            <a:rPr kumimoji="1" lang="ja-JP" altLang="en-US" sz="1100">
              <a:solidFill>
                <a:srgbClr val="FF0000"/>
              </a:solidFill>
              <a:latin typeface="ＭＳ Ｐ明朝" pitchFamily="18" charset="-128"/>
              <a:ea typeface="ＭＳ Ｐ明朝" pitchFamily="18" charset="-128"/>
            </a:rPr>
            <a:t>機関</a:t>
          </a:r>
          <a:r>
            <a:rPr kumimoji="1" lang="en-US" altLang="ja-JP" sz="1100">
              <a:solidFill>
                <a:srgbClr val="FF0000"/>
              </a:solidFill>
              <a:latin typeface="ＭＳ Ｐ明朝" pitchFamily="18" charset="-128"/>
              <a:ea typeface="ＭＳ Ｐ明朝" pitchFamily="18" charset="-128"/>
            </a:rPr>
            <a:t/>
          </a:r>
          <a:br>
            <a:rPr kumimoji="1" lang="en-US" altLang="ja-JP" sz="1100">
              <a:solidFill>
                <a:srgbClr val="FF0000"/>
              </a:solidFill>
              <a:latin typeface="ＭＳ Ｐ明朝" pitchFamily="18" charset="-128"/>
              <a:ea typeface="ＭＳ Ｐ明朝" pitchFamily="18" charset="-128"/>
            </a:rPr>
          </a:br>
          <a:r>
            <a:rPr kumimoji="1" lang="en-US" altLang="ja-JP" sz="1100">
              <a:solidFill>
                <a:srgbClr val="FF0000"/>
              </a:solidFill>
              <a:latin typeface="ＭＳ Ｐ明朝" pitchFamily="18" charset="-128"/>
              <a:ea typeface="ＭＳ Ｐ明朝" pitchFamily="18" charset="-128"/>
            </a:rPr>
            <a:t>   </a:t>
          </a:r>
          <a:r>
            <a:rPr kumimoji="1" lang="ja-JP" altLang="en-US" sz="1100">
              <a:solidFill>
                <a:srgbClr val="FF0000"/>
              </a:solidFill>
              <a:latin typeface="ＭＳ Ｐ明朝" pitchFamily="18" charset="-128"/>
              <a:ea typeface="ＭＳ Ｐ明朝" pitchFamily="18" charset="-128"/>
            </a:rPr>
            <a:t>の取り組み</a:t>
          </a:r>
          <a:endParaRPr kumimoji="1" lang="en-US" altLang="ja-JP" sz="1100">
            <a:latin typeface="ＭＳ Ｐ明朝" pitchFamily="18" charset="-128"/>
            <a:ea typeface="ＭＳ Ｐ明朝" pitchFamily="18" charset="-128"/>
          </a:endParaRPr>
        </a:p>
        <a:p>
          <a:pPr algn="l"/>
          <a:r>
            <a:rPr kumimoji="1" lang="ja-JP" altLang="en-US" sz="1100">
              <a:latin typeface="ＭＳ Ｐ明朝" pitchFamily="18" charset="-128"/>
              <a:ea typeface="ＭＳ Ｐ明朝" pitchFamily="18" charset="-128"/>
            </a:rPr>
            <a:t>・ </a:t>
          </a:r>
          <a:r>
            <a:rPr kumimoji="1" lang="ja-JP" altLang="en-US" sz="1100">
              <a:solidFill>
                <a:srgbClr val="FF0000"/>
              </a:solidFill>
              <a:latin typeface="ＭＳ Ｐ明朝" pitchFamily="18" charset="-128"/>
              <a:ea typeface="ＭＳ Ｐ明朝" pitchFamily="18" charset="-128"/>
            </a:rPr>
            <a:t>市の</a:t>
          </a:r>
          <a:r>
            <a:rPr kumimoji="1" lang="ja-JP" altLang="en-US" sz="1100">
              <a:latin typeface="ＭＳ Ｐ明朝" pitchFamily="18" charset="-128"/>
              <a:ea typeface="ＭＳ Ｐ明朝" pitchFamily="18" charset="-128"/>
            </a:rPr>
            <a:t>施策</a:t>
          </a:r>
          <a:endParaRPr kumimoji="1" lang="en-US" altLang="ja-JP" sz="1100">
            <a:latin typeface="ＭＳ Ｐ明朝" pitchFamily="18" charset="-128"/>
            <a:ea typeface="ＭＳ Ｐ明朝" pitchFamily="18" charset="-128"/>
          </a:endParaRPr>
        </a:p>
      </dgm:t>
    </dgm:pt>
    <dgm:pt modelId="{157C81E6-3820-4283-944B-CB5BF3DBD857}" type="sibTrans" cxnId="{B44E5C41-F463-487A-9B0F-E325FF7F9F28}">
      <dgm:prSet/>
      <dgm:spPr/>
      <dgm:t>
        <a:bodyPr/>
        <a:lstStyle/>
        <a:p>
          <a:endParaRPr kumimoji="1" lang="ja-JP" altLang="en-US">
            <a:latin typeface="ＭＳ Ｐ明朝" pitchFamily="18" charset="-128"/>
            <a:ea typeface="ＭＳ Ｐ明朝" pitchFamily="18" charset="-128"/>
          </a:endParaRPr>
        </a:p>
      </dgm:t>
    </dgm:pt>
    <dgm:pt modelId="{6A1F8024-BA32-42C4-8345-5CA991717B5C}" type="parTrans" cxnId="{B44E5C41-F463-487A-9B0F-E325FF7F9F28}">
      <dgm:prSet/>
      <dgm:spPr/>
      <dgm:t>
        <a:bodyPr/>
        <a:lstStyle/>
        <a:p>
          <a:endParaRPr kumimoji="1" lang="ja-JP" altLang="en-US">
            <a:latin typeface="ＭＳ Ｐ明朝" pitchFamily="18" charset="-128"/>
            <a:ea typeface="ＭＳ Ｐ明朝" pitchFamily="18" charset="-128"/>
          </a:endParaRPr>
        </a:p>
      </dgm:t>
    </dgm:pt>
    <dgm:pt modelId="{FE53EFD5-912F-4529-AF5B-A48826856413}" type="pres">
      <dgm:prSet presAssocID="{AF93F059-53EA-4793-8391-958FF38032CA}" presName="compositeShape" presStyleCnt="0">
        <dgm:presLayoutVars>
          <dgm:chMax val="7"/>
          <dgm:dir/>
          <dgm:resizeHandles val="exact"/>
        </dgm:presLayoutVars>
      </dgm:prSet>
      <dgm:spPr/>
    </dgm:pt>
    <dgm:pt modelId="{80D5DC66-0F66-487F-BD04-1D45471E5001}" type="pres">
      <dgm:prSet presAssocID="{AF93F059-53EA-4793-8391-958FF38032CA}" presName="wedge1" presStyleLbl="node1" presStyleIdx="0" presStyleCnt="4"/>
      <dgm:spPr/>
      <dgm:t>
        <a:bodyPr/>
        <a:lstStyle/>
        <a:p>
          <a:endParaRPr kumimoji="1" lang="ja-JP" altLang="en-US"/>
        </a:p>
      </dgm:t>
    </dgm:pt>
    <dgm:pt modelId="{71C617E1-4D0A-4FC1-B16F-653784C4978C}" type="pres">
      <dgm:prSet presAssocID="{AF93F059-53EA-4793-8391-958FF38032CA}" presName="dummy1a" presStyleCnt="0"/>
      <dgm:spPr/>
    </dgm:pt>
    <dgm:pt modelId="{99800DB0-3C07-42D7-8698-A5D9DBF4C283}" type="pres">
      <dgm:prSet presAssocID="{AF93F059-53EA-4793-8391-958FF38032CA}" presName="dummy1b" presStyleCnt="0"/>
      <dgm:spPr/>
    </dgm:pt>
    <dgm:pt modelId="{752566F3-B50C-471F-83E4-8C77309AD03A}" type="pres">
      <dgm:prSet presAssocID="{AF93F059-53EA-4793-8391-958FF38032CA}" presName="wedge1Tx" presStyleLbl="node1" presStyleIdx="0" presStyleCnt="4">
        <dgm:presLayoutVars>
          <dgm:chMax val="0"/>
          <dgm:chPref val="0"/>
          <dgm:bulletEnabled val="1"/>
        </dgm:presLayoutVars>
      </dgm:prSet>
      <dgm:spPr/>
      <dgm:t>
        <a:bodyPr/>
        <a:lstStyle/>
        <a:p>
          <a:endParaRPr kumimoji="1" lang="ja-JP" altLang="en-US"/>
        </a:p>
      </dgm:t>
    </dgm:pt>
    <dgm:pt modelId="{685D057E-46A1-474C-91C3-4C7C43861EE3}" type="pres">
      <dgm:prSet presAssocID="{AF93F059-53EA-4793-8391-958FF38032CA}" presName="wedge2" presStyleLbl="node1" presStyleIdx="1" presStyleCnt="4" custScaleX="102904" custScaleY="102818"/>
      <dgm:spPr/>
      <dgm:t>
        <a:bodyPr/>
        <a:lstStyle/>
        <a:p>
          <a:endParaRPr kumimoji="1" lang="ja-JP" altLang="en-US"/>
        </a:p>
      </dgm:t>
    </dgm:pt>
    <dgm:pt modelId="{F60DDF22-6F4F-48C6-8A39-B2A1E5277A17}" type="pres">
      <dgm:prSet presAssocID="{AF93F059-53EA-4793-8391-958FF38032CA}" presName="dummy2a" presStyleCnt="0"/>
      <dgm:spPr/>
    </dgm:pt>
    <dgm:pt modelId="{F00BC4F9-94C1-4859-B84E-99596CFD7166}" type="pres">
      <dgm:prSet presAssocID="{AF93F059-53EA-4793-8391-958FF38032CA}" presName="dummy2b" presStyleCnt="0"/>
      <dgm:spPr/>
    </dgm:pt>
    <dgm:pt modelId="{DBD4BA1A-80F2-4C26-8DC6-8FE5395FC744}" type="pres">
      <dgm:prSet presAssocID="{AF93F059-53EA-4793-8391-958FF38032CA}" presName="wedge2Tx" presStyleLbl="node1" presStyleIdx="1" presStyleCnt="4">
        <dgm:presLayoutVars>
          <dgm:chMax val="0"/>
          <dgm:chPref val="0"/>
          <dgm:bulletEnabled val="1"/>
        </dgm:presLayoutVars>
      </dgm:prSet>
      <dgm:spPr/>
      <dgm:t>
        <a:bodyPr/>
        <a:lstStyle/>
        <a:p>
          <a:endParaRPr kumimoji="1" lang="ja-JP" altLang="en-US"/>
        </a:p>
      </dgm:t>
    </dgm:pt>
    <dgm:pt modelId="{483E3033-3AB4-48A4-8EA9-58DE41AF4985}" type="pres">
      <dgm:prSet presAssocID="{AF93F059-53EA-4793-8391-958FF38032CA}" presName="wedge3" presStyleLbl="node1" presStyleIdx="2" presStyleCnt="4"/>
      <dgm:spPr/>
      <dgm:t>
        <a:bodyPr/>
        <a:lstStyle/>
        <a:p>
          <a:endParaRPr kumimoji="1" lang="ja-JP" altLang="en-US"/>
        </a:p>
      </dgm:t>
    </dgm:pt>
    <dgm:pt modelId="{F91654BF-51D4-45BF-8711-35C13B11501C}" type="pres">
      <dgm:prSet presAssocID="{AF93F059-53EA-4793-8391-958FF38032CA}" presName="dummy3a" presStyleCnt="0"/>
      <dgm:spPr/>
    </dgm:pt>
    <dgm:pt modelId="{161373CF-62B7-4A33-B2C2-8BAECEA49DA3}" type="pres">
      <dgm:prSet presAssocID="{AF93F059-53EA-4793-8391-958FF38032CA}" presName="dummy3b" presStyleCnt="0"/>
      <dgm:spPr/>
    </dgm:pt>
    <dgm:pt modelId="{1A0B230A-8E32-4FAA-A13F-B7ADE081E095}" type="pres">
      <dgm:prSet presAssocID="{AF93F059-53EA-4793-8391-958FF38032CA}" presName="wedge3Tx" presStyleLbl="node1" presStyleIdx="2" presStyleCnt="4">
        <dgm:presLayoutVars>
          <dgm:chMax val="0"/>
          <dgm:chPref val="0"/>
          <dgm:bulletEnabled val="1"/>
        </dgm:presLayoutVars>
      </dgm:prSet>
      <dgm:spPr/>
      <dgm:t>
        <a:bodyPr/>
        <a:lstStyle/>
        <a:p>
          <a:endParaRPr kumimoji="1" lang="ja-JP" altLang="en-US"/>
        </a:p>
      </dgm:t>
    </dgm:pt>
    <dgm:pt modelId="{419A5A0D-1C76-4664-AD45-97D97710741B}" type="pres">
      <dgm:prSet presAssocID="{AF93F059-53EA-4793-8391-958FF38032CA}" presName="wedge4" presStyleLbl="node1" presStyleIdx="3" presStyleCnt="4"/>
      <dgm:spPr/>
      <dgm:t>
        <a:bodyPr/>
        <a:lstStyle/>
        <a:p>
          <a:endParaRPr kumimoji="1" lang="ja-JP" altLang="en-US"/>
        </a:p>
      </dgm:t>
    </dgm:pt>
    <dgm:pt modelId="{DEF82E5D-ADAE-43AD-A644-28363EDFBA91}" type="pres">
      <dgm:prSet presAssocID="{AF93F059-53EA-4793-8391-958FF38032CA}" presName="dummy4a" presStyleCnt="0"/>
      <dgm:spPr/>
    </dgm:pt>
    <dgm:pt modelId="{210FD17A-412F-477A-B533-A92E1B91CB8E}" type="pres">
      <dgm:prSet presAssocID="{AF93F059-53EA-4793-8391-958FF38032CA}" presName="dummy4b" presStyleCnt="0"/>
      <dgm:spPr/>
    </dgm:pt>
    <dgm:pt modelId="{B95691E6-CAB4-4AE8-99D4-49615C7EBA2C}" type="pres">
      <dgm:prSet presAssocID="{AF93F059-53EA-4793-8391-958FF38032CA}" presName="wedge4Tx" presStyleLbl="node1" presStyleIdx="3" presStyleCnt="4">
        <dgm:presLayoutVars>
          <dgm:chMax val="0"/>
          <dgm:chPref val="0"/>
          <dgm:bulletEnabled val="1"/>
        </dgm:presLayoutVars>
      </dgm:prSet>
      <dgm:spPr/>
      <dgm:t>
        <a:bodyPr/>
        <a:lstStyle/>
        <a:p>
          <a:endParaRPr kumimoji="1" lang="ja-JP" altLang="en-US"/>
        </a:p>
      </dgm:t>
    </dgm:pt>
    <dgm:pt modelId="{3852D569-055B-48B3-BD82-FF7260FFF146}" type="pres">
      <dgm:prSet presAssocID="{B19ABFEE-DF44-4A6D-8794-F351244427E7}" presName="arrowWedge1" presStyleLbl="fgSibTrans2D1" presStyleIdx="0" presStyleCnt="4"/>
      <dgm:spPr/>
    </dgm:pt>
    <dgm:pt modelId="{388CACE9-5E80-416E-9F5C-825169032F6F}" type="pres">
      <dgm:prSet presAssocID="{157C81E6-3820-4283-944B-CB5BF3DBD857}" presName="arrowWedge2" presStyleLbl="fgSibTrans2D1" presStyleIdx="1" presStyleCnt="4"/>
      <dgm:spPr/>
    </dgm:pt>
    <dgm:pt modelId="{C595E081-0D8C-423A-A5F9-2A0F78F3472F}" type="pres">
      <dgm:prSet presAssocID="{7BB2BBF1-D2C4-4CB0-BFCE-D4EF413C086A}" presName="arrowWedge3" presStyleLbl="fgSibTrans2D1" presStyleIdx="2" presStyleCnt="4"/>
      <dgm:spPr/>
    </dgm:pt>
    <dgm:pt modelId="{68C0C2C9-A5EF-4810-A638-B3C37321116E}" type="pres">
      <dgm:prSet presAssocID="{67B79D2E-6EE5-404A-97E1-B29F73AE5FBB}" presName="arrowWedge4" presStyleLbl="fgSibTrans2D1" presStyleIdx="3" presStyleCnt="4"/>
      <dgm:spPr/>
    </dgm:pt>
  </dgm:ptLst>
  <dgm:cxnLst>
    <dgm:cxn modelId="{8929EDD9-FA36-4CDA-AE2D-2198164B572C}" type="presOf" srcId="{5A3814D2-0DAE-4377-9D23-38B29DA11B37}" destId="{B95691E6-CAB4-4AE8-99D4-49615C7EBA2C}" srcOrd="1" destOrd="0" presId="urn:microsoft.com/office/officeart/2005/8/layout/cycle8"/>
    <dgm:cxn modelId="{4D55C772-9D6F-4046-B2CD-BD5DB37D6773}" type="presOf" srcId="{5A3814D2-0DAE-4377-9D23-38B29DA11B37}" destId="{419A5A0D-1C76-4664-AD45-97D97710741B}" srcOrd="0" destOrd="0" presId="urn:microsoft.com/office/officeart/2005/8/layout/cycle8"/>
    <dgm:cxn modelId="{E63EE9F4-5035-4908-8164-778A3959816F}" type="presOf" srcId="{AF93F059-53EA-4793-8391-958FF38032CA}" destId="{FE53EFD5-912F-4529-AF5B-A48826856413}" srcOrd="0" destOrd="0" presId="urn:microsoft.com/office/officeart/2005/8/layout/cycle8"/>
    <dgm:cxn modelId="{A7EB97C8-83BC-4D1A-ABB9-F10003D1DF7B}" type="presOf" srcId="{209CECCB-1AC0-4D74-B9B6-667F47968DF9}" destId="{DBD4BA1A-80F2-4C26-8DC6-8FE5395FC744}" srcOrd="1" destOrd="0" presId="urn:microsoft.com/office/officeart/2005/8/layout/cycle8"/>
    <dgm:cxn modelId="{6F62D056-991E-499A-AD28-A9847966D66E}" srcId="{AF93F059-53EA-4793-8391-958FF38032CA}" destId="{6D2861DC-7614-48EA-BFE8-DC87824128F5}" srcOrd="0" destOrd="0" parTransId="{4EDCEBE6-2F05-460F-A096-4D6C57CFB12B}" sibTransId="{B19ABFEE-DF44-4A6D-8794-F351244427E7}"/>
    <dgm:cxn modelId="{B07398DE-08A8-42D0-89AD-ECF77D048B7A}" srcId="{AF93F059-53EA-4793-8391-958FF38032CA}" destId="{701D10B9-4952-47C8-85E4-1198D2088446}" srcOrd="2" destOrd="0" parTransId="{234A9F75-4DEE-4443-AA92-57A5DE80D9C7}" sibTransId="{7BB2BBF1-D2C4-4CB0-BFCE-D4EF413C086A}"/>
    <dgm:cxn modelId="{EBD19415-12E4-495D-B1AF-E8D7250F6867}" type="presOf" srcId="{701D10B9-4952-47C8-85E4-1198D2088446}" destId="{1A0B230A-8E32-4FAA-A13F-B7ADE081E095}" srcOrd="1" destOrd="0" presId="urn:microsoft.com/office/officeart/2005/8/layout/cycle8"/>
    <dgm:cxn modelId="{25DBEF7C-635E-48BE-BCCF-807476CAF7B4}" srcId="{AF93F059-53EA-4793-8391-958FF38032CA}" destId="{5A3814D2-0DAE-4377-9D23-38B29DA11B37}" srcOrd="3" destOrd="0" parTransId="{045299B3-6C33-4389-B948-A4CB86D67C41}" sibTransId="{67B79D2E-6EE5-404A-97E1-B29F73AE5FBB}"/>
    <dgm:cxn modelId="{C9905F11-3FD4-4A7F-A600-4AC91D646D45}" type="presOf" srcId="{6D2861DC-7614-48EA-BFE8-DC87824128F5}" destId="{752566F3-B50C-471F-83E4-8C77309AD03A}" srcOrd="1" destOrd="0" presId="urn:microsoft.com/office/officeart/2005/8/layout/cycle8"/>
    <dgm:cxn modelId="{5A8D7DE2-602C-40B2-A114-9310ABF0CCAD}" type="presOf" srcId="{6D2861DC-7614-48EA-BFE8-DC87824128F5}" destId="{80D5DC66-0F66-487F-BD04-1D45471E5001}" srcOrd="0" destOrd="0" presId="urn:microsoft.com/office/officeart/2005/8/layout/cycle8"/>
    <dgm:cxn modelId="{CC0B6C71-C3DA-4E8D-B67E-902D03B14B84}" type="presOf" srcId="{701D10B9-4952-47C8-85E4-1198D2088446}" destId="{483E3033-3AB4-48A4-8EA9-58DE41AF4985}" srcOrd="0" destOrd="0" presId="urn:microsoft.com/office/officeart/2005/8/layout/cycle8"/>
    <dgm:cxn modelId="{72FC2B00-4F7D-489A-B6F1-3C2A1D354FF0}" type="presOf" srcId="{209CECCB-1AC0-4D74-B9B6-667F47968DF9}" destId="{685D057E-46A1-474C-91C3-4C7C43861EE3}" srcOrd="0" destOrd="0" presId="urn:microsoft.com/office/officeart/2005/8/layout/cycle8"/>
    <dgm:cxn modelId="{B44E5C41-F463-487A-9B0F-E325FF7F9F28}" srcId="{AF93F059-53EA-4793-8391-958FF38032CA}" destId="{209CECCB-1AC0-4D74-B9B6-667F47968DF9}" srcOrd="1" destOrd="0" parTransId="{6A1F8024-BA32-42C4-8345-5CA991717B5C}" sibTransId="{157C81E6-3820-4283-944B-CB5BF3DBD857}"/>
    <dgm:cxn modelId="{47CF5DB3-9E9D-48E7-B0EA-941192D8B206}" type="presParOf" srcId="{FE53EFD5-912F-4529-AF5B-A48826856413}" destId="{80D5DC66-0F66-487F-BD04-1D45471E5001}" srcOrd="0" destOrd="0" presId="urn:microsoft.com/office/officeart/2005/8/layout/cycle8"/>
    <dgm:cxn modelId="{78F4199D-5E8D-4843-AFFB-E55CCB212A50}" type="presParOf" srcId="{FE53EFD5-912F-4529-AF5B-A48826856413}" destId="{71C617E1-4D0A-4FC1-B16F-653784C4978C}" srcOrd="1" destOrd="0" presId="urn:microsoft.com/office/officeart/2005/8/layout/cycle8"/>
    <dgm:cxn modelId="{52EA5C4D-7028-4E25-A2B8-667966609D23}" type="presParOf" srcId="{FE53EFD5-912F-4529-AF5B-A48826856413}" destId="{99800DB0-3C07-42D7-8698-A5D9DBF4C283}" srcOrd="2" destOrd="0" presId="urn:microsoft.com/office/officeart/2005/8/layout/cycle8"/>
    <dgm:cxn modelId="{BEF1538B-E3B6-4DA1-8170-CBF4473A689C}" type="presParOf" srcId="{FE53EFD5-912F-4529-AF5B-A48826856413}" destId="{752566F3-B50C-471F-83E4-8C77309AD03A}" srcOrd="3" destOrd="0" presId="urn:microsoft.com/office/officeart/2005/8/layout/cycle8"/>
    <dgm:cxn modelId="{39CD9A15-13D0-4517-873D-A820A532C3E7}" type="presParOf" srcId="{FE53EFD5-912F-4529-AF5B-A48826856413}" destId="{685D057E-46A1-474C-91C3-4C7C43861EE3}" srcOrd="4" destOrd="0" presId="urn:microsoft.com/office/officeart/2005/8/layout/cycle8"/>
    <dgm:cxn modelId="{CF96839C-37CE-42E8-B5AD-CD1C679ABC7D}" type="presParOf" srcId="{FE53EFD5-912F-4529-AF5B-A48826856413}" destId="{F60DDF22-6F4F-48C6-8A39-B2A1E5277A17}" srcOrd="5" destOrd="0" presId="urn:microsoft.com/office/officeart/2005/8/layout/cycle8"/>
    <dgm:cxn modelId="{0C3101BE-1785-49D5-B844-F2D5B3F7DFDE}" type="presParOf" srcId="{FE53EFD5-912F-4529-AF5B-A48826856413}" destId="{F00BC4F9-94C1-4859-B84E-99596CFD7166}" srcOrd="6" destOrd="0" presId="urn:microsoft.com/office/officeart/2005/8/layout/cycle8"/>
    <dgm:cxn modelId="{86A8EF09-F95D-4750-9554-8F6D2CAE67BB}" type="presParOf" srcId="{FE53EFD5-912F-4529-AF5B-A48826856413}" destId="{DBD4BA1A-80F2-4C26-8DC6-8FE5395FC744}" srcOrd="7" destOrd="0" presId="urn:microsoft.com/office/officeart/2005/8/layout/cycle8"/>
    <dgm:cxn modelId="{65DBD13B-D50A-43FA-8D8A-4DA19D3440FA}" type="presParOf" srcId="{FE53EFD5-912F-4529-AF5B-A48826856413}" destId="{483E3033-3AB4-48A4-8EA9-58DE41AF4985}" srcOrd="8" destOrd="0" presId="urn:microsoft.com/office/officeart/2005/8/layout/cycle8"/>
    <dgm:cxn modelId="{D12DCC02-BB03-40EC-9BA5-67AACD41A00A}" type="presParOf" srcId="{FE53EFD5-912F-4529-AF5B-A48826856413}" destId="{F91654BF-51D4-45BF-8711-35C13B11501C}" srcOrd="9" destOrd="0" presId="urn:microsoft.com/office/officeart/2005/8/layout/cycle8"/>
    <dgm:cxn modelId="{361035E9-10E0-4467-9DC5-A300700A2447}" type="presParOf" srcId="{FE53EFD5-912F-4529-AF5B-A48826856413}" destId="{161373CF-62B7-4A33-B2C2-8BAECEA49DA3}" srcOrd="10" destOrd="0" presId="urn:microsoft.com/office/officeart/2005/8/layout/cycle8"/>
    <dgm:cxn modelId="{BDA8E7B6-29CC-4517-92F1-8E8B442A226A}" type="presParOf" srcId="{FE53EFD5-912F-4529-AF5B-A48826856413}" destId="{1A0B230A-8E32-4FAA-A13F-B7ADE081E095}" srcOrd="11" destOrd="0" presId="urn:microsoft.com/office/officeart/2005/8/layout/cycle8"/>
    <dgm:cxn modelId="{93BDAA16-764B-4E4B-AA30-3B1CB581A06D}" type="presParOf" srcId="{FE53EFD5-912F-4529-AF5B-A48826856413}" destId="{419A5A0D-1C76-4664-AD45-97D97710741B}" srcOrd="12" destOrd="0" presId="urn:microsoft.com/office/officeart/2005/8/layout/cycle8"/>
    <dgm:cxn modelId="{69B5425A-76CE-411A-A371-AE0192E118BA}" type="presParOf" srcId="{FE53EFD5-912F-4529-AF5B-A48826856413}" destId="{DEF82E5D-ADAE-43AD-A644-28363EDFBA91}" srcOrd="13" destOrd="0" presId="urn:microsoft.com/office/officeart/2005/8/layout/cycle8"/>
    <dgm:cxn modelId="{1D2947DD-96B3-482B-BE76-2ABC272E1A6A}" type="presParOf" srcId="{FE53EFD5-912F-4529-AF5B-A48826856413}" destId="{210FD17A-412F-477A-B533-A92E1B91CB8E}" srcOrd="14" destOrd="0" presId="urn:microsoft.com/office/officeart/2005/8/layout/cycle8"/>
    <dgm:cxn modelId="{C5536870-1923-4E26-9368-FB618CAD87C6}" type="presParOf" srcId="{FE53EFD5-912F-4529-AF5B-A48826856413}" destId="{B95691E6-CAB4-4AE8-99D4-49615C7EBA2C}" srcOrd="15" destOrd="0" presId="urn:microsoft.com/office/officeart/2005/8/layout/cycle8"/>
    <dgm:cxn modelId="{F72EE3B1-3495-45A4-A1AF-3737D8976C9F}" type="presParOf" srcId="{FE53EFD5-912F-4529-AF5B-A48826856413}" destId="{3852D569-055B-48B3-BD82-FF7260FFF146}" srcOrd="16" destOrd="0" presId="urn:microsoft.com/office/officeart/2005/8/layout/cycle8"/>
    <dgm:cxn modelId="{B98FDA86-5D11-411A-90F7-D99621985FD7}" type="presParOf" srcId="{FE53EFD5-912F-4529-AF5B-A48826856413}" destId="{388CACE9-5E80-416E-9F5C-825169032F6F}" srcOrd="17" destOrd="0" presId="urn:microsoft.com/office/officeart/2005/8/layout/cycle8"/>
    <dgm:cxn modelId="{8EDDB838-C974-4B4B-AF05-37481DCE96C5}" type="presParOf" srcId="{FE53EFD5-912F-4529-AF5B-A48826856413}" destId="{C595E081-0D8C-423A-A5F9-2A0F78F3472F}" srcOrd="18" destOrd="0" presId="urn:microsoft.com/office/officeart/2005/8/layout/cycle8"/>
    <dgm:cxn modelId="{503E410E-8320-4CB0-9EFD-95A643071AD7}" type="presParOf" srcId="{FE53EFD5-912F-4529-AF5B-A48826856413}" destId="{68C0C2C9-A5EF-4810-A638-B3C37321116E}" srcOrd="19" destOrd="0" presId="urn:microsoft.com/office/officeart/2005/8/layout/cycle8"/>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D5DC66-0F66-487F-BD04-1D45471E5001}">
      <dsp:nvSpPr>
        <dsp:cNvPr id="0" name=""/>
        <dsp:cNvSpPr/>
      </dsp:nvSpPr>
      <dsp:spPr>
        <a:xfrm>
          <a:off x="806395" y="325658"/>
          <a:ext cx="4560570" cy="4560570"/>
        </a:xfrm>
        <a:prstGeom prst="pie">
          <a:avLst>
            <a:gd name="adj1" fmla="val 16200000"/>
            <a:gd name="adj2" fmla="val 0"/>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en-US" altLang="ja-JP" sz="1600" kern="1200">
              <a:latin typeface="HG丸ｺﾞｼｯｸM-PRO" pitchFamily="50" charset="-128"/>
              <a:ea typeface="HG丸ｺﾞｼｯｸM-PRO" pitchFamily="50" charset="-128"/>
            </a:rPr>
            <a:t>Plan</a:t>
          </a:r>
          <a:r>
            <a:rPr kumimoji="1" lang="ja-JP" altLang="en-US" sz="1050" kern="1200">
              <a:latin typeface="HG丸ｺﾞｼｯｸM-PRO" pitchFamily="50" charset="-128"/>
              <a:ea typeface="HG丸ｺﾞｼｯｸM-PRO" pitchFamily="50" charset="-128"/>
            </a:rPr>
            <a:t>（計画）</a:t>
          </a:r>
          <a:endParaRPr kumimoji="1" lang="en-US" altLang="ja-JP" sz="1600" kern="1200">
            <a:latin typeface="HG丸ｺﾞｼｯｸM-PRO" pitchFamily="50" charset="-128"/>
            <a:ea typeface="HG丸ｺﾞｼｯｸM-PRO" pitchFamily="50" charset="-128"/>
          </a:endParaRPr>
        </a:p>
        <a:p>
          <a:pPr lvl="0" algn="l" defTabSz="711200">
            <a:lnSpc>
              <a:spcPct val="90000"/>
            </a:lnSpc>
            <a:spcBef>
              <a:spcPct val="0"/>
            </a:spcBef>
            <a:spcAft>
              <a:spcPct val="35000"/>
            </a:spcAft>
          </a:pPr>
          <a:r>
            <a:rPr kumimoji="1" lang="ja-JP" altLang="en-US" sz="1100" kern="1200">
              <a:latin typeface="ＭＳ Ｐ明朝" pitchFamily="18" charset="-128"/>
              <a:ea typeface="ＭＳ Ｐ明朝" pitchFamily="18" charset="-128"/>
            </a:rPr>
            <a:t>・ </a:t>
          </a:r>
          <a:r>
            <a:rPr kumimoji="1" lang="ja-JP" altLang="en-US" sz="1100" kern="1200">
              <a:solidFill>
                <a:srgbClr val="FF0000"/>
              </a:solidFill>
              <a:latin typeface="ＭＳ Ｐ明朝" pitchFamily="18" charset="-128"/>
              <a:ea typeface="ＭＳ Ｐ明朝" pitchFamily="18" charset="-128"/>
            </a:rPr>
            <a:t>健康課題を共有し、計画</a:t>
          </a:r>
          <a:r>
            <a:rPr kumimoji="1" lang="en-US" altLang="ja-JP" sz="1100" kern="1200">
              <a:solidFill>
                <a:srgbClr val="FF0000"/>
              </a:solidFill>
              <a:latin typeface="ＭＳ Ｐ明朝" pitchFamily="18" charset="-128"/>
              <a:ea typeface="ＭＳ Ｐ明朝" pitchFamily="18" charset="-128"/>
            </a:rPr>
            <a:t/>
          </a:r>
          <a:br>
            <a:rPr kumimoji="1" lang="en-US" altLang="ja-JP" sz="1100" kern="1200">
              <a:solidFill>
                <a:srgbClr val="FF0000"/>
              </a:solidFill>
              <a:latin typeface="ＭＳ Ｐ明朝" pitchFamily="18" charset="-128"/>
              <a:ea typeface="ＭＳ Ｐ明朝" pitchFamily="18" charset="-128"/>
            </a:rPr>
          </a:br>
          <a:r>
            <a:rPr kumimoji="1" lang="ja-JP" altLang="en-US" sz="1100" kern="1200">
              <a:solidFill>
                <a:srgbClr val="FF0000"/>
              </a:solidFill>
              <a:latin typeface="ＭＳ Ｐ明朝" pitchFamily="18" charset="-128"/>
              <a:ea typeface="ＭＳ Ｐ明朝" pitchFamily="18" charset="-128"/>
            </a:rPr>
            <a:t>　 や施策の立案</a:t>
          </a:r>
          <a:endParaRPr kumimoji="1" lang="en-US" altLang="ja-JP" sz="1100" kern="1200">
            <a:solidFill>
              <a:srgbClr val="FF0000"/>
            </a:solidFill>
            <a:latin typeface="ＭＳ Ｐ明朝" pitchFamily="18" charset="-128"/>
            <a:ea typeface="ＭＳ Ｐ明朝" pitchFamily="18" charset="-128"/>
          </a:endParaRPr>
        </a:p>
        <a:p>
          <a:pPr lvl="0" algn="l" defTabSz="711200">
            <a:lnSpc>
              <a:spcPct val="90000"/>
            </a:lnSpc>
            <a:spcBef>
              <a:spcPct val="0"/>
            </a:spcBef>
            <a:spcAft>
              <a:spcPct val="35000"/>
            </a:spcAft>
          </a:pPr>
          <a:endParaRPr kumimoji="1" lang="ja-JP" altLang="en-US" sz="1100" kern="1200">
            <a:solidFill>
              <a:srgbClr val="FF0000"/>
            </a:solidFill>
            <a:latin typeface="ＭＳ Ｐ明朝" pitchFamily="18" charset="-128"/>
            <a:ea typeface="ＭＳ Ｐ明朝" pitchFamily="18" charset="-128"/>
          </a:endParaRPr>
        </a:p>
      </dsp:txBody>
      <dsp:txXfrm>
        <a:off x="3227297" y="1270890"/>
        <a:ext cx="1683067" cy="1248727"/>
      </dsp:txXfrm>
    </dsp:sp>
    <dsp:sp modelId="{685D057E-46A1-474C-91C3-4C7C43861EE3}">
      <dsp:nvSpPr>
        <dsp:cNvPr id="0" name=""/>
        <dsp:cNvSpPr/>
      </dsp:nvSpPr>
      <dsp:spPr>
        <a:xfrm>
          <a:off x="740175" y="414504"/>
          <a:ext cx="4693008" cy="4689086"/>
        </a:xfrm>
        <a:prstGeom prst="pie">
          <a:avLst>
            <a:gd name="adj1" fmla="val 0"/>
            <a:gd name="adj2" fmla="val 5400000"/>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en-US" altLang="ja-JP" sz="1600" kern="1200">
              <a:latin typeface="HG丸ｺﾞｼｯｸM-PRO" pitchFamily="50" charset="-128"/>
              <a:ea typeface="HG丸ｺﾞｼｯｸM-PRO" pitchFamily="50" charset="-128"/>
            </a:rPr>
            <a:t>Do</a:t>
          </a:r>
          <a:r>
            <a:rPr kumimoji="1" lang="ja-JP" altLang="en-US" sz="1050" kern="1200">
              <a:latin typeface="HG丸ｺﾞｼｯｸM-PRO" pitchFamily="50" charset="-128"/>
              <a:ea typeface="HG丸ｺﾞｼｯｸM-PRO" pitchFamily="50" charset="-128"/>
            </a:rPr>
            <a:t>（</a:t>
          </a:r>
          <a:r>
            <a:rPr kumimoji="1" lang="ja-JP" altLang="en-US" sz="1050" kern="1200">
              <a:solidFill>
                <a:srgbClr val="FF0000"/>
              </a:solidFill>
              <a:latin typeface="HG丸ｺﾞｼｯｸM-PRO" pitchFamily="50" charset="-128"/>
              <a:ea typeface="HG丸ｺﾞｼｯｸM-PRO" pitchFamily="50" charset="-128"/>
            </a:rPr>
            <a:t>実施</a:t>
          </a:r>
          <a:r>
            <a:rPr kumimoji="1" lang="ja-JP" altLang="en-US" sz="1050" kern="1200">
              <a:latin typeface="HG丸ｺﾞｼｯｸM-PRO" pitchFamily="50" charset="-128"/>
              <a:ea typeface="HG丸ｺﾞｼｯｸM-PRO" pitchFamily="50" charset="-128"/>
            </a:rPr>
            <a:t>）</a:t>
          </a:r>
          <a:endParaRPr kumimoji="1" lang="en-US" altLang="ja-JP" sz="1600" kern="1200">
            <a:latin typeface="HG丸ｺﾞｼｯｸM-PRO" pitchFamily="50" charset="-128"/>
            <a:ea typeface="HG丸ｺﾞｼｯｸM-PRO" pitchFamily="50" charset="-128"/>
          </a:endParaRPr>
        </a:p>
        <a:p>
          <a:pPr lvl="0" algn="l" defTabSz="711200">
            <a:lnSpc>
              <a:spcPct val="90000"/>
            </a:lnSpc>
            <a:spcBef>
              <a:spcPct val="0"/>
            </a:spcBef>
            <a:spcAft>
              <a:spcPct val="35000"/>
            </a:spcAft>
          </a:pPr>
          <a:r>
            <a:rPr kumimoji="1" lang="ja-JP" altLang="en-US" sz="1100" kern="1200">
              <a:latin typeface="ＭＳ Ｐ明朝" pitchFamily="18" charset="-128"/>
              <a:ea typeface="ＭＳ Ｐ明朝" pitchFamily="18" charset="-128"/>
            </a:rPr>
            <a:t>・ 市民の</a:t>
          </a:r>
          <a:r>
            <a:rPr kumimoji="1" lang="ja-JP" altLang="en-US" sz="1100" kern="1200">
              <a:solidFill>
                <a:srgbClr val="FF0000"/>
              </a:solidFill>
              <a:latin typeface="ＭＳ Ｐ明朝" pitchFamily="18" charset="-128"/>
              <a:ea typeface="ＭＳ Ｐ明朝" pitchFamily="18" charset="-128"/>
            </a:rPr>
            <a:t>行動</a:t>
          </a:r>
          <a:endParaRPr kumimoji="1" lang="en-US" altLang="ja-JP" sz="1100" kern="1200">
            <a:latin typeface="ＭＳ Ｐ明朝" pitchFamily="18" charset="-128"/>
            <a:ea typeface="ＭＳ Ｐ明朝" pitchFamily="18" charset="-128"/>
          </a:endParaRPr>
        </a:p>
        <a:p>
          <a:pPr lvl="0" algn="l" defTabSz="711200">
            <a:lnSpc>
              <a:spcPct val="90000"/>
            </a:lnSpc>
            <a:spcBef>
              <a:spcPct val="0"/>
            </a:spcBef>
            <a:spcAft>
              <a:spcPct val="35000"/>
            </a:spcAft>
          </a:pPr>
          <a:r>
            <a:rPr kumimoji="1" lang="ja-JP" altLang="en-US" sz="1100" kern="1200">
              <a:latin typeface="ＭＳ Ｐ明朝" pitchFamily="18" charset="-128"/>
              <a:ea typeface="ＭＳ Ｐ明朝" pitchFamily="18" charset="-128"/>
            </a:rPr>
            <a:t>・ 健康づくり</a:t>
          </a:r>
          <a:r>
            <a:rPr kumimoji="1" lang="ja-JP" altLang="en-US" sz="1100" kern="1200">
              <a:solidFill>
                <a:srgbClr val="FF0000"/>
              </a:solidFill>
              <a:latin typeface="ＭＳ Ｐ明朝" pitchFamily="18" charset="-128"/>
              <a:ea typeface="ＭＳ Ｐ明朝" pitchFamily="18" charset="-128"/>
            </a:rPr>
            <a:t>関係</a:t>
          </a:r>
          <a:r>
            <a:rPr kumimoji="1" lang="ja-JP" altLang="en-US" sz="1100" kern="1200">
              <a:latin typeface="ＭＳ Ｐ明朝" pitchFamily="18" charset="-128"/>
              <a:ea typeface="ＭＳ Ｐ明朝" pitchFamily="18" charset="-128"/>
            </a:rPr>
            <a:t>団体・</a:t>
          </a:r>
          <a:r>
            <a:rPr kumimoji="1" lang="ja-JP" altLang="en-US" sz="1100" kern="1200">
              <a:solidFill>
                <a:srgbClr val="FF0000"/>
              </a:solidFill>
              <a:latin typeface="ＭＳ Ｐ明朝" pitchFamily="18" charset="-128"/>
              <a:ea typeface="ＭＳ Ｐ明朝" pitchFamily="18" charset="-128"/>
            </a:rPr>
            <a:t>機関</a:t>
          </a:r>
          <a:r>
            <a:rPr kumimoji="1" lang="en-US" altLang="ja-JP" sz="1100" kern="1200">
              <a:solidFill>
                <a:srgbClr val="FF0000"/>
              </a:solidFill>
              <a:latin typeface="ＭＳ Ｐ明朝" pitchFamily="18" charset="-128"/>
              <a:ea typeface="ＭＳ Ｐ明朝" pitchFamily="18" charset="-128"/>
            </a:rPr>
            <a:t/>
          </a:r>
          <a:br>
            <a:rPr kumimoji="1" lang="en-US" altLang="ja-JP" sz="1100" kern="1200">
              <a:solidFill>
                <a:srgbClr val="FF0000"/>
              </a:solidFill>
              <a:latin typeface="ＭＳ Ｐ明朝" pitchFamily="18" charset="-128"/>
              <a:ea typeface="ＭＳ Ｐ明朝" pitchFamily="18" charset="-128"/>
            </a:rPr>
          </a:br>
          <a:r>
            <a:rPr kumimoji="1" lang="en-US" altLang="ja-JP" sz="1100" kern="1200">
              <a:solidFill>
                <a:srgbClr val="FF0000"/>
              </a:solidFill>
              <a:latin typeface="ＭＳ Ｐ明朝" pitchFamily="18" charset="-128"/>
              <a:ea typeface="ＭＳ Ｐ明朝" pitchFamily="18" charset="-128"/>
            </a:rPr>
            <a:t>   </a:t>
          </a:r>
          <a:r>
            <a:rPr kumimoji="1" lang="ja-JP" altLang="en-US" sz="1100" kern="1200">
              <a:solidFill>
                <a:srgbClr val="FF0000"/>
              </a:solidFill>
              <a:latin typeface="ＭＳ Ｐ明朝" pitchFamily="18" charset="-128"/>
              <a:ea typeface="ＭＳ Ｐ明朝" pitchFamily="18" charset="-128"/>
            </a:rPr>
            <a:t>の取り組み</a:t>
          </a:r>
          <a:endParaRPr kumimoji="1" lang="en-US" altLang="ja-JP" sz="1100" kern="1200">
            <a:latin typeface="ＭＳ Ｐ明朝" pitchFamily="18" charset="-128"/>
            <a:ea typeface="ＭＳ Ｐ明朝" pitchFamily="18" charset="-128"/>
          </a:endParaRPr>
        </a:p>
        <a:p>
          <a:pPr lvl="0" algn="l" defTabSz="711200">
            <a:lnSpc>
              <a:spcPct val="90000"/>
            </a:lnSpc>
            <a:spcBef>
              <a:spcPct val="0"/>
            </a:spcBef>
            <a:spcAft>
              <a:spcPct val="35000"/>
            </a:spcAft>
          </a:pPr>
          <a:r>
            <a:rPr kumimoji="1" lang="ja-JP" altLang="en-US" sz="1100" kern="1200">
              <a:latin typeface="ＭＳ Ｐ明朝" pitchFamily="18" charset="-128"/>
              <a:ea typeface="ＭＳ Ｐ明朝" pitchFamily="18" charset="-128"/>
            </a:rPr>
            <a:t>・ </a:t>
          </a:r>
          <a:r>
            <a:rPr kumimoji="1" lang="ja-JP" altLang="en-US" sz="1100" kern="1200">
              <a:solidFill>
                <a:srgbClr val="FF0000"/>
              </a:solidFill>
              <a:latin typeface="ＭＳ Ｐ明朝" pitchFamily="18" charset="-128"/>
              <a:ea typeface="ＭＳ Ｐ明朝" pitchFamily="18" charset="-128"/>
            </a:rPr>
            <a:t>市の</a:t>
          </a:r>
          <a:r>
            <a:rPr kumimoji="1" lang="ja-JP" altLang="en-US" sz="1100" kern="1200">
              <a:latin typeface="ＭＳ Ｐ明朝" pitchFamily="18" charset="-128"/>
              <a:ea typeface="ＭＳ Ｐ明朝" pitchFamily="18" charset="-128"/>
            </a:rPr>
            <a:t>施策</a:t>
          </a:r>
          <a:endParaRPr kumimoji="1" lang="en-US" altLang="ja-JP" sz="1100" kern="1200">
            <a:latin typeface="ＭＳ Ｐ明朝" pitchFamily="18" charset="-128"/>
            <a:ea typeface="ＭＳ Ｐ明朝" pitchFamily="18" charset="-128"/>
          </a:endParaRPr>
        </a:p>
      </dsp:txBody>
      <dsp:txXfrm>
        <a:off x="3231381" y="2847805"/>
        <a:ext cx="1731943" cy="1283916"/>
      </dsp:txXfrm>
    </dsp:sp>
    <dsp:sp modelId="{483E3033-3AB4-48A4-8EA9-58DE41AF4985}">
      <dsp:nvSpPr>
        <dsp:cNvPr id="0" name=""/>
        <dsp:cNvSpPr/>
      </dsp:nvSpPr>
      <dsp:spPr>
        <a:xfrm>
          <a:off x="653290" y="478763"/>
          <a:ext cx="4560570" cy="4560570"/>
        </a:xfrm>
        <a:prstGeom prst="pie">
          <a:avLst>
            <a:gd name="adj1" fmla="val 5400000"/>
            <a:gd name="adj2" fmla="val 10800000"/>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endParaRPr kumimoji="1" lang="en-US" altLang="ja-JP" sz="1600" kern="1200">
            <a:latin typeface="HG丸ｺﾞｼｯｸM-PRO" pitchFamily="50" charset="-128"/>
            <a:ea typeface="HG丸ｺﾞｼｯｸM-PRO" pitchFamily="50" charset="-128"/>
          </a:endParaRPr>
        </a:p>
        <a:p>
          <a:pPr lvl="0" algn="ctr" defTabSz="711200">
            <a:lnSpc>
              <a:spcPct val="90000"/>
            </a:lnSpc>
            <a:spcBef>
              <a:spcPct val="0"/>
            </a:spcBef>
            <a:spcAft>
              <a:spcPct val="35000"/>
            </a:spcAft>
          </a:pPr>
          <a:r>
            <a:rPr kumimoji="1" lang="en-US" altLang="ja-JP" sz="1600" kern="1200">
              <a:latin typeface="HG丸ｺﾞｼｯｸM-PRO" pitchFamily="50" charset="-128"/>
              <a:ea typeface="HG丸ｺﾞｼｯｸM-PRO" pitchFamily="50" charset="-128"/>
            </a:rPr>
            <a:t>Check</a:t>
          </a:r>
          <a:r>
            <a:rPr kumimoji="1" lang="ja-JP" altLang="en-US" sz="1050" kern="1200">
              <a:latin typeface="HG丸ｺﾞｼｯｸM-PRO" pitchFamily="50" charset="-128"/>
              <a:ea typeface="HG丸ｺﾞｼｯｸM-PRO" pitchFamily="50" charset="-128"/>
            </a:rPr>
            <a:t>（評価）</a:t>
          </a:r>
          <a:endParaRPr kumimoji="1" lang="en-US" altLang="ja-JP" sz="1600" kern="1200">
            <a:latin typeface="HG丸ｺﾞｼｯｸM-PRO" pitchFamily="50" charset="-128"/>
            <a:ea typeface="HG丸ｺﾞｼｯｸM-PRO" pitchFamily="50" charset="-128"/>
          </a:endParaRPr>
        </a:p>
        <a:p>
          <a:pPr lvl="0" algn="l" defTabSz="711200">
            <a:lnSpc>
              <a:spcPct val="90000"/>
            </a:lnSpc>
            <a:spcBef>
              <a:spcPct val="0"/>
            </a:spcBef>
            <a:spcAft>
              <a:spcPct val="35000"/>
            </a:spcAft>
          </a:pPr>
          <a:r>
            <a:rPr kumimoji="1" lang="ja-JP" altLang="en-US" sz="1100" kern="1200">
              <a:latin typeface="ＭＳ Ｐ明朝" pitchFamily="18" charset="-128"/>
              <a:ea typeface="ＭＳ Ｐ明朝" pitchFamily="18" charset="-128"/>
            </a:rPr>
            <a:t>・ </a:t>
          </a:r>
          <a:r>
            <a:rPr kumimoji="1" lang="ja-JP" altLang="en-US" sz="1100" kern="1200">
              <a:solidFill>
                <a:srgbClr val="FF0000"/>
              </a:solidFill>
              <a:latin typeface="ＭＳ Ｐ明朝" pitchFamily="18" charset="-128"/>
              <a:ea typeface="ＭＳ Ｐ明朝" pitchFamily="18" charset="-128"/>
            </a:rPr>
            <a:t>事業の実施やプロセス</a:t>
          </a:r>
          <a:r>
            <a:rPr kumimoji="1" lang="en-US" altLang="ja-JP" sz="1100" kern="1200">
              <a:solidFill>
                <a:srgbClr val="FF0000"/>
              </a:solidFill>
              <a:latin typeface="ＭＳ Ｐ明朝" pitchFamily="18" charset="-128"/>
              <a:ea typeface="ＭＳ Ｐ明朝" pitchFamily="18" charset="-128"/>
            </a:rPr>
            <a:t/>
          </a:r>
          <a:br>
            <a:rPr kumimoji="1" lang="en-US" altLang="ja-JP" sz="1100" kern="1200">
              <a:solidFill>
                <a:srgbClr val="FF0000"/>
              </a:solidFill>
              <a:latin typeface="ＭＳ Ｐ明朝" pitchFamily="18" charset="-128"/>
              <a:ea typeface="ＭＳ Ｐ明朝" pitchFamily="18" charset="-128"/>
            </a:rPr>
          </a:br>
          <a:r>
            <a:rPr kumimoji="1" lang="ja-JP" altLang="en-US" sz="1100" kern="1200">
              <a:solidFill>
                <a:srgbClr val="FF0000"/>
              </a:solidFill>
              <a:latin typeface="ＭＳ Ｐ明朝" pitchFamily="18" charset="-128"/>
              <a:ea typeface="ＭＳ Ｐ明朝" pitchFamily="18" charset="-128"/>
            </a:rPr>
            <a:t>　 </a:t>
          </a:r>
          <a:r>
            <a:rPr kumimoji="1" lang="ja-JP" altLang="en-US" sz="1100" kern="1200">
              <a:latin typeface="ＭＳ Ｐ明朝" pitchFamily="18" charset="-128"/>
              <a:ea typeface="ＭＳ Ｐ明朝" pitchFamily="18" charset="-128"/>
            </a:rPr>
            <a:t>評価</a:t>
          </a:r>
          <a:endParaRPr kumimoji="1" lang="en-US" altLang="ja-JP" sz="1100" kern="1200">
            <a:latin typeface="ＭＳ Ｐ明朝" pitchFamily="18" charset="-128"/>
            <a:ea typeface="ＭＳ Ｐ明朝" pitchFamily="18" charset="-128"/>
          </a:endParaRPr>
        </a:p>
        <a:p>
          <a:pPr lvl="0" algn="l" defTabSz="711200">
            <a:lnSpc>
              <a:spcPct val="90000"/>
            </a:lnSpc>
            <a:spcBef>
              <a:spcPct val="0"/>
            </a:spcBef>
            <a:spcAft>
              <a:spcPct val="35000"/>
            </a:spcAft>
          </a:pPr>
          <a:r>
            <a:rPr kumimoji="1" lang="ja-JP" altLang="en-US" sz="1100" kern="1200">
              <a:latin typeface="ＭＳ Ｐ明朝" pitchFamily="18" charset="-128"/>
              <a:ea typeface="ＭＳ Ｐ明朝" pitchFamily="18" charset="-128"/>
            </a:rPr>
            <a:t>・ </a:t>
          </a:r>
          <a:r>
            <a:rPr kumimoji="1" lang="ja-JP" altLang="en-US" sz="1100" kern="1200">
              <a:solidFill>
                <a:srgbClr val="FF0000"/>
              </a:solidFill>
              <a:latin typeface="ＭＳ Ｐ明朝" pitchFamily="18" charset="-128"/>
              <a:ea typeface="ＭＳ Ｐ明朝" pitchFamily="18" charset="-128"/>
            </a:rPr>
            <a:t>目標の達成度の評価</a:t>
          </a:r>
          <a:endParaRPr kumimoji="1" lang="en-US" altLang="ja-JP" sz="1100" kern="1200">
            <a:solidFill>
              <a:srgbClr val="FF0000"/>
            </a:solidFill>
            <a:latin typeface="ＭＳ Ｐ明朝" pitchFamily="18" charset="-128"/>
            <a:ea typeface="ＭＳ Ｐ明朝" pitchFamily="18" charset="-128"/>
          </a:endParaRPr>
        </a:p>
        <a:p>
          <a:pPr lvl="0" algn="l" defTabSz="711200">
            <a:lnSpc>
              <a:spcPct val="90000"/>
            </a:lnSpc>
            <a:spcBef>
              <a:spcPct val="0"/>
            </a:spcBef>
            <a:spcAft>
              <a:spcPct val="35000"/>
            </a:spcAft>
          </a:pPr>
          <a:r>
            <a:rPr kumimoji="1" lang="ja-JP" altLang="en-US" sz="1100" kern="1200">
              <a:solidFill>
                <a:srgbClr val="FF0000"/>
              </a:solidFill>
              <a:latin typeface="ＭＳ Ｐ明朝" pitchFamily="18" charset="-128"/>
              <a:ea typeface="ＭＳ Ｐ明朝" pitchFamily="18" charset="-128"/>
            </a:rPr>
            <a:t>・ 健康づくりに関する市民</a:t>
          </a:r>
          <a:endParaRPr kumimoji="1" lang="en-US" altLang="ja-JP" sz="1100" kern="1200">
            <a:solidFill>
              <a:srgbClr val="FF0000"/>
            </a:solidFill>
            <a:latin typeface="ＭＳ Ｐ明朝" pitchFamily="18" charset="-128"/>
            <a:ea typeface="ＭＳ Ｐ明朝" pitchFamily="18" charset="-128"/>
          </a:endParaRPr>
        </a:p>
        <a:p>
          <a:pPr lvl="0" algn="l" defTabSz="711200">
            <a:lnSpc>
              <a:spcPct val="90000"/>
            </a:lnSpc>
            <a:spcBef>
              <a:spcPct val="0"/>
            </a:spcBef>
            <a:spcAft>
              <a:spcPct val="35000"/>
            </a:spcAft>
          </a:pPr>
          <a:r>
            <a:rPr kumimoji="1" lang="ja-JP" altLang="en-US" sz="1100" kern="1200">
              <a:solidFill>
                <a:srgbClr val="FF0000"/>
              </a:solidFill>
              <a:latin typeface="ＭＳ Ｐ明朝" pitchFamily="18" charset="-128"/>
              <a:ea typeface="ＭＳ Ｐ明朝" pitchFamily="18" charset="-128"/>
            </a:rPr>
            <a:t>　　　　行動調査</a:t>
          </a:r>
          <a:endParaRPr kumimoji="1" lang="ja-JP" altLang="en-US" sz="1100" kern="1200">
            <a:latin typeface="ＭＳ Ｐ明朝" pitchFamily="18" charset="-128"/>
            <a:ea typeface="ＭＳ Ｐ明朝" pitchFamily="18" charset="-128"/>
          </a:endParaRPr>
        </a:p>
      </dsp:txBody>
      <dsp:txXfrm>
        <a:off x="1109890" y="2845373"/>
        <a:ext cx="1683067" cy="1248727"/>
      </dsp:txXfrm>
    </dsp:sp>
    <dsp:sp modelId="{419A5A0D-1C76-4664-AD45-97D97710741B}">
      <dsp:nvSpPr>
        <dsp:cNvPr id="0" name=""/>
        <dsp:cNvSpPr/>
      </dsp:nvSpPr>
      <dsp:spPr>
        <a:xfrm>
          <a:off x="653290" y="325658"/>
          <a:ext cx="4560570" cy="4560570"/>
        </a:xfrm>
        <a:prstGeom prst="pie">
          <a:avLst>
            <a:gd name="adj1" fmla="val 10800000"/>
            <a:gd name="adj2" fmla="val 16200000"/>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en-US" altLang="ja-JP" sz="1600" kern="1200">
              <a:latin typeface="HG丸ｺﾞｼｯｸM-PRO" pitchFamily="50" charset="-128"/>
              <a:ea typeface="HG丸ｺﾞｼｯｸM-PRO" pitchFamily="50" charset="-128"/>
            </a:rPr>
            <a:t>Action</a:t>
          </a:r>
          <a:r>
            <a:rPr kumimoji="1" lang="ja-JP" altLang="en-US" sz="1050" kern="1200">
              <a:latin typeface="HG丸ｺﾞｼｯｸM-PRO" pitchFamily="50" charset="-128"/>
              <a:ea typeface="HG丸ｺﾞｼｯｸM-PRO" pitchFamily="50" charset="-128"/>
            </a:rPr>
            <a:t>（改善・修正）</a:t>
          </a:r>
          <a:endParaRPr kumimoji="1" lang="en-US" altLang="ja-JP" sz="1050" kern="1200">
            <a:latin typeface="HG丸ｺﾞｼｯｸM-PRO" pitchFamily="50" charset="-128"/>
            <a:ea typeface="HG丸ｺﾞｼｯｸM-PRO" pitchFamily="50" charset="-128"/>
          </a:endParaRPr>
        </a:p>
        <a:p>
          <a:pPr lvl="0" algn="l" defTabSz="711200">
            <a:lnSpc>
              <a:spcPct val="90000"/>
            </a:lnSpc>
            <a:spcBef>
              <a:spcPct val="0"/>
            </a:spcBef>
            <a:spcAft>
              <a:spcPct val="35000"/>
            </a:spcAft>
          </a:pPr>
          <a:r>
            <a:rPr kumimoji="1" lang="ja-JP" altLang="en-US" sz="1100" kern="1200">
              <a:latin typeface="ＭＳ Ｐ明朝" pitchFamily="18" charset="-128"/>
              <a:ea typeface="ＭＳ Ｐ明朝" pitchFamily="18" charset="-128"/>
            </a:rPr>
            <a:t>・　</a:t>
          </a:r>
          <a:r>
            <a:rPr kumimoji="1" lang="ja-JP" altLang="en-US" sz="1100" kern="1200">
              <a:solidFill>
                <a:srgbClr val="FF0000"/>
              </a:solidFill>
              <a:latin typeface="ＭＳ Ｐ明朝" pitchFamily="18" charset="-128"/>
              <a:ea typeface="ＭＳ Ｐ明朝" pitchFamily="18" charset="-128"/>
            </a:rPr>
            <a:t>評価結果を踏まえた施策　</a:t>
          </a:r>
          <a:r>
            <a:rPr kumimoji="1" lang="en-US" altLang="ja-JP" sz="1100" kern="1200">
              <a:solidFill>
                <a:srgbClr val="FF0000"/>
              </a:solidFill>
              <a:latin typeface="ＭＳ Ｐ明朝" pitchFamily="18" charset="-128"/>
              <a:ea typeface="ＭＳ Ｐ明朝" pitchFamily="18" charset="-128"/>
            </a:rPr>
            <a:t/>
          </a:r>
          <a:br>
            <a:rPr kumimoji="1" lang="en-US" altLang="ja-JP" sz="1100" kern="1200">
              <a:solidFill>
                <a:srgbClr val="FF0000"/>
              </a:solidFill>
              <a:latin typeface="ＭＳ Ｐ明朝" pitchFamily="18" charset="-128"/>
              <a:ea typeface="ＭＳ Ｐ明朝" pitchFamily="18" charset="-128"/>
            </a:rPr>
          </a:br>
          <a:r>
            <a:rPr kumimoji="1" lang="ja-JP" altLang="en-US" sz="1100" kern="1200">
              <a:solidFill>
                <a:srgbClr val="FF0000"/>
              </a:solidFill>
              <a:latin typeface="ＭＳ Ｐ明朝" pitchFamily="18" charset="-128"/>
              <a:ea typeface="ＭＳ Ｐ明朝" pitchFamily="18" charset="-128"/>
            </a:rPr>
            <a:t>　 や事業の企画立案・改善</a:t>
          </a:r>
          <a:r>
            <a:rPr kumimoji="1" lang="en-US" altLang="ja-JP" sz="1100" kern="1200">
              <a:solidFill>
                <a:srgbClr val="FF0000"/>
              </a:solidFill>
              <a:latin typeface="ＭＳ Ｐ明朝" pitchFamily="18" charset="-128"/>
              <a:ea typeface="ＭＳ Ｐ明朝" pitchFamily="18" charset="-128"/>
            </a:rPr>
            <a:t/>
          </a:r>
          <a:br>
            <a:rPr kumimoji="1" lang="en-US" altLang="ja-JP" sz="1100" kern="1200">
              <a:solidFill>
                <a:srgbClr val="FF0000"/>
              </a:solidFill>
              <a:latin typeface="ＭＳ Ｐ明朝" pitchFamily="18" charset="-128"/>
              <a:ea typeface="ＭＳ Ｐ明朝" pitchFamily="18" charset="-128"/>
            </a:rPr>
          </a:br>
          <a:r>
            <a:rPr kumimoji="1" lang="en-US" altLang="ja-JP" sz="1100" kern="1200">
              <a:solidFill>
                <a:srgbClr val="FF0000"/>
              </a:solidFill>
              <a:latin typeface="ＭＳ Ｐ明朝" pitchFamily="18" charset="-128"/>
              <a:ea typeface="ＭＳ Ｐ明朝" pitchFamily="18" charset="-128"/>
            </a:rPr>
            <a:t> </a:t>
          </a:r>
          <a:r>
            <a:rPr kumimoji="1" lang="ja-JP" altLang="en-US" sz="1100" kern="1200">
              <a:solidFill>
                <a:srgbClr val="FF0000"/>
              </a:solidFill>
              <a:latin typeface="ＭＳ Ｐ明朝" pitchFamily="18" charset="-128"/>
              <a:ea typeface="ＭＳ Ｐ明朝" pitchFamily="18" charset="-128"/>
            </a:rPr>
            <a:t>　の検討</a:t>
          </a:r>
          <a:endParaRPr kumimoji="1" lang="en-US" altLang="ja-JP" sz="1100" kern="1200">
            <a:solidFill>
              <a:srgbClr val="FF0000"/>
            </a:solidFill>
            <a:latin typeface="ＭＳ Ｐ明朝" pitchFamily="18" charset="-128"/>
            <a:ea typeface="ＭＳ Ｐ明朝" pitchFamily="18" charset="-128"/>
          </a:endParaRPr>
        </a:p>
      </dsp:txBody>
      <dsp:txXfrm>
        <a:off x="1109890" y="1270890"/>
        <a:ext cx="1683067" cy="1248727"/>
      </dsp:txXfrm>
    </dsp:sp>
    <dsp:sp modelId="{3852D569-055B-48B3-BD82-FF7260FFF146}">
      <dsp:nvSpPr>
        <dsp:cNvPr id="0" name=""/>
        <dsp:cNvSpPr/>
      </dsp:nvSpPr>
      <dsp:spPr>
        <a:xfrm>
          <a:off x="524074" y="43337"/>
          <a:ext cx="5125212" cy="5125212"/>
        </a:xfrm>
        <a:prstGeom prst="circularArrow">
          <a:avLst>
            <a:gd name="adj1" fmla="val 5085"/>
            <a:gd name="adj2" fmla="val 327528"/>
            <a:gd name="adj3" fmla="val 21272472"/>
            <a:gd name="adj4" fmla="val 16200000"/>
            <a:gd name="adj5" fmla="val 5932"/>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388CACE9-5E80-416E-9F5C-825169032F6F}">
      <dsp:nvSpPr>
        <dsp:cNvPr id="0" name=""/>
        <dsp:cNvSpPr/>
      </dsp:nvSpPr>
      <dsp:spPr>
        <a:xfrm>
          <a:off x="523536" y="195920"/>
          <a:ext cx="5125212" cy="5125212"/>
        </a:xfrm>
        <a:prstGeom prst="circularArrow">
          <a:avLst>
            <a:gd name="adj1" fmla="val 5085"/>
            <a:gd name="adj2" fmla="val 327528"/>
            <a:gd name="adj3" fmla="val 5072472"/>
            <a:gd name="adj4" fmla="val 0"/>
            <a:gd name="adj5" fmla="val 5932"/>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C595E081-0D8C-423A-A5F9-2A0F78F3472F}">
      <dsp:nvSpPr>
        <dsp:cNvPr id="0" name=""/>
        <dsp:cNvSpPr/>
      </dsp:nvSpPr>
      <dsp:spPr>
        <a:xfrm>
          <a:off x="370969" y="196442"/>
          <a:ext cx="5125212" cy="5125212"/>
        </a:xfrm>
        <a:prstGeom prst="circularArrow">
          <a:avLst>
            <a:gd name="adj1" fmla="val 5085"/>
            <a:gd name="adj2" fmla="val 327528"/>
            <a:gd name="adj3" fmla="val 10472472"/>
            <a:gd name="adj4" fmla="val 5400000"/>
            <a:gd name="adj5" fmla="val 5932"/>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68C0C2C9-A5EF-4810-A638-B3C37321116E}">
      <dsp:nvSpPr>
        <dsp:cNvPr id="0" name=""/>
        <dsp:cNvSpPr/>
      </dsp:nvSpPr>
      <dsp:spPr>
        <a:xfrm>
          <a:off x="370969" y="43337"/>
          <a:ext cx="5125212" cy="5125212"/>
        </a:xfrm>
        <a:prstGeom prst="circularArrow">
          <a:avLst>
            <a:gd name="adj1" fmla="val 5085"/>
            <a:gd name="adj2" fmla="val 327528"/>
            <a:gd name="adj3" fmla="val 15872472"/>
            <a:gd name="adj4" fmla="val 10800000"/>
            <a:gd name="adj5" fmla="val 5932"/>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28404-E0D5-4910-B40D-7B1308D3B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856</TotalTime>
  <Pages>4</Pages>
  <Words>382</Words>
  <Characters>2178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高岡市</dc:creator>
  <cp:keywords/>
  <dc:description/>
  <cp:lastModifiedBy>高岡市</cp:lastModifiedBy>
  <cp:revision>65</cp:revision>
  <cp:lastPrinted>2018-03-23T02:20:00Z</cp:lastPrinted>
  <dcterms:created xsi:type="dcterms:W3CDTF">2013-02-21T07:50:00Z</dcterms:created>
  <dcterms:modified xsi:type="dcterms:W3CDTF">2018-03-23T02:21:00Z</dcterms:modified>
</cp:coreProperties>
</file>