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drawings/drawing2.xml" ContentType="application/vnd.openxmlformats-officedocument.drawingml.chartshapes+xml"/>
  <Override PartName="/word/charts/chart3.xml" ContentType="application/vnd.openxmlformats-officedocument.drawingml.chart+xml"/>
  <Override PartName="/word/drawings/drawing3.xml" ContentType="application/vnd.openxmlformats-officedocument.drawingml.chartshapes+xml"/>
  <Override PartName="/word/charts/chart4.xml" ContentType="application/vnd.openxmlformats-officedocument.drawingml.chart+xml"/>
  <Override PartName="/word/charts/style3.xml" ContentType="application/vnd.ms-office.chartstyle+xml"/>
  <Override PartName="/word/charts/colors3.xml" ContentType="application/vnd.ms-office.chartcolorstyle+xml"/>
  <Override PartName="/word/drawings/drawing4.xml" ContentType="application/vnd.openxmlformats-officedocument.drawingml.chartshapes+xml"/>
  <Override PartName="/word/charts/chart5.xml" ContentType="application/vnd.openxmlformats-officedocument.drawingml.chart+xml"/>
  <Override PartName="/word/charts/style4.xml" ContentType="application/vnd.ms-office.chartstyle+xml"/>
  <Override PartName="/word/charts/colors4.xml" ContentType="application/vnd.ms-office.chartcolorstyle+xml"/>
  <Override PartName="/word/drawings/drawing5.xml" ContentType="application/vnd.openxmlformats-officedocument.drawingml.chartshapes+xml"/>
  <Override PartName="/word/charts/chart6.xml" ContentType="application/vnd.openxmlformats-officedocument.drawingml.chart+xml"/>
  <Override PartName="/word/charts/style5.xml" ContentType="application/vnd.ms-office.chartstyle+xml"/>
  <Override PartName="/word/charts/colors5.xml" ContentType="application/vnd.ms-office.chartcolorstyle+xml"/>
  <Override PartName="/word/drawings/drawing6.xml" ContentType="application/vnd.openxmlformats-officedocument.drawingml.chartshapes+xml"/>
  <Override PartName="/word/charts/chart7.xml" ContentType="application/vnd.openxmlformats-officedocument.drawingml.chart+xml"/>
  <Override PartName="/word/charts/style6.xml" ContentType="application/vnd.ms-office.chartstyle+xml"/>
  <Override PartName="/word/charts/colors6.xml" ContentType="application/vnd.ms-office.chartcolorstyle+xml"/>
  <Override PartName="/word/drawings/drawing7.xml" ContentType="application/vnd.openxmlformats-officedocument.drawingml.chartshapes+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style7.xml" ContentType="application/vnd.ms-office.chartstyle+xml"/>
  <Override PartName="/word/charts/colors7.xml" ContentType="application/vnd.ms-office.chartcolorstyle+xml"/>
  <Override PartName="/word/drawings/drawing8.xml" ContentType="application/vnd.openxmlformats-officedocument.drawingml.chartshapes+xml"/>
  <Override PartName="/word/charts/chart11.xml" ContentType="application/vnd.openxmlformats-officedocument.drawingml.chart+xml"/>
  <Override PartName="/word/drawings/drawing9.xml" ContentType="application/vnd.openxmlformats-officedocument.drawingml.chartshapes+xml"/>
  <Override PartName="/word/charts/chart12.xml" ContentType="application/vnd.openxmlformats-officedocument.drawingml.chart+xml"/>
  <Override PartName="/word/charts/style8.xml" ContentType="application/vnd.ms-office.chartstyle+xml"/>
  <Override PartName="/word/charts/colors8.xml" ContentType="application/vnd.ms-office.chartcolorstyle+xml"/>
  <Override PartName="/word/theme/themeOverride1.xml" ContentType="application/vnd.openxmlformats-officedocument.themeOverride+xml"/>
  <Override PartName="/word/charts/chart13.xml" ContentType="application/vnd.openxmlformats-officedocument.drawingml.chart+xml"/>
  <Override PartName="/word/charts/style9.xml" ContentType="application/vnd.ms-office.chartstyle+xml"/>
  <Override PartName="/word/charts/colors9.xml" ContentType="application/vnd.ms-office.chartcolorstyle+xml"/>
  <Override PartName="/word/theme/themeOverride2.xml" ContentType="application/vnd.openxmlformats-officedocument.themeOverride+xml"/>
  <Override PartName="/word/charts/chart14.xml" ContentType="application/vnd.openxmlformats-officedocument.drawingml.chart+xml"/>
  <Override PartName="/word/charts/style10.xml" ContentType="application/vnd.ms-office.chartstyle+xml"/>
  <Override PartName="/word/charts/colors10.xml" ContentType="application/vnd.ms-office.chartcolorstyle+xml"/>
  <Override PartName="/word/theme/themeOverride3.xml" ContentType="application/vnd.openxmlformats-officedocument.themeOverride+xml"/>
  <Override PartName="/word/charts/chart15.xml" ContentType="application/vnd.openxmlformats-officedocument.drawingml.chart+xml"/>
  <Override PartName="/word/charts/style11.xml" ContentType="application/vnd.ms-office.chartstyle+xml"/>
  <Override PartName="/word/charts/colors11.xml" ContentType="application/vnd.ms-office.chartcolorstyle+xml"/>
  <Override PartName="/word/theme/themeOverride4.xml" ContentType="application/vnd.openxmlformats-officedocument.themeOverride+xml"/>
  <Override PartName="/word/charts/chart16.xml" ContentType="application/vnd.openxmlformats-officedocument.drawingml.chart+xml"/>
  <Override PartName="/word/charts/style12.xml" ContentType="application/vnd.ms-office.chartstyle+xml"/>
  <Override PartName="/word/charts/colors12.xml" ContentType="application/vnd.ms-office.chartcolorstyle+xml"/>
  <Override PartName="/word/theme/themeOverride5.xml" ContentType="application/vnd.openxmlformats-officedocument.themeOverride+xml"/>
  <Override PartName="/word/drawings/drawing10.xml" ContentType="application/vnd.openxmlformats-officedocument.drawingml.chartshapes+xml"/>
  <Override PartName="/word/charts/chart17.xml" ContentType="application/vnd.openxmlformats-officedocument.drawingml.chart+xml"/>
  <Override PartName="/word/charts/style13.xml" ContentType="application/vnd.ms-office.chartstyle+xml"/>
  <Override PartName="/word/charts/colors13.xml" ContentType="application/vnd.ms-office.chartcolorstyle+xml"/>
  <Override PartName="/word/theme/themeOverride6.xml" ContentType="application/vnd.openxmlformats-officedocument.themeOverride+xml"/>
  <Override PartName="/word/drawings/drawing11.xml" ContentType="application/vnd.openxmlformats-officedocument.drawingml.chartshapes+xml"/>
  <Override PartName="/word/charts/chart18.xml" ContentType="application/vnd.openxmlformats-officedocument.drawingml.chart+xml"/>
  <Override PartName="/word/charts/style14.xml" ContentType="application/vnd.ms-office.chartstyle+xml"/>
  <Override PartName="/word/charts/colors14.xml" ContentType="application/vnd.ms-office.chartcolorstyle+xml"/>
  <Override PartName="/word/theme/themeOverride7.xml" ContentType="application/vnd.openxmlformats-officedocument.themeOverride+xml"/>
  <Override PartName="/word/drawings/drawing12.xml" ContentType="application/vnd.openxmlformats-officedocument.drawingml.chartshapes+xml"/>
  <Override PartName="/word/charts/chart19.xml" ContentType="application/vnd.openxmlformats-officedocument.drawingml.chart+xml"/>
  <Override PartName="/word/charts/style15.xml" ContentType="application/vnd.ms-office.chartstyle+xml"/>
  <Override PartName="/word/charts/colors15.xml" ContentType="application/vnd.ms-office.chartcolorstyle+xml"/>
  <Override PartName="/word/theme/themeOverride8.xml" ContentType="application/vnd.openxmlformats-officedocument.themeOverride+xml"/>
  <Override PartName="/word/drawings/drawing13.xml" ContentType="application/vnd.openxmlformats-officedocument.drawingml.chartshapes+xml"/>
  <Override PartName="/word/charts/chart20.xml" ContentType="application/vnd.openxmlformats-officedocument.drawingml.chart+xml"/>
  <Override PartName="/word/charts/style16.xml" ContentType="application/vnd.ms-office.chartstyle+xml"/>
  <Override PartName="/word/charts/colors16.xml" ContentType="application/vnd.ms-office.chartcolorstyle+xml"/>
  <Override PartName="/word/theme/themeOverride9.xml" ContentType="application/vnd.openxmlformats-officedocument.themeOverride+xml"/>
  <Override PartName="/word/drawings/drawing14.xml" ContentType="application/vnd.openxmlformats-officedocument.drawingml.chartshapes+xml"/>
  <Override PartName="/word/charts/chart21.xml" ContentType="application/vnd.openxmlformats-officedocument.drawingml.chart+xml"/>
  <Override PartName="/word/charts/style17.xml" ContentType="application/vnd.ms-office.chartstyle+xml"/>
  <Override PartName="/word/charts/colors17.xml" ContentType="application/vnd.ms-office.chartcolorstyle+xml"/>
  <Override PartName="/word/theme/themeOverride10.xml" ContentType="application/vnd.openxmlformats-officedocument.themeOverride+xml"/>
  <Override PartName="/word/drawings/drawing15.xml" ContentType="application/vnd.openxmlformats-officedocument.drawingml.chartshapes+xml"/>
  <Override PartName="/word/charts/chart22.xml" ContentType="application/vnd.openxmlformats-officedocument.drawingml.chart+xml"/>
  <Override PartName="/word/theme/themeOverride11.xml" ContentType="application/vnd.openxmlformats-officedocument.themeOverride+xml"/>
  <Override PartName="/word/drawings/drawing16.xml" ContentType="application/vnd.openxmlformats-officedocument.drawingml.chartshapes+xml"/>
  <Override PartName="/word/charts/chart23.xml" ContentType="application/vnd.openxmlformats-officedocument.drawingml.chart+xml"/>
  <Override PartName="/word/theme/themeOverride12.xml" ContentType="application/vnd.openxmlformats-officedocument.themeOverride+xml"/>
  <Override PartName="/word/charts/chart24.xml" ContentType="application/vnd.openxmlformats-officedocument.drawingml.chart+xml"/>
  <Override PartName="/word/charts/style18.xml" ContentType="application/vnd.ms-office.chartstyle+xml"/>
  <Override PartName="/word/charts/colors18.xml" ContentType="application/vnd.ms-office.chartcolorstyle+xml"/>
  <Override PartName="/word/theme/themeOverride13.xml" ContentType="application/vnd.openxmlformats-officedocument.themeOverride+xml"/>
  <Override PartName="/word/charts/chart25.xml" ContentType="application/vnd.openxmlformats-officedocument.drawingml.chart+xml"/>
  <Override PartName="/word/charts/style19.xml" ContentType="application/vnd.ms-office.chartstyle+xml"/>
  <Override PartName="/word/charts/colors19.xml" ContentType="application/vnd.ms-office.chartcolorstyle+xml"/>
  <Override PartName="/word/theme/themeOverride14.xml" ContentType="application/vnd.openxmlformats-officedocument.themeOverride+xml"/>
  <Override PartName="/word/drawings/drawing17.xml" ContentType="application/vnd.openxmlformats-officedocument.drawingml.chartshapes+xml"/>
  <Override PartName="/word/charts/chart26.xml" ContentType="application/vnd.openxmlformats-officedocument.drawingml.chart+xml"/>
  <Override PartName="/word/charts/style20.xml" ContentType="application/vnd.ms-office.chartstyle+xml"/>
  <Override PartName="/word/charts/colors20.xml" ContentType="application/vnd.ms-office.chartcolorstyle+xml"/>
  <Override PartName="/word/theme/themeOverride15.xml" ContentType="application/vnd.openxmlformats-officedocument.themeOverride+xml"/>
  <Override PartName="/word/charts/chart27.xml" ContentType="application/vnd.openxmlformats-officedocument.drawingml.chart+xml"/>
  <Override PartName="/word/charts/style21.xml" ContentType="application/vnd.ms-office.chartstyle+xml"/>
  <Override PartName="/word/charts/colors21.xml" ContentType="application/vnd.ms-office.chartcolorstyle+xml"/>
  <Override PartName="/word/theme/themeOverride16.xml" ContentType="application/vnd.openxmlformats-officedocument.themeOverride+xml"/>
  <Override PartName="/word/drawings/drawing18.xml" ContentType="application/vnd.openxmlformats-officedocument.drawingml.chartshapes+xml"/>
  <Override PartName="/word/charts/chart28.xml" ContentType="application/vnd.openxmlformats-officedocument.drawingml.chart+xml"/>
  <Override PartName="/word/charts/style22.xml" ContentType="application/vnd.ms-office.chartstyle+xml"/>
  <Override PartName="/word/charts/colors22.xml" ContentType="application/vnd.ms-office.chartcolorstyle+xml"/>
  <Override PartName="/word/theme/themeOverride17.xml" ContentType="application/vnd.openxmlformats-officedocument.themeOverride+xml"/>
  <Override PartName="/word/charts/chart29.xml" ContentType="application/vnd.openxmlformats-officedocument.drawingml.chart+xml"/>
  <Override PartName="/word/charts/style23.xml" ContentType="application/vnd.ms-office.chartstyle+xml"/>
  <Override PartName="/word/charts/colors23.xml" ContentType="application/vnd.ms-office.chartcolorstyle+xml"/>
  <Override PartName="/word/theme/themeOverride18.xml" ContentType="application/vnd.openxmlformats-officedocument.themeOverride+xml"/>
  <Override PartName="/word/charts/chart30.xml" ContentType="application/vnd.openxmlformats-officedocument.drawingml.chart+xml"/>
  <Override PartName="/word/charts/style24.xml" ContentType="application/vnd.ms-office.chartstyle+xml"/>
  <Override PartName="/word/charts/colors24.xml" ContentType="application/vnd.ms-office.chartcolorstyle+xml"/>
  <Override PartName="/word/theme/themeOverride19.xml" ContentType="application/vnd.openxmlformats-officedocument.themeOverride+xml"/>
  <Override PartName="/word/charts/chart31.xml" ContentType="application/vnd.openxmlformats-officedocument.drawingml.chart+xml"/>
  <Override PartName="/word/charts/style25.xml" ContentType="application/vnd.ms-office.chartstyle+xml"/>
  <Override PartName="/word/charts/colors25.xml" ContentType="application/vnd.ms-office.chartcolorstyle+xml"/>
  <Override PartName="/word/theme/themeOverride20.xml" ContentType="application/vnd.openxmlformats-officedocument.themeOverride+xml"/>
  <Override PartName="/word/charts/chart32.xml" ContentType="application/vnd.openxmlformats-officedocument.drawingml.chart+xml"/>
  <Override PartName="/word/charts/style26.xml" ContentType="application/vnd.ms-office.chartstyle+xml"/>
  <Override PartName="/word/charts/colors26.xml" ContentType="application/vnd.ms-office.chartcolorstyle+xml"/>
  <Override PartName="/word/theme/themeOverride21.xml" ContentType="application/vnd.openxmlformats-officedocument.themeOverride+xml"/>
  <Override PartName="/word/charts/chart33.xml" ContentType="application/vnd.openxmlformats-officedocument.drawingml.chart+xml"/>
  <Override PartName="/word/charts/style27.xml" ContentType="application/vnd.ms-office.chartstyle+xml"/>
  <Override PartName="/word/charts/colors27.xml" ContentType="application/vnd.ms-office.chartcolorstyle+xml"/>
  <Override PartName="/word/theme/themeOverride22.xml" ContentType="application/vnd.openxmlformats-officedocument.themeOverride+xml"/>
  <Override PartName="/word/charts/chart34.xml" ContentType="application/vnd.openxmlformats-officedocument.drawingml.chart+xml"/>
  <Override PartName="/word/charts/style28.xml" ContentType="application/vnd.ms-office.chartstyle+xml"/>
  <Override PartName="/word/charts/colors28.xml" ContentType="application/vnd.ms-office.chartcolorstyle+xml"/>
  <Override PartName="/word/theme/themeOverride23.xml" ContentType="application/vnd.openxmlformats-officedocument.themeOverride+xml"/>
  <Override PartName="/word/charts/chart35.xml" ContentType="application/vnd.openxmlformats-officedocument.drawingml.chart+xml"/>
  <Override PartName="/word/charts/style29.xml" ContentType="application/vnd.ms-office.chartstyle+xml"/>
  <Override PartName="/word/charts/colors29.xml" ContentType="application/vnd.ms-office.chartcolorstyle+xml"/>
  <Override PartName="/word/theme/themeOverride24.xml" ContentType="application/vnd.openxmlformats-officedocument.themeOverride+xml"/>
  <Override PartName="/word/drawings/drawing19.xml" ContentType="application/vnd.openxmlformats-officedocument.drawingml.chartshapes+xml"/>
  <Override PartName="/word/charts/chart36.xml" ContentType="application/vnd.openxmlformats-officedocument.drawingml.chart+xml"/>
  <Override PartName="/word/charts/style30.xml" ContentType="application/vnd.ms-office.chartstyle+xml"/>
  <Override PartName="/word/charts/colors30.xml" ContentType="application/vnd.ms-office.chartcolorstyle+xml"/>
  <Override PartName="/word/theme/themeOverride25.xml" ContentType="application/vnd.openxmlformats-officedocument.themeOverride+xml"/>
  <Override PartName="/word/charts/chart37.xml" ContentType="application/vnd.openxmlformats-officedocument.drawingml.chart+xml"/>
  <Override PartName="/word/charts/style31.xml" ContentType="application/vnd.ms-office.chartstyle+xml"/>
  <Override PartName="/word/charts/colors31.xml" ContentType="application/vnd.ms-office.chartcolorstyle+xml"/>
  <Override PartName="/word/theme/themeOverride26.xml" ContentType="application/vnd.openxmlformats-officedocument.themeOverride+xml"/>
  <Override PartName="/word/charts/chart38.xml" ContentType="application/vnd.openxmlformats-officedocument.drawingml.chart+xml"/>
  <Override PartName="/word/charts/style32.xml" ContentType="application/vnd.ms-office.chartstyle+xml"/>
  <Override PartName="/word/charts/colors32.xml" ContentType="application/vnd.ms-office.chartcolorstyle+xml"/>
  <Override PartName="/word/theme/themeOverride27.xml" ContentType="application/vnd.openxmlformats-officedocument.themeOverride+xml"/>
  <Override PartName="/word/charts/chart39.xml" ContentType="application/vnd.openxmlformats-officedocument.drawingml.chart+xml"/>
  <Override PartName="/word/charts/style33.xml" ContentType="application/vnd.ms-office.chartstyle+xml"/>
  <Override PartName="/word/charts/colors33.xml" ContentType="application/vnd.ms-office.chartcolorstyle+xml"/>
  <Override PartName="/word/theme/themeOverride28.xml" ContentType="application/vnd.openxmlformats-officedocument.themeOverride+xml"/>
  <Override PartName="/word/charts/chart40.xml" ContentType="application/vnd.openxmlformats-officedocument.drawingml.chart+xml"/>
  <Override PartName="/word/charts/style34.xml" ContentType="application/vnd.ms-office.chartstyle+xml"/>
  <Override PartName="/word/charts/colors34.xml" ContentType="application/vnd.ms-office.chartcolorstyle+xml"/>
  <Override PartName="/word/theme/themeOverride29.xml" ContentType="application/vnd.openxmlformats-officedocument.themeOverride+xml"/>
  <Override PartName="/word/charts/chart41.xml" ContentType="application/vnd.openxmlformats-officedocument.drawingml.chart+xml"/>
  <Override PartName="/word/charts/style35.xml" ContentType="application/vnd.ms-office.chartstyle+xml"/>
  <Override PartName="/word/charts/colors35.xml" ContentType="application/vnd.ms-office.chartcolorstyle+xml"/>
  <Override PartName="/word/theme/themeOverride30.xml" ContentType="application/vnd.openxmlformats-officedocument.themeOverride+xml"/>
  <Override PartName="/word/charts/chart42.xml" ContentType="application/vnd.openxmlformats-officedocument.drawingml.chart+xml"/>
  <Override PartName="/word/charts/style36.xml" ContentType="application/vnd.ms-office.chartstyle+xml"/>
  <Override PartName="/word/charts/colors36.xml" ContentType="application/vnd.ms-office.chartcolorstyle+xml"/>
  <Override PartName="/word/theme/themeOverride31.xml" ContentType="application/vnd.openxmlformats-officedocument.themeOverride+xml"/>
  <Override PartName="/word/charts/chart43.xml" ContentType="application/vnd.openxmlformats-officedocument.drawingml.chart+xml"/>
  <Override PartName="/word/charts/style37.xml" ContentType="application/vnd.ms-office.chartstyle+xml"/>
  <Override PartName="/word/charts/colors37.xml" ContentType="application/vnd.ms-office.chartcolorstyle+xml"/>
  <Override PartName="/word/theme/themeOverride32.xml" ContentType="application/vnd.openxmlformats-officedocument.themeOverride+xml"/>
  <Override PartName="/word/charts/chart44.xml" ContentType="application/vnd.openxmlformats-officedocument.drawingml.chart+xml"/>
  <Override PartName="/word/charts/style38.xml" ContentType="application/vnd.ms-office.chartstyle+xml"/>
  <Override PartName="/word/charts/colors38.xml" ContentType="application/vnd.ms-office.chartcolorstyle+xml"/>
  <Override PartName="/word/theme/themeOverride33.xml" ContentType="application/vnd.openxmlformats-officedocument.themeOverride+xml"/>
  <Override PartName="/word/charts/chart45.xml" ContentType="application/vnd.openxmlformats-officedocument.drawingml.chart+xml"/>
  <Override PartName="/word/charts/style39.xml" ContentType="application/vnd.ms-office.chartstyle+xml"/>
  <Override PartName="/word/charts/colors39.xml" ContentType="application/vnd.ms-office.chartcolorstyle+xml"/>
  <Override PartName="/word/theme/themeOverride34.xml" ContentType="application/vnd.openxmlformats-officedocument.themeOverride+xml"/>
  <Override PartName="/word/charts/chart46.xml" ContentType="application/vnd.openxmlformats-officedocument.drawingml.chart+xml"/>
  <Override PartName="/word/charts/style40.xml" ContentType="application/vnd.ms-office.chartstyle+xml"/>
  <Override PartName="/word/charts/colors40.xml" ContentType="application/vnd.ms-office.chartcolorstyle+xml"/>
  <Override PartName="/word/theme/themeOverride35.xml" ContentType="application/vnd.openxmlformats-officedocument.themeOverride+xml"/>
  <Override PartName="/word/drawings/drawing20.xml" ContentType="application/vnd.openxmlformats-officedocument.drawingml.chartshapes+xml"/>
  <Override PartName="/word/charts/chart47.xml" ContentType="application/vnd.openxmlformats-officedocument.drawingml.chart+xml"/>
  <Override PartName="/word/charts/style41.xml" ContentType="application/vnd.ms-office.chartstyle+xml"/>
  <Override PartName="/word/charts/colors41.xml" ContentType="application/vnd.ms-office.chartcolorstyle+xml"/>
  <Override PartName="/word/theme/themeOverride36.xml" ContentType="application/vnd.openxmlformats-officedocument.themeOverride+xml"/>
  <Override PartName="/word/charts/chart48.xml" ContentType="application/vnd.openxmlformats-officedocument.drawingml.chart+xml"/>
  <Override PartName="/word/charts/style42.xml" ContentType="application/vnd.ms-office.chartstyle+xml"/>
  <Override PartName="/word/charts/colors42.xml" ContentType="application/vnd.ms-office.chartcolorstyle+xml"/>
  <Override PartName="/word/theme/themeOverride37.xml" ContentType="application/vnd.openxmlformats-officedocument.themeOverride+xml"/>
  <Override PartName="/word/charts/chart49.xml" ContentType="application/vnd.openxmlformats-officedocument.drawingml.chart+xml"/>
  <Override PartName="/word/charts/style43.xml" ContentType="application/vnd.ms-office.chartstyle+xml"/>
  <Override PartName="/word/charts/colors43.xml" ContentType="application/vnd.ms-office.chartcolorstyle+xml"/>
  <Override PartName="/word/theme/themeOverride38.xml" ContentType="application/vnd.openxmlformats-officedocument.themeOverride+xml"/>
  <Override PartName="/word/charts/chart50.xml" ContentType="application/vnd.openxmlformats-officedocument.drawingml.chart+xml"/>
  <Override PartName="/word/charts/style44.xml" ContentType="application/vnd.ms-office.chartstyle+xml"/>
  <Override PartName="/word/charts/colors44.xml" ContentType="application/vnd.ms-office.chartcolorstyle+xml"/>
  <Override PartName="/word/theme/themeOverride39.xml" ContentType="application/vnd.openxmlformats-officedocument.themeOverride+xml"/>
  <Override PartName="/word/charts/chart51.xml" ContentType="application/vnd.openxmlformats-officedocument.drawingml.chart+xml"/>
  <Override PartName="/word/charts/style45.xml" ContentType="application/vnd.ms-office.chartstyle+xml"/>
  <Override PartName="/word/charts/colors45.xml" ContentType="application/vnd.ms-office.chartcolorstyle+xml"/>
  <Override PartName="/word/theme/themeOverride40.xml" ContentType="application/vnd.openxmlformats-officedocument.themeOverride+xml"/>
  <Override PartName="/word/charts/chart52.xml" ContentType="application/vnd.openxmlformats-officedocument.drawingml.chart+xml"/>
  <Override PartName="/word/charts/style46.xml" ContentType="application/vnd.ms-office.chartstyle+xml"/>
  <Override PartName="/word/charts/colors46.xml" ContentType="application/vnd.ms-office.chartcolorstyle+xml"/>
  <Override PartName="/word/theme/themeOverride4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03103D" w14:textId="71AAFE4F" w:rsidR="00274F7F" w:rsidRPr="0021447A" w:rsidRDefault="00274F7F">
      <w:pPr>
        <w:rPr>
          <w:rFonts w:ascii="HG丸ｺﾞｼｯｸM-PRO" w:eastAsia="HG丸ｺﾞｼｯｸM-PRO" w:hAnsi="ＭＳ ゴシック" w:cs="Times New Roman"/>
          <w:sz w:val="28"/>
          <w:szCs w:val="28"/>
          <w:highlight w:val="black"/>
        </w:rPr>
      </w:pPr>
      <w:r w:rsidRPr="0021447A">
        <w:rPr>
          <w:rFonts w:ascii="HG丸ｺﾞｼｯｸM-PRO" w:eastAsia="HG丸ｺﾞｼｯｸM-PRO" w:hAnsi="ＭＳ ゴシック" w:cs="Times New Roman" w:hint="eastAsia"/>
          <w:sz w:val="28"/>
          <w:szCs w:val="28"/>
        </w:rPr>
        <w:t>第</w:t>
      </w:r>
      <w:r w:rsidRPr="0021447A">
        <w:rPr>
          <w:rFonts w:ascii="HG丸ｺﾞｼｯｸM-PRO" w:eastAsia="HG丸ｺﾞｼｯｸM-PRO" w:hAnsi="ＭＳ ゴシック" w:cs="Times New Roman"/>
          <w:sz w:val="28"/>
          <w:szCs w:val="28"/>
        </w:rPr>
        <w:t>2章　高岡市の健康に関する現状</w:t>
      </w:r>
    </w:p>
    <w:p w14:paraId="3692CE13" w14:textId="77777777" w:rsidR="00274F7F" w:rsidRPr="0021447A" w:rsidRDefault="00274F7F">
      <w:pPr>
        <w:rPr>
          <w:rFonts w:ascii="HG丸ｺﾞｼｯｸM-PRO" w:eastAsia="HG丸ｺﾞｼｯｸM-PRO" w:hAnsi="ＭＳ ゴシック" w:cs="Times New Roman"/>
          <w:sz w:val="28"/>
          <w:szCs w:val="28"/>
        </w:rPr>
      </w:pPr>
      <w:r w:rsidRPr="0021447A">
        <w:rPr>
          <w:rFonts w:ascii="HG丸ｺﾞｼｯｸM-PRO" w:eastAsia="HG丸ｺﾞｼｯｸM-PRO" w:hAnsi="ＭＳ ゴシック" w:cs="Times New Roman" w:hint="eastAsia"/>
          <w:sz w:val="28"/>
          <w:szCs w:val="28"/>
        </w:rPr>
        <w:t xml:space="preserve">１　</w:t>
      </w:r>
      <w:r w:rsidR="00E42E37" w:rsidRPr="0021447A">
        <w:rPr>
          <w:rFonts w:ascii="HG丸ｺﾞｼｯｸM-PRO" w:eastAsia="HG丸ｺﾞｼｯｸM-PRO" w:hAnsi="ＭＳ ゴシック" w:cs="Times New Roman" w:hint="eastAsia"/>
          <w:sz w:val="28"/>
          <w:szCs w:val="28"/>
        </w:rPr>
        <w:t>人口動態</w:t>
      </w:r>
    </w:p>
    <w:p w14:paraId="38F8878B" w14:textId="586C273D" w:rsidR="00274F7F" w:rsidRPr="0021447A" w:rsidRDefault="00274F7F" w:rsidP="00490BD5">
      <w:pPr>
        <w:pStyle w:val="a3"/>
        <w:numPr>
          <w:ilvl w:val="0"/>
          <w:numId w:val="3"/>
        </w:numPr>
        <w:ind w:leftChars="0" w:left="709" w:hanging="709"/>
        <w:rPr>
          <w:rFonts w:ascii="HG丸ｺﾞｼｯｸM-PRO" w:eastAsia="HG丸ｺﾞｼｯｸM-PRO" w:hAnsi="ＭＳ ゴシック" w:cs="Times New Roman"/>
          <w:sz w:val="28"/>
          <w:szCs w:val="28"/>
        </w:rPr>
      </w:pPr>
      <w:r w:rsidRPr="0021447A">
        <w:rPr>
          <w:rFonts w:ascii="HG丸ｺﾞｼｯｸM-PRO" w:eastAsia="HG丸ｺﾞｼｯｸM-PRO" w:hAnsi="ＭＳ ゴシック" w:cs="Times New Roman"/>
          <w:sz w:val="28"/>
          <w:szCs w:val="28"/>
        </w:rPr>
        <w:t>人口の推移</w:t>
      </w:r>
    </w:p>
    <w:p w14:paraId="3174B4C4" w14:textId="30A27063" w:rsidR="00274F7F" w:rsidRPr="0021447A" w:rsidRDefault="00A03C35" w:rsidP="002077CF">
      <w:pPr>
        <w:pStyle w:val="a3"/>
        <w:numPr>
          <w:ilvl w:val="2"/>
          <w:numId w:val="3"/>
        </w:numPr>
        <w:ind w:leftChars="0"/>
        <w:rPr>
          <w:rFonts w:ascii="HG丸ｺﾞｼｯｸM-PRO" w:eastAsia="HG丸ｺﾞｼｯｸM-PRO" w:hAnsi="ＭＳ ゴシック" w:cs="Times New Roman"/>
          <w:sz w:val="28"/>
          <w:szCs w:val="28"/>
        </w:rPr>
      </w:pPr>
      <w:r w:rsidRPr="008426C8">
        <w:rPr>
          <w:rFonts w:ascii="HG丸ｺﾞｼｯｸM-PRO" w:eastAsia="HG丸ｺﾞｼｯｸM-PRO" w:hAnsi="ＭＳ ゴシック" w:cs="Times New Roman"/>
          <w:b/>
          <w:noProof/>
          <w:sz w:val="28"/>
          <w:szCs w:val="28"/>
        </w:rPr>
        <w:drawing>
          <wp:anchor distT="0" distB="0" distL="114300" distR="114300" simplePos="0" relativeHeight="251663872" behindDoc="0" locked="0" layoutInCell="1" allowOverlap="1" wp14:anchorId="4FCC6B30" wp14:editId="36255767">
            <wp:simplePos x="0" y="0"/>
            <wp:positionH relativeFrom="column">
              <wp:posOffset>3602042</wp:posOffset>
            </wp:positionH>
            <wp:positionV relativeFrom="paragraph">
              <wp:posOffset>542290</wp:posOffset>
            </wp:positionV>
            <wp:extent cx="99695" cy="1786255"/>
            <wp:effectExtent l="0" t="0" r="0" b="4445"/>
            <wp:wrapNone/>
            <wp:docPr id="1" name="Picture 1024" descr="a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024" descr="aa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695" cy="178625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63615A">
        <w:rPr>
          <w:rFonts w:ascii="ＭＳ Ｐ明朝" w:eastAsia="ＭＳ Ｐ明朝" w:hAnsi="ＭＳ Ｐ明朝" w:hint="eastAsia"/>
          <w:noProof/>
          <w:sz w:val="26"/>
          <w:szCs w:val="26"/>
        </w:rPr>
        <w:drawing>
          <wp:anchor distT="0" distB="0" distL="114300" distR="114300" simplePos="0" relativeHeight="251648512" behindDoc="0" locked="0" layoutInCell="1" allowOverlap="1" wp14:anchorId="43534715" wp14:editId="1406BCCB">
            <wp:simplePos x="0" y="0"/>
            <wp:positionH relativeFrom="column">
              <wp:posOffset>508635</wp:posOffset>
            </wp:positionH>
            <wp:positionV relativeFrom="paragraph">
              <wp:posOffset>461010</wp:posOffset>
            </wp:positionV>
            <wp:extent cx="5505450" cy="2225675"/>
            <wp:effectExtent l="0" t="0" r="0" b="3175"/>
            <wp:wrapTopAndBottom/>
            <wp:docPr id="2" name="グラフ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14:sizeRelV relativeFrom="margin">
              <wp14:pctHeight>0</wp14:pctHeight>
            </wp14:sizeRelV>
          </wp:anchor>
        </w:drawing>
      </w:r>
      <w:r w:rsidR="00274F7F" w:rsidRPr="0021447A">
        <w:rPr>
          <w:rFonts w:ascii="HG丸ｺﾞｼｯｸM-PRO" w:eastAsia="HG丸ｺﾞｼｯｸM-PRO" w:hAnsi="ＭＳ ゴシック" w:cs="Times New Roman" w:hint="eastAsia"/>
          <w:sz w:val="28"/>
          <w:szCs w:val="28"/>
        </w:rPr>
        <w:t>人口と世帯数の推移</w:t>
      </w:r>
    </w:p>
    <w:p w14:paraId="05B15412" w14:textId="397CA717" w:rsidR="00FE631B" w:rsidRPr="0021447A" w:rsidRDefault="00F16F9A" w:rsidP="002077CF">
      <w:pPr>
        <w:pStyle w:val="a3"/>
        <w:numPr>
          <w:ilvl w:val="2"/>
          <w:numId w:val="3"/>
        </w:numPr>
        <w:ind w:leftChars="0"/>
        <w:rPr>
          <w:rFonts w:ascii="HG丸ｺﾞｼｯｸM-PRO" w:eastAsia="HG丸ｺﾞｼｯｸM-PRO" w:hAnsi="ＭＳ ゴシック" w:cs="Times New Roman"/>
          <w:sz w:val="28"/>
          <w:szCs w:val="28"/>
        </w:rPr>
      </w:pPr>
      <w:r>
        <w:rPr>
          <w:noProof/>
        </w:rPr>
        <w:drawing>
          <wp:anchor distT="0" distB="0" distL="114300" distR="114300" simplePos="0" relativeHeight="251663360" behindDoc="0" locked="0" layoutInCell="1" allowOverlap="1" wp14:anchorId="2DE92E14" wp14:editId="75380448">
            <wp:simplePos x="0" y="0"/>
            <wp:positionH relativeFrom="column">
              <wp:posOffset>3795082</wp:posOffset>
            </wp:positionH>
            <wp:positionV relativeFrom="paragraph">
              <wp:posOffset>2879753</wp:posOffset>
            </wp:positionV>
            <wp:extent cx="126770" cy="1224951"/>
            <wp:effectExtent l="0" t="0" r="6985" b="0"/>
            <wp:wrapNone/>
            <wp:docPr id="9" name="Picture 1024" descr="a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024" descr="aaa"/>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6770" cy="1224951"/>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A03C35">
        <w:rPr>
          <w:rFonts w:ascii="ＭＳ Ｐ明朝" w:eastAsia="ＭＳ Ｐ明朝" w:hAnsi="ＭＳ Ｐ明朝" w:hint="eastAsia"/>
          <w:noProof/>
          <w:sz w:val="26"/>
          <w:szCs w:val="26"/>
        </w:rPr>
        <w:drawing>
          <wp:anchor distT="0" distB="0" distL="114300" distR="114300" simplePos="0" relativeHeight="251649536" behindDoc="0" locked="0" layoutInCell="1" allowOverlap="1" wp14:anchorId="6378E868" wp14:editId="26091514">
            <wp:simplePos x="0" y="0"/>
            <wp:positionH relativeFrom="column">
              <wp:posOffset>508635</wp:posOffset>
            </wp:positionH>
            <wp:positionV relativeFrom="paragraph">
              <wp:posOffset>2785110</wp:posOffset>
            </wp:positionV>
            <wp:extent cx="5452745" cy="1901190"/>
            <wp:effectExtent l="0" t="0" r="14605" b="3810"/>
            <wp:wrapTopAndBottom/>
            <wp:docPr id="8" name="グラフ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r w:rsidR="00FE631B" w:rsidRPr="0021447A">
        <w:rPr>
          <w:rFonts w:ascii="HG丸ｺﾞｼｯｸM-PRO" w:eastAsia="HG丸ｺﾞｼｯｸM-PRO" w:hAnsi="ＭＳ ゴシック" w:cs="Times New Roman" w:hint="eastAsia"/>
          <w:sz w:val="28"/>
          <w:szCs w:val="28"/>
        </w:rPr>
        <w:t>年齢別人口構成割合の推移</w:t>
      </w:r>
    </w:p>
    <w:p w14:paraId="7EF2EDE8" w14:textId="75EA52F0" w:rsidR="00FE631B" w:rsidRDefault="00FE631B" w:rsidP="00274F7F">
      <w:pPr>
        <w:rPr>
          <w:rFonts w:ascii="ＭＳ Ｐ明朝" w:eastAsia="ＭＳ Ｐ明朝" w:hAnsi="ＭＳ Ｐ明朝"/>
          <w:sz w:val="26"/>
          <w:szCs w:val="26"/>
        </w:rPr>
      </w:pPr>
    </w:p>
    <w:p w14:paraId="6C9CC07A" w14:textId="30B08EAA" w:rsidR="002077CF" w:rsidRPr="008B3D63" w:rsidRDefault="00274F7F" w:rsidP="002A384D">
      <w:pPr>
        <w:ind w:leftChars="400" w:left="840" w:firstLineChars="100" w:firstLine="240"/>
        <w:rPr>
          <w:rFonts w:ascii="ＭＳ Ｐ明朝" w:eastAsia="ＭＳ Ｐ明朝" w:hAnsi="ＭＳ Ｐ明朝"/>
          <w:sz w:val="24"/>
          <w:szCs w:val="24"/>
        </w:rPr>
      </w:pPr>
      <w:r w:rsidRPr="008B3D63">
        <w:rPr>
          <w:rFonts w:ascii="ＭＳ Ｐ明朝" w:eastAsia="ＭＳ Ｐ明朝" w:hAnsi="ＭＳ Ｐ明朝" w:hint="eastAsia"/>
          <w:sz w:val="24"/>
          <w:szCs w:val="24"/>
        </w:rPr>
        <w:t>高岡市の総人口は</w:t>
      </w:r>
      <w:r w:rsidR="00FE631B" w:rsidRPr="008B3D63">
        <w:rPr>
          <w:rFonts w:ascii="ＭＳ Ｐ明朝" w:eastAsia="ＭＳ Ｐ明朝" w:hAnsi="ＭＳ Ｐ明朝" w:hint="eastAsia"/>
          <w:sz w:val="24"/>
          <w:szCs w:val="24"/>
        </w:rPr>
        <w:t>徐々に</w:t>
      </w:r>
      <w:r w:rsidRPr="008B3D63">
        <w:rPr>
          <w:rFonts w:ascii="ＭＳ Ｐ明朝" w:eastAsia="ＭＳ Ｐ明朝" w:hAnsi="ＭＳ Ｐ明朝" w:hint="eastAsia"/>
          <w:sz w:val="24"/>
          <w:szCs w:val="24"/>
        </w:rPr>
        <w:t>減少し</w:t>
      </w:r>
      <w:r w:rsidR="00FE631B" w:rsidRPr="008B3D63">
        <w:rPr>
          <w:rFonts w:ascii="ＭＳ Ｐ明朝" w:eastAsia="ＭＳ Ｐ明朝" w:hAnsi="ＭＳ Ｐ明朝" w:hint="eastAsia"/>
          <w:sz w:val="24"/>
          <w:szCs w:val="24"/>
        </w:rPr>
        <w:t>ており</w:t>
      </w:r>
      <w:r w:rsidRPr="008B3D63">
        <w:rPr>
          <w:rFonts w:ascii="ＭＳ Ｐ明朝" w:eastAsia="ＭＳ Ｐ明朝" w:hAnsi="ＭＳ Ｐ明朝" w:hint="eastAsia"/>
          <w:sz w:val="24"/>
          <w:szCs w:val="24"/>
        </w:rPr>
        <w:t>、平成</w:t>
      </w:r>
      <w:r w:rsidR="00FE631B" w:rsidRPr="008B3D63">
        <w:rPr>
          <w:rFonts w:ascii="ＭＳ Ｐ明朝" w:eastAsia="ＭＳ Ｐ明朝" w:hAnsi="ＭＳ Ｐ明朝" w:hint="eastAsia"/>
          <w:sz w:val="24"/>
          <w:szCs w:val="24"/>
        </w:rPr>
        <w:t>28</w:t>
      </w:r>
      <w:r w:rsidRPr="008B3D63">
        <w:rPr>
          <w:rFonts w:ascii="ＭＳ Ｐ明朝" w:eastAsia="ＭＳ Ｐ明朝" w:hAnsi="ＭＳ Ｐ明朝"/>
          <w:sz w:val="24"/>
          <w:szCs w:val="24"/>
        </w:rPr>
        <w:t>年には</w:t>
      </w:r>
      <w:r w:rsidR="00FE631B" w:rsidRPr="008B3D63">
        <w:rPr>
          <w:rFonts w:ascii="ＭＳ Ｐ明朝" w:eastAsia="ＭＳ Ｐ明朝" w:hAnsi="ＭＳ Ｐ明朝" w:hint="eastAsia"/>
          <w:sz w:val="24"/>
          <w:szCs w:val="24"/>
        </w:rPr>
        <w:t>174,252</w:t>
      </w:r>
      <w:r w:rsidRPr="008B3D63">
        <w:rPr>
          <w:rFonts w:ascii="ＭＳ Ｐ明朝" w:eastAsia="ＭＳ Ｐ明朝" w:hAnsi="ＭＳ Ｐ明朝"/>
          <w:sz w:val="24"/>
          <w:szCs w:val="24"/>
        </w:rPr>
        <w:t>人となっています。</w:t>
      </w:r>
      <w:r w:rsidR="00FE631B" w:rsidRPr="008B3D63">
        <w:rPr>
          <w:rFonts w:ascii="ＭＳ Ｐ明朝" w:eastAsia="ＭＳ Ｐ明朝" w:hAnsi="ＭＳ Ｐ明朝" w:hint="eastAsia"/>
          <w:sz w:val="24"/>
          <w:szCs w:val="24"/>
        </w:rPr>
        <w:t>一方、</w:t>
      </w:r>
      <w:r w:rsidRPr="008B3D63">
        <w:rPr>
          <w:rFonts w:ascii="ＭＳ Ｐ明朝" w:eastAsia="ＭＳ Ｐ明朝" w:hAnsi="ＭＳ Ｐ明朝" w:hint="eastAsia"/>
          <w:sz w:val="24"/>
          <w:szCs w:val="24"/>
        </w:rPr>
        <w:t>世帯数は増加</w:t>
      </w:r>
      <w:r w:rsidR="00FE631B" w:rsidRPr="008B3D63">
        <w:rPr>
          <w:rFonts w:ascii="ＭＳ Ｐ明朝" w:eastAsia="ＭＳ Ｐ明朝" w:hAnsi="ＭＳ Ｐ明朝" w:hint="eastAsia"/>
          <w:sz w:val="24"/>
          <w:szCs w:val="24"/>
        </w:rPr>
        <w:t>傾向を示しており、</w:t>
      </w:r>
      <w:r w:rsidRPr="008B3D63">
        <w:rPr>
          <w:rFonts w:ascii="ＭＳ Ｐ明朝" w:eastAsia="ＭＳ Ｐ明朝" w:hAnsi="ＭＳ Ｐ明朝" w:hint="eastAsia"/>
          <w:sz w:val="24"/>
          <w:szCs w:val="24"/>
        </w:rPr>
        <w:t>平成</w:t>
      </w:r>
      <w:r w:rsidR="00FE631B" w:rsidRPr="008B3D63">
        <w:rPr>
          <w:rFonts w:ascii="ＭＳ Ｐ明朝" w:eastAsia="ＭＳ Ｐ明朝" w:hAnsi="ＭＳ Ｐ明朝" w:hint="eastAsia"/>
          <w:sz w:val="24"/>
          <w:szCs w:val="24"/>
        </w:rPr>
        <w:t>28</w:t>
      </w:r>
      <w:r w:rsidRPr="008B3D63">
        <w:rPr>
          <w:rFonts w:ascii="ＭＳ Ｐ明朝" w:eastAsia="ＭＳ Ｐ明朝" w:hAnsi="ＭＳ Ｐ明朝"/>
          <w:sz w:val="24"/>
          <w:szCs w:val="24"/>
        </w:rPr>
        <w:t>年の</w:t>
      </w:r>
      <w:r w:rsidR="00275006">
        <w:rPr>
          <w:rFonts w:ascii="ＭＳ Ｐ明朝" w:eastAsia="ＭＳ Ｐ明朝" w:hAnsi="ＭＳ Ｐ明朝" w:hint="eastAsia"/>
          <w:sz w:val="24"/>
          <w:szCs w:val="24"/>
        </w:rPr>
        <w:t>１</w:t>
      </w:r>
      <w:r w:rsidRPr="008B3D63">
        <w:rPr>
          <w:rFonts w:ascii="ＭＳ Ｐ明朝" w:eastAsia="ＭＳ Ｐ明朝" w:hAnsi="ＭＳ Ｐ明朝"/>
          <w:sz w:val="24"/>
          <w:szCs w:val="24"/>
        </w:rPr>
        <w:t>世帯あたりの家族員数は2.</w:t>
      </w:r>
      <w:r w:rsidR="00FE631B" w:rsidRPr="008B3D63">
        <w:rPr>
          <w:rFonts w:ascii="ＭＳ Ｐ明朝" w:eastAsia="ＭＳ Ｐ明朝" w:hAnsi="ＭＳ Ｐ明朝" w:hint="eastAsia"/>
          <w:sz w:val="24"/>
          <w:szCs w:val="24"/>
        </w:rPr>
        <w:t>57</w:t>
      </w:r>
      <w:r w:rsidRPr="008B3D63">
        <w:rPr>
          <w:rFonts w:ascii="ＭＳ Ｐ明朝" w:eastAsia="ＭＳ Ｐ明朝" w:hAnsi="ＭＳ Ｐ明朝"/>
          <w:sz w:val="24"/>
          <w:szCs w:val="24"/>
        </w:rPr>
        <w:t>人と</w:t>
      </w:r>
      <w:r w:rsidRPr="008B3D63">
        <w:rPr>
          <w:rFonts w:ascii="ＭＳ Ｐ明朝" w:eastAsia="ＭＳ Ｐ明朝" w:hAnsi="ＭＳ Ｐ明朝" w:hint="eastAsia"/>
          <w:sz w:val="24"/>
          <w:szCs w:val="24"/>
        </w:rPr>
        <w:t>な</w:t>
      </w:r>
      <w:r w:rsidR="00E27BAC" w:rsidRPr="008B3D63">
        <w:rPr>
          <w:rFonts w:ascii="ＭＳ Ｐ明朝" w:eastAsia="ＭＳ Ｐ明朝" w:hAnsi="ＭＳ Ｐ明朝" w:hint="eastAsia"/>
          <w:sz w:val="24"/>
          <w:szCs w:val="24"/>
        </w:rPr>
        <w:t>り、核家族化が進んでいます</w:t>
      </w:r>
      <w:r w:rsidRPr="008B3D63">
        <w:rPr>
          <w:rFonts w:ascii="ＭＳ Ｐ明朝" w:eastAsia="ＭＳ Ｐ明朝" w:hAnsi="ＭＳ Ｐ明朝" w:hint="eastAsia"/>
          <w:sz w:val="24"/>
          <w:szCs w:val="24"/>
        </w:rPr>
        <w:t>。</w:t>
      </w:r>
    </w:p>
    <w:p w14:paraId="10D667F8" w14:textId="4B9582B4" w:rsidR="003D11DF" w:rsidRPr="008B3D63" w:rsidRDefault="003D11DF" w:rsidP="002A384D">
      <w:pPr>
        <w:ind w:leftChars="400" w:left="840" w:firstLineChars="100" w:firstLine="240"/>
        <w:rPr>
          <w:rFonts w:ascii="ＭＳ Ｐ明朝" w:eastAsia="ＭＳ Ｐ明朝" w:hAnsi="ＭＳ Ｐ明朝"/>
          <w:sz w:val="24"/>
          <w:szCs w:val="24"/>
        </w:rPr>
      </w:pPr>
      <w:r w:rsidRPr="008B3D63">
        <w:rPr>
          <w:rFonts w:ascii="ＭＳ Ｐ明朝" w:eastAsia="ＭＳ Ｐ明朝" w:hAnsi="ＭＳ Ｐ明朝" w:hint="eastAsia"/>
          <w:sz w:val="24"/>
          <w:szCs w:val="24"/>
        </w:rPr>
        <w:t>年齢別人口構成割合は、年少人口・生産年齢人口の割合が徐々に減少する一方、老</w:t>
      </w:r>
      <w:r w:rsidR="002A384D">
        <w:rPr>
          <w:rFonts w:ascii="ＭＳ Ｐ明朝" w:eastAsia="ＭＳ Ｐ明朝" w:hAnsi="ＭＳ Ｐ明朝" w:hint="eastAsia"/>
          <w:sz w:val="24"/>
          <w:szCs w:val="24"/>
        </w:rPr>
        <w:t xml:space="preserve">　</w:t>
      </w:r>
      <w:r w:rsidRPr="008B3D63">
        <w:rPr>
          <w:rFonts w:ascii="ＭＳ Ｐ明朝" w:eastAsia="ＭＳ Ｐ明朝" w:hAnsi="ＭＳ Ｐ明朝" w:hint="eastAsia"/>
          <w:sz w:val="24"/>
          <w:szCs w:val="24"/>
        </w:rPr>
        <w:t>齢人口の割合が増加傾向にあり、平成37</w:t>
      </w:r>
      <w:r w:rsidRPr="008B3D63">
        <w:rPr>
          <w:rFonts w:ascii="ＭＳ Ｐ明朝" w:eastAsia="ＭＳ Ｐ明朝" w:hAnsi="ＭＳ Ｐ明朝"/>
          <w:sz w:val="24"/>
          <w:szCs w:val="24"/>
        </w:rPr>
        <w:t>年</w:t>
      </w:r>
      <w:r w:rsidRPr="008B3D63">
        <w:rPr>
          <w:rFonts w:ascii="ＭＳ Ｐ明朝" w:eastAsia="ＭＳ Ｐ明朝" w:hAnsi="ＭＳ Ｐ明朝" w:hint="eastAsia"/>
          <w:sz w:val="24"/>
          <w:szCs w:val="24"/>
        </w:rPr>
        <w:t>（2025年）</w:t>
      </w:r>
      <w:r w:rsidRPr="008B3D63">
        <w:rPr>
          <w:rFonts w:ascii="ＭＳ Ｐ明朝" w:eastAsia="ＭＳ Ｐ明朝" w:hAnsi="ＭＳ Ｐ明朝"/>
          <w:sz w:val="24"/>
          <w:szCs w:val="24"/>
        </w:rPr>
        <w:t>には</w:t>
      </w:r>
      <w:r>
        <w:rPr>
          <w:rFonts w:ascii="ＭＳ Ｐ明朝" w:eastAsia="ＭＳ Ｐ明朝" w:hAnsi="ＭＳ Ｐ明朝" w:hint="eastAsia"/>
          <w:sz w:val="24"/>
          <w:szCs w:val="24"/>
        </w:rPr>
        <w:t>、</w:t>
      </w:r>
      <w:r w:rsidRPr="008B3D63">
        <w:rPr>
          <w:rFonts w:ascii="ＭＳ Ｐ明朝" w:eastAsia="ＭＳ Ｐ明朝" w:hAnsi="ＭＳ Ｐ明朝"/>
          <w:sz w:val="24"/>
          <w:szCs w:val="24"/>
        </w:rPr>
        <w:t>高齢化率は</w:t>
      </w:r>
      <w:r w:rsidR="009F653F">
        <w:rPr>
          <w:rFonts w:ascii="ＭＳ Ｐ明朝" w:eastAsia="ＭＳ Ｐ明朝" w:hAnsi="ＭＳ Ｐ明朝"/>
          <w:sz w:val="24"/>
          <w:szCs w:val="24"/>
        </w:rPr>
        <w:t>34.3</w:t>
      </w:r>
      <w:r w:rsidRPr="008B3D63">
        <w:rPr>
          <w:rFonts w:ascii="ＭＳ Ｐ明朝" w:eastAsia="ＭＳ Ｐ明朝" w:hAnsi="ＭＳ Ｐ明朝"/>
          <w:sz w:val="24"/>
          <w:szCs w:val="24"/>
        </w:rPr>
        <w:t>％</w:t>
      </w:r>
      <w:r>
        <w:rPr>
          <w:rFonts w:ascii="ＭＳ Ｐ明朝" w:eastAsia="ＭＳ Ｐ明朝" w:hAnsi="ＭＳ Ｐ明朝" w:hint="eastAsia"/>
          <w:sz w:val="24"/>
          <w:szCs w:val="24"/>
        </w:rPr>
        <w:t>になると推定</w:t>
      </w:r>
      <w:r w:rsidRPr="008B3D63">
        <w:rPr>
          <w:rFonts w:ascii="ＭＳ Ｐ明朝" w:eastAsia="ＭＳ Ｐ明朝" w:hAnsi="ＭＳ Ｐ明朝" w:hint="eastAsia"/>
          <w:sz w:val="24"/>
          <w:szCs w:val="24"/>
        </w:rPr>
        <w:t>され</w:t>
      </w:r>
      <w:r>
        <w:rPr>
          <w:rFonts w:ascii="ＭＳ Ｐ明朝" w:eastAsia="ＭＳ Ｐ明朝" w:hAnsi="ＭＳ Ｐ明朝" w:hint="eastAsia"/>
          <w:sz w:val="24"/>
          <w:szCs w:val="24"/>
        </w:rPr>
        <w:t>、</w:t>
      </w:r>
      <w:r w:rsidRPr="008B3D63">
        <w:rPr>
          <w:rFonts w:ascii="ＭＳ Ｐ明朝" w:eastAsia="ＭＳ Ｐ明朝" w:hAnsi="ＭＳ Ｐ明朝" w:hint="eastAsia"/>
          <w:sz w:val="24"/>
          <w:szCs w:val="24"/>
        </w:rPr>
        <w:t>少子高齢化が進んでいます。</w:t>
      </w:r>
    </w:p>
    <w:p w14:paraId="31A3DBB1" w14:textId="4113013C" w:rsidR="007D46C1" w:rsidRPr="008B3D63" w:rsidRDefault="007D46C1" w:rsidP="00C510BA">
      <w:pPr>
        <w:ind w:leftChars="400" w:left="840" w:firstLineChars="100" w:firstLine="240"/>
        <w:rPr>
          <w:rFonts w:ascii="ＭＳ Ｐ明朝" w:eastAsia="ＭＳ Ｐ明朝" w:hAnsi="ＭＳ Ｐ明朝"/>
          <w:sz w:val="24"/>
          <w:szCs w:val="24"/>
        </w:rPr>
      </w:pPr>
      <w:r w:rsidRPr="008B3D63">
        <w:rPr>
          <w:rFonts w:ascii="ＭＳ Ｐ明朝" w:eastAsia="ＭＳ Ｐ明朝" w:hAnsi="ＭＳ Ｐ明朝" w:hint="eastAsia"/>
          <w:sz w:val="24"/>
          <w:szCs w:val="24"/>
        </w:rPr>
        <w:t>推計人口をみると、今後人口減少幅が拡大し、平成37</w:t>
      </w:r>
      <w:r w:rsidRPr="008B3D63">
        <w:rPr>
          <w:rFonts w:ascii="ＭＳ Ｐ明朝" w:eastAsia="ＭＳ Ｐ明朝" w:hAnsi="ＭＳ Ｐ明朝"/>
          <w:sz w:val="24"/>
          <w:szCs w:val="24"/>
        </w:rPr>
        <w:t>年</w:t>
      </w:r>
      <w:r w:rsidRPr="008B3D63">
        <w:rPr>
          <w:rFonts w:ascii="ＭＳ Ｐ明朝" w:eastAsia="ＭＳ Ｐ明朝" w:hAnsi="ＭＳ Ｐ明朝" w:hint="eastAsia"/>
          <w:sz w:val="24"/>
          <w:szCs w:val="24"/>
        </w:rPr>
        <w:t>（2025年）</w:t>
      </w:r>
      <w:r w:rsidRPr="008B3D63">
        <w:rPr>
          <w:rFonts w:ascii="ＭＳ Ｐ明朝" w:eastAsia="ＭＳ Ｐ明朝" w:hAnsi="ＭＳ Ｐ明朝"/>
          <w:sz w:val="24"/>
          <w:szCs w:val="24"/>
        </w:rPr>
        <w:t>には約</w:t>
      </w:r>
      <w:r w:rsidR="009F653F">
        <w:rPr>
          <w:rFonts w:ascii="ＭＳ Ｐ明朝" w:eastAsia="ＭＳ Ｐ明朝" w:hAnsi="ＭＳ Ｐ明朝" w:hint="eastAsia"/>
          <w:sz w:val="24"/>
          <w:szCs w:val="24"/>
        </w:rPr>
        <w:t>161</w:t>
      </w:r>
      <w:r w:rsidRPr="008B3D63">
        <w:rPr>
          <w:rFonts w:ascii="ＭＳ Ｐ明朝" w:eastAsia="ＭＳ Ｐ明朝" w:hAnsi="ＭＳ Ｐ明朝" w:hint="eastAsia"/>
          <w:sz w:val="24"/>
          <w:szCs w:val="24"/>
        </w:rPr>
        <w:t>,000</w:t>
      </w:r>
      <w:r w:rsidRPr="008B3D63">
        <w:rPr>
          <w:rFonts w:ascii="ＭＳ Ｐ明朝" w:eastAsia="ＭＳ Ｐ明朝" w:hAnsi="ＭＳ Ｐ明朝"/>
          <w:sz w:val="24"/>
          <w:szCs w:val="24"/>
        </w:rPr>
        <w:t>人</w:t>
      </w:r>
      <w:r w:rsidR="003102CE">
        <w:rPr>
          <w:rFonts w:ascii="ＭＳ Ｐ明朝" w:eastAsia="ＭＳ Ｐ明朝" w:hAnsi="ＭＳ Ｐ明朝" w:hint="eastAsia"/>
          <w:sz w:val="24"/>
          <w:szCs w:val="24"/>
        </w:rPr>
        <w:t>になると推定され、平成27</w:t>
      </w:r>
      <w:r w:rsidR="003D11DF">
        <w:rPr>
          <w:rFonts w:ascii="ＭＳ Ｐ明朝" w:eastAsia="ＭＳ Ｐ明朝" w:hAnsi="ＭＳ Ｐ明朝" w:hint="eastAsia"/>
          <w:sz w:val="24"/>
          <w:szCs w:val="24"/>
        </w:rPr>
        <w:t>年に</w:t>
      </w:r>
      <w:r w:rsidR="003102CE">
        <w:rPr>
          <w:rFonts w:ascii="ＭＳ Ｐ明朝" w:eastAsia="ＭＳ Ｐ明朝" w:hAnsi="ＭＳ Ｐ明朝" w:hint="eastAsia"/>
          <w:sz w:val="24"/>
          <w:szCs w:val="24"/>
        </w:rPr>
        <w:t>本市が</w:t>
      </w:r>
      <w:r w:rsidR="003D11DF">
        <w:rPr>
          <w:rFonts w:ascii="ＭＳ Ｐ明朝" w:eastAsia="ＭＳ Ｐ明朝" w:hAnsi="ＭＳ Ｐ明朝" w:hint="eastAsia"/>
          <w:sz w:val="24"/>
          <w:szCs w:val="24"/>
        </w:rPr>
        <w:t>策定した「未来高岡」総合戦略では、人口減少の克服に向けた対策及び人口減少に対応可能な地域の実現を目指し</w:t>
      </w:r>
      <w:r w:rsidR="003102CE">
        <w:rPr>
          <w:rFonts w:ascii="ＭＳ Ｐ明朝" w:eastAsia="ＭＳ Ｐ明朝" w:hAnsi="ＭＳ Ｐ明朝" w:hint="eastAsia"/>
          <w:sz w:val="24"/>
          <w:szCs w:val="24"/>
        </w:rPr>
        <w:t>た</w:t>
      </w:r>
      <w:r w:rsidR="003D11DF">
        <w:rPr>
          <w:rFonts w:ascii="ＭＳ Ｐ明朝" w:eastAsia="ＭＳ Ｐ明朝" w:hAnsi="ＭＳ Ｐ明朝" w:hint="eastAsia"/>
          <w:sz w:val="24"/>
          <w:szCs w:val="24"/>
        </w:rPr>
        <w:t>対策を講じ、推進しているところです。</w:t>
      </w:r>
    </w:p>
    <w:p w14:paraId="163581FE" w14:textId="0345F002" w:rsidR="00223384" w:rsidRPr="0021447A" w:rsidRDefault="00223384" w:rsidP="00490BD5">
      <w:pPr>
        <w:pStyle w:val="a3"/>
        <w:numPr>
          <w:ilvl w:val="0"/>
          <w:numId w:val="3"/>
        </w:numPr>
        <w:ind w:leftChars="0" w:left="709" w:hanging="709"/>
        <w:rPr>
          <w:rFonts w:ascii="HG丸ｺﾞｼｯｸM-PRO" w:eastAsia="HG丸ｺﾞｼｯｸM-PRO" w:hAnsi="ＭＳ ゴシック" w:cs="Times New Roman"/>
          <w:sz w:val="28"/>
          <w:szCs w:val="28"/>
        </w:rPr>
      </w:pPr>
      <w:r w:rsidRPr="0021447A">
        <w:rPr>
          <w:rFonts w:ascii="HG丸ｺﾞｼｯｸM-PRO" w:eastAsia="HG丸ｺﾞｼｯｸM-PRO" w:hAnsi="ＭＳ ゴシック" w:cs="Times New Roman" w:hint="eastAsia"/>
          <w:sz w:val="28"/>
          <w:szCs w:val="28"/>
        </w:rPr>
        <w:lastRenderedPageBreak/>
        <w:t>出生</w:t>
      </w:r>
    </w:p>
    <w:p w14:paraId="1DC8AD31" w14:textId="4D32DE0A" w:rsidR="00223384" w:rsidRPr="0021447A" w:rsidRDefault="0047533F" w:rsidP="00CB590B">
      <w:pPr>
        <w:pStyle w:val="a3"/>
        <w:numPr>
          <w:ilvl w:val="2"/>
          <w:numId w:val="3"/>
        </w:numPr>
        <w:spacing w:line="0" w:lineRule="atLeast"/>
        <w:ind w:leftChars="0" w:left="1196" w:hanging="357"/>
        <w:rPr>
          <w:rFonts w:ascii="HG丸ｺﾞｼｯｸM-PRO" w:eastAsia="HG丸ｺﾞｼｯｸM-PRO" w:hAnsi="ＭＳ ゴシック" w:cs="Times New Roman"/>
          <w:sz w:val="28"/>
          <w:szCs w:val="28"/>
        </w:rPr>
      </w:pPr>
      <w:r>
        <w:rPr>
          <w:rFonts w:ascii="ＭＳ Ｐ明朝" w:eastAsia="ＭＳ Ｐ明朝" w:hAnsi="ＭＳ Ｐ明朝"/>
          <w:noProof/>
          <w:sz w:val="26"/>
          <w:szCs w:val="26"/>
        </w:rPr>
        <w:drawing>
          <wp:anchor distT="0" distB="0" distL="114300" distR="114300" simplePos="0" relativeHeight="251676672" behindDoc="0" locked="0" layoutInCell="1" allowOverlap="1" wp14:anchorId="3F66A1A6" wp14:editId="38D2DA10">
            <wp:simplePos x="0" y="0"/>
            <wp:positionH relativeFrom="column">
              <wp:posOffset>603885</wp:posOffset>
            </wp:positionH>
            <wp:positionV relativeFrom="paragraph">
              <wp:posOffset>231775</wp:posOffset>
            </wp:positionV>
            <wp:extent cx="5357495" cy="2371725"/>
            <wp:effectExtent l="0" t="0" r="14605" b="9525"/>
            <wp:wrapSquare wrapText="bothSides"/>
            <wp:docPr id="14" name="グラフ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r w:rsidR="00223384" w:rsidRPr="0021447A">
        <w:rPr>
          <w:rFonts w:ascii="HG丸ｺﾞｼｯｸM-PRO" w:eastAsia="HG丸ｺﾞｼｯｸM-PRO" w:hAnsi="ＭＳ ゴシック" w:cs="Times New Roman" w:hint="eastAsia"/>
          <w:sz w:val="28"/>
          <w:szCs w:val="28"/>
        </w:rPr>
        <w:t>出生数・出生率の推移</w:t>
      </w:r>
    </w:p>
    <w:p w14:paraId="36A8E1F4" w14:textId="1348AFFE" w:rsidR="00223384" w:rsidRPr="002077CF" w:rsidRDefault="00223384" w:rsidP="00223384">
      <w:pPr>
        <w:rPr>
          <w:rFonts w:ascii="ＭＳ Ｐ明朝" w:eastAsia="ＭＳ Ｐ明朝" w:hAnsi="ＭＳ Ｐ明朝"/>
          <w:sz w:val="26"/>
          <w:szCs w:val="26"/>
        </w:rPr>
      </w:pPr>
    </w:p>
    <w:p w14:paraId="45A23A69" w14:textId="77777777" w:rsidR="00C510BA" w:rsidRDefault="00C510BA" w:rsidP="009046DD">
      <w:pPr>
        <w:spacing w:line="0" w:lineRule="atLeast"/>
        <w:ind w:firstLineChars="100" w:firstLine="240"/>
        <w:rPr>
          <w:rFonts w:ascii="ＭＳ Ｐ明朝" w:eastAsia="ＭＳ Ｐ明朝" w:hAnsi="ＭＳ Ｐ明朝"/>
          <w:sz w:val="24"/>
          <w:szCs w:val="24"/>
        </w:rPr>
      </w:pPr>
    </w:p>
    <w:p w14:paraId="67F8B655" w14:textId="77777777" w:rsidR="00C510BA" w:rsidRDefault="00C510BA" w:rsidP="009046DD">
      <w:pPr>
        <w:spacing w:line="0" w:lineRule="atLeast"/>
        <w:ind w:firstLineChars="100" w:firstLine="240"/>
        <w:rPr>
          <w:rFonts w:ascii="ＭＳ Ｐ明朝" w:eastAsia="ＭＳ Ｐ明朝" w:hAnsi="ＭＳ Ｐ明朝"/>
          <w:sz w:val="24"/>
          <w:szCs w:val="24"/>
        </w:rPr>
      </w:pPr>
    </w:p>
    <w:p w14:paraId="4C6DB0B8" w14:textId="77777777" w:rsidR="00C510BA" w:rsidRDefault="00C510BA" w:rsidP="009046DD">
      <w:pPr>
        <w:spacing w:line="0" w:lineRule="atLeast"/>
        <w:ind w:firstLineChars="100" w:firstLine="240"/>
        <w:rPr>
          <w:rFonts w:ascii="ＭＳ Ｐ明朝" w:eastAsia="ＭＳ Ｐ明朝" w:hAnsi="ＭＳ Ｐ明朝"/>
          <w:sz w:val="24"/>
          <w:szCs w:val="24"/>
        </w:rPr>
      </w:pPr>
    </w:p>
    <w:p w14:paraId="47352881" w14:textId="77777777" w:rsidR="00C510BA" w:rsidRDefault="00C510BA" w:rsidP="009046DD">
      <w:pPr>
        <w:spacing w:line="0" w:lineRule="atLeast"/>
        <w:ind w:firstLineChars="100" w:firstLine="240"/>
        <w:rPr>
          <w:rFonts w:ascii="ＭＳ Ｐ明朝" w:eastAsia="ＭＳ Ｐ明朝" w:hAnsi="ＭＳ Ｐ明朝"/>
          <w:sz w:val="24"/>
          <w:szCs w:val="24"/>
        </w:rPr>
      </w:pPr>
    </w:p>
    <w:p w14:paraId="3A757A22" w14:textId="77777777" w:rsidR="00C510BA" w:rsidRDefault="00C510BA" w:rsidP="009046DD">
      <w:pPr>
        <w:spacing w:line="0" w:lineRule="atLeast"/>
        <w:ind w:firstLineChars="100" w:firstLine="240"/>
        <w:rPr>
          <w:rFonts w:ascii="ＭＳ Ｐ明朝" w:eastAsia="ＭＳ Ｐ明朝" w:hAnsi="ＭＳ Ｐ明朝"/>
          <w:sz w:val="24"/>
          <w:szCs w:val="24"/>
        </w:rPr>
      </w:pPr>
    </w:p>
    <w:p w14:paraId="42CB125A" w14:textId="77777777" w:rsidR="00C510BA" w:rsidRDefault="00C510BA" w:rsidP="009046DD">
      <w:pPr>
        <w:spacing w:line="0" w:lineRule="atLeast"/>
        <w:ind w:firstLineChars="100" w:firstLine="240"/>
        <w:rPr>
          <w:rFonts w:ascii="ＭＳ Ｐ明朝" w:eastAsia="ＭＳ Ｐ明朝" w:hAnsi="ＭＳ Ｐ明朝"/>
          <w:sz w:val="24"/>
          <w:szCs w:val="24"/>
        </w:rPr>
      </w:pPr>
    </w:p>
    <w:p w14:paraId="26C1C9FF" w14:textId="77777777" w:rsidR="00C510BA" w:rsidRDefault="00C510BA" w:rsidP="009046DD">
      <w:pPr>
        <w:spacing w:line="0" w:lineRule="atLeast"/>
        <w:ind w:firstLineChars="100" w:firstLine="240"/>
        <w:rPr>
          <w:rFonts w:ascii="ＭＳ Ｐ明朝" w:eastAsia="ＭＳ Ｐ明朝" w:hAnsi="ＭＳ Ｐ明朝"/>
          <w:sz w:val="24"/>
          <w:szCs w:val="24"/>
        </w:rPr>
      </w:pPr>
    </w:p>
    <w:p w14:paraId="06168C53" w14:textId="77777777" w:rsidR="00C510BA" w:rsidRDefault="00C510BA" w:rsidP="009046DD">
      <w:pPr>
        <w:spacing w:line="0" w:lineRule="atLeast"/>
        <w:ind w:firstLineChars="100" w:firstLine="240"/>
        <w:rPr>
          <w:rFonts w:ascii="ＭＳ Ｐ明朝" w:eastAsia="ＭＳ Ｐ明朝" w:hAnsi="ＭＳ Ｐ明朝"/>
          <w:sz w:val="24"/>
          <w:szCs w:val="24"/>
        </w:rPr>
      </w:pPr>
    </w:p>
    <w:p w14:paraId="11BBFBD1" w14:textId="77777777" w:rsidR="00C510BA" w:rsidRDefault="00C510BA" w:rsidP="009046DD">
      <w:pPr>
        <w:spacing w:line="0" w:lineRule="atLeast"/>
        <w:ind w:firstLineChars="100" w:firstLine="240"/>
        <w:rPr>
          <w:rFonts w:ascii="ＭＳ Ｐ明朝" w:eastAsia="ＭＳ Ｐ明朝" w:hAnsi="ＭＳ Ｐ明朝"/>
          <w:sz w:val="24"/>
          <w:szCs w:val="24"/>
        </w:rPr>
      </w:pPr>
    </w:p>
    <w:p w14:paraId="7C5D697C" w14:textId="77777777" w:rsidR="00C510BA" w:rsidRDefault="00C510BA" w:rsidP="009046DD">
      <w:pPr>
        <w:spacing w:line="0" w:lineRule="atLeast"/>
        <w:ind w:firstLineChars="100" w:firstLine="240"/>
        <w:rPr>
          <w:rFonts w:ascii="ＭＳ Ｐ明朝" w:eastAsia="ＭＳ Ｐ明朝" w:hAnsi="ＭＳ Ｐ明朝"/>
          <w:sz w:val="24"/>
          <w:szCs w:val="24"/>
        </w:rPr>
      </w:pPr>
    </w:p>
    <w:p w14:paraId="5B13A36E" w14:textId="346E137F" w:rsidR="00C510BA" w:rsidRDefault="00C510BA" w:rsidP="00AD61D3">
      <w:pPr>
        <w:spacing w:line="0" w:lineRule="atLeast"/>
        <w:rPr>
          <w:rFonts w:ascii="ＭＳ Ｐ明朝" w:eastAsia="ＭＳ Ｐ明朝" w:hAnsi="ＭＳ Ｐ明朝"/>
          <w:sz w:val="24"/>
          <w:szCs w:val="24"/>
        </w:rPr>
      </w:pPr>
    </w:p>
    <w:p w14:paraId="5E55D74A" w14:textId="7D144EDB" w:rsidR="009046DD" w:rsidRDefault="009046DD" w:rsidP="00F41365">
      <w:pPr>
        <w:spacing w:line="0" w:lineRule="atLeast"/>
        <w:ind w:leftChars="400" w:left="840" w:firstLineChars="100" w:firstLine="240"/>
        <w:rPr>
          <w:rFonts w:ascii="ＭＳ Ｐ明朝" w:eastAsia="ＭＳ Ｐ明朝" w:hAnsi="ＭＳ Ｐ明朝"/>
          <w:sz w:val="24"/>
          <w:szCs w:val="24"/>
        </w:rPr>
      </w:pPr>
      <w:r w:rsidRPr="008B3D63">
        <w:rPr>
          <w:rFonts w:ascii="ＭＳ Ｐ明朝" w:eastAsia="ＭＳ Ｐ明朝" w:hAnsi="ＭＳ Ｐ明朝" w:hint="eastAsia"/>
          <w:sz w:val="24"/>
          <w:szCs w:val="24"/>
        </w:rPr>
        <w:t>本市の出生率は国や県より低い傾向にあります。</w:t>
      </w:r>
      <w:r w:rsidR="00F41365">
        <w:rPr>
          <w:rFonts w:ascii="ＭＳ Ｐ明朝" w:eastAsia="ＭＳ Ｐ明朝" w:hAnsi="ＭＳ Ｐ明朝" w:hint="eastAsia"/>
          <w:sz w:val="24"/>
          <w:szCs w:val="24"/>
        </w:rPr>
        <w:t>出生数・出生率は、増減を繰り返しながら徐々に減少傾向を示しています。</w:t>
      </w:r>
    </w:p>
    <w:p w14:paraId="07F12D7A" w14:textId="325292D2" w:rsidR="002077CF" w:rsidRPr="0021447A" w:rsidRDefault="002077CF" w:rsidP="009046DD">
      <w:pPr>
        <w:pStyle w:val="a3"/>
        <w:numPr>
          <w:ilvl w:val="2"/>
          <w:numId w:val="3"/>
        </w:numPr>
        <w:spacing w:line="360" w:lineRule="auto"/>
        <w:ind w:leftChars="0" w:left="1196" w:hanging="357"/>
        <w:rPr>
          <w:rFonts w:ascii="HG丸ｺﾞｼｯｸM-PRO" w:eastAsia="HG丸ｺﾞｼｯｸM-PRO" w:hAnsi="ＭＳ ゴシック" w:cs="Times New Roman"/>
          <w:sz w:val="28"/>
          <w:szCs w:val="28"/>
        </w:rPr>
      </w:pPr>
      <w:r w:rsidRPr="0021447A">
        <w:rPr>
          <w:rFonts w:ascii="HG丸ｺﾞｼｯｸM-PRO" w:eastAsia="HG丸ｺﾞｼｯｸM-PRO" w:hAnsi="ＭＳ ゴシック" w:cs="Times New Roman" w:hint="eastAsia"/>
          <w:sz w:val="28"/>
          <w:szCs w:val="28"/>
        </w:rPr>
        <w:t>合計特殊出生率</w:t>
      </w:r>
      <w:r w:rsidRPr="0021447A">
        <w:rPr>
          <w:rFonts w:ascii="HG丸ｺﾞｼｯｸM-PRO" w:eastAsia="HG丸ｺﾞｼｯｸM-PRO" w:hAnsi="ＭＳ ゴシック" w:cs="Times New Roman" w:hint="eastAsia"/>
          <w:sz w:val="28"/>
          <w:szCs w:val="28"/>
          <w:vertAlign w:val="superscript"/>
        </w:rPr>
        <w:t>※</w:t>
      </w:r>
      <w:r w:rsidRPr="0021447A">
        <w:rPr>
          <w:rFonts w:ascii="HG丸ｺﾞｼｯｸM-PRO" w:eastAsia="HG丸ｺﾞｼｯｸM-PRO" w:hAnsi="ＭＳ ゴシック" w:cs="Times New Roman" w:hint="eastAsia"/>
          <w:sz w:val="28"/>
          <w:szCs w:val="28"/>
        </w:rPr>
        <w:t>の推移と比較</w:t>
      </w:r>
    </w:p>
    <w:p w14:paraId="4A6A6102" w14:textId="1B679AC7" w:rsidR="002077CF" w:rsidRDefault="00C510BA" w:rsidP="002077CF">
      <w:pPr>
        <w:rPr>
          <w:rFonts w:ascii="ＭＳ Ｐ明朝" w:eastAsia="ＭＳ Ｐ明朝" w:hAnsi="ＭＳ Ｐ明朝"/>
          <w:sz w:val="26"/>
          <w:szCs w:val="26"/>
        </w:rPr>
      </w:pPr>
      <w:r>
        <w:rPr>
          <w:rFonts w:ascii="ＭＳ Ｐ明朝" w:eastAsia="ＭＳ Ｐ明朝" w:hAnsi="ＭＳ Ｐ明朝"/>
          <w:noProof/>
          <w:sz w:val="26"/>
          <w:szCs w:val="26"/>
        </w:rPr>
        <w:drawing>
          <wp:anchor distT="0" distB="0" distL="114300" distR="114300" simplePos="0" relativeHeight="251677696" behindDoc="0" locked="0" layoutInCell="1" allowOverlap="1" wp14:anchorId="015A288B" wp14:editId="4828FB09">
            <wp:simplePos x="0" y="0"/>
            <wp:positionH relativeFrom="column">
              <wp:posOffset>584835</wp:posOffset>
            </wp:positionH>
            <wp:positionV relativeFrom="paragraph">
              <wp:posOffset>23495</wp:posOffset>
            </wp:positionV>
            <wp:extent cx="5505450" cy="2009140"/>
            <wp:effectExtent l="0" t="0" r="0" b="10160"/>
            <wp:wrapSquare wrapText="bothSides"/>
            <wp:docPr id="16" name="グラフ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page">
              <wp14:pctWidth>0</wp14:pctWidth>
            </wp14:sizeRelH>
            <wp14:sizeRelV relativeFrom="page">
              <wp14:pctHeight>0</wp14:pctHeight>
            </wp14:sizeRelV>
          </wp:anchor>
        </w:drawing>
      </w:r>
    </w:p>
    <w:p w14:paraId="1BA5FDDE" w14:textId="77777777" w:rsidR="00C510BA" w:rsidRDefault="00C510BA" w:rsidP="00CB590B">
      <w:pPr>
        <w:ind w:firstLineChars="100" w:firstLine="240"/>
        <w:rPr>
          <w:rFonts w:ascii="ＭＳ Ｐ明朝" w:eastAsia="ＭＳ Ｐ明朝" w:hAnsi="ＭＳ Ｐ明朝"/>
          <w:sz w:val="24"/>
          <w:szCs w:val="24"/>
        </w:rPr>
      </w:pPr>
    </w:p>
    <w:p w14:paraId="5618279A" w14:textId="77777777" w:rsidR="00C510BA" w:rsidRDefault="00C510BA" w:rsidP="00CB590B">
      <w:pPr>
        <w:ind w:firstLineChars="100" w:firstLine="240"/>
        <w:rPr>
          <w:rFonts w:ascii="ＭＳ Ｐ明朝" w:eastAsia="ＭＳ Ｐ明朝" w:hAnsi="ＭＳ Ｐ明朝"/>
          <w:sz w:val="24"/>
          <w:szCs w:val="24"/>
        </w:rPr>
      </w:pPr>
    </w:p>
    <w:p w14:paraId="527570B5" w14:textId="77777777" w:rsidR="00C510BA" w:rsidRDefault="00C510BA" w:rsidP="00CB590B">
      <w:pPr>
        <w:ind w:firstLineChars="100" w:firstLine="240"/>
        <w:rPr>
          <w:rFonts w:ascii="ＭＳ Ｐ明朝" w:eastAsia="ＭＳ Ｐ明朝" w:hAnsi="ＭＳ Ｐ明朝"/>
          <w:sz w:val="24"/>
          <w:szCs w:val="24"/>
        </w:rPr>
      </w:pPr>
    </w:p>
    <w:p w14:paraId="6D3E52F4" w14:textId="77777777" w:rsidR="00C510BA" w:rsidRDefault="00C510BA" w:rsidP="00CB590B">
      <w:pPr>
        <w:ind w:firstLineChars="100" w:firstLine="240"/>
        <w:rPr>
          <w:rFonts w:ascii="ＭＳ Ｐ明朝" w:eastAsia="ＭＳ Ｐ明朝" w:hAnsi="ＭＳ Ｐ明朝"/>
          <w:sz w:val="24"/>
          <w:szCs w:val="24"/>
        </w:rPr>
      </w:pPr>
    </w:p>
    <w:p w14:paraId="4A2A0EB4" w14:textId="77777777" w:rsidR="00C510BA" w:rsidRDefault="00C510BA" w:rsidP="00CB590B">
      <w:pPr>
        <w:ind w:firstLineChars="100" w:firstLine="240"/>
        <w:rPr>
          <w:rFonts w:ascii="ＭＳ Ｐ明朝" w:eastAsia="ＭＳ Ｐ明朝" w:hAnsi="ＭＳ Ｐ明朝"/>
          <w:sz w:val="24"/>
          <w:szCs w:val="24"/>
        </w:rPr>
      </w:pPr>
    </w:p>
    <w:p w14:paraId="1BEF65F6" w14:textId="77777777" w:rsidR="00C510BA" w:rsidRDefault="00C510BA" w:rsidP="00CB590B">
      <w:pPr>
        <w:ind w:firstLineChars="100" w:firstLine="240"/>
        <w:rPr>
          <w:rFonts w:ascii="ＭＳ Ｐ明朝" w:eastAsia="ＭＳ Ｐ明朝" w:hAnsi="ＭＳ Ｐ明朝"/>
          <w:sz w:val="24"/>
          <w:szCs w:val="24"/>
        </w:rPr>
      </w:pPr>
    </w:p>
    <w:p w14:paraId="605A9E86" w14:textId="77777777" w:rsidR="00C510BA" w:rsidRDefault="00C510BA" w:rsidP="00CB590B">
      <w:pPr>
        <w:ind w:firstLineChars="100" w:firstLine="240"/>
        <w:rPr>
          <w:rFonts w:ascii="ＭＳ Ｐ明朝" w:eastAsia="ＭＳ Ｐ明朝" w:hAnsi="ＭＳ Ｐ明朝"/>
          <w:sz w:val="24"/>
          <w:szCs w:val="24"/>
        </w:rPr>
      </w:pPr>
    </w:p>
    <w:p w14:paraId="4E19ABBB" w14:textId="77777777" w:rsidR="00C510BA" w:rsidRDefault="00C510BA" w:rsidP="00CB590B">
      <w:pPr>
        <w:ind w:firstLineChars="100" w:firstLine="240"/>
        <w:rPr>
          <w:rFonts w:ascii="ＭＳ Ｐ明朝" w:eastAsia="ＭＳ Ｐ明朝" w:hAnsi="ＭＳ Ｐ明朝"/>
          <w:sz w:val="24"/>
          <w:szCs w:val="24"/>
        </w:rPr>
      </w:pPr>
    </w:p>
    <w:p w14:paraId="5FE6B14C" w14:textId="16423266" w:rsidR="009046DD" w:rsidRDefault="00A03C35" w:rsidP="0034587C">
      <w:pPr>
        <w:ind w:firstLineChars="500" w:firstLine="1300"/>
        <w:rPr>
          <w:rFonts w:ascii="ＭＳ Ｐ明朝" w:eastAsia="ＭＳ Ｐ明朝" w:hAnsi="ＭＳ Ｐ明朝"/>
          <w:sz w:val="24"/>
          <w:szCs w:val="24"/>
        </w:rPr>
      </w:pPr>
      <w:r>
        <w:rPr>
          <w:rFonts w:ascii="ＭＳ Ｐ明朝" w:eastAsia="ＭＳ Ｐ明朝" w:hAnsi="ＭＳ Ｐ明朝"/>
          <w:noProof/>
          <w:sz w:val="26"/>
          <w:szCs w:val="26"/>
        </w:rPr>
        <w:drawing>
          <wp:anchor distT="0" distB="0" distL="114300" distR="114300" simplePos="0" relativeHeight="251652608" behindDoc="0" locked="0" layoutInCell="1" allowOverlap="1" wp14:anchorId="063654A1" wp14:editId="783D7153">
            <wp:simplePos x="0" y="0"/>
            <wp:positionH relativeFrom="column">
              <wp:posOffset>552450</wp:posOffset>
            </wp:positionH>
            <wp:positionV relativeFrom="paragraph">
              <wp:posOffset>709295</wp:posOffset>
            </wp:positionV>
            <wp:extent cx="5576570" cy="1381125"/>
            <wp:effectExtent l="0" t="0" r="5080" b="9525"/>
            <wp:wrapTopAndBottom/>
            <wp:docPr id="5" name="グラフ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page">
              <wp14:pctWidth>0</wp14:pctWidth>
            </wp14:sizeRelH>
            <wp14:sizeRelV relativeFrom="page">
              <wp14:pctHeight>0</wp14:pctHeight>
            </wp14:sizeRelV>
          </wp:anchor>
        </w:drawing>
      </w:r>
      <w:r w:rsidR="00F41365">
        <w:rPr>
          <w:rFonts w:ascii="ＭＳ Ｐ明朝" w:eastAsia="ＭＳ Ｐ明朝" w:hAnsi="ＭＳ Ｐ明朝" w:hint="eastAsia"/>
          <w:sz w:val="24"/>
          <w:szCs w:val="24"/>
        </w:rPr>
        <w:t>合計特殊出生率</w:t>
      </w:r>
      <w:r w:rsidR="0034051E" w:rsidRPr="008B3D63">
        <w:rPr>
          <w:rFonts w:ascii="ＭＳ Ｐ明朝" w:eastAsia="ＭＳ Ｐ明朝" w:hAnsi="ＭＳ Ｐ明朝" w:hint="eastAsia"/>
          <w:sz w:val="24"/>
          <w:szCs w:val="24"/>
        </w:rPr>
        <w:t>は、増</w:t>
      </w:r>
      <w:r w:rsidR="00CB590B" w:rsidRPr="008B3D63">
        <w:rPr>
          <w:rFonts w:ascii="ＭＳ Ｐ明朝" w:eastAsia="ＭＳ Ｐ明朝" w:hAnsi="ＭＳ Ｐ明朝" w:hint="eastAsia"/>
          <w:sz w:val="24"/>
          <w:szCs w:val="24"/>
        </w:rPr>
        <w:t>減を繰り返しながら</w:t>
      </w:r>
      <w:r w:rsidR="00EB2F3D">
        <w:rPr>
          <w:rFonts w:ascii="ＭＳ Ｐ明朝" w:eastAsia="ＭＳ Ｐ明朝" w:hAnsi="ＭＳ Ｐ明朝" w:hint="eastAsia"/>
          <w:sz w:val="24"/>
          <w:szCs w:val="24"/>
        </w:rPr>
        <w:t>増加</w:t>
      </w:r>
      <w:r w:rsidR="00CB590B" w:rsidRPr="008B3D63">
        <w:rPr>
          <w:rFonts w:ascii="ＭＳ Ｐ明朝" w:eastAsia="ＭＳ Ｐ明朝" w:hAnsi="ＭＳ Ｐ明朝" w:hint="eastAsia"/>
          <w:sz w:val="24"/>
          <w:szCs w:val="24"/>
        </w:rPr>
        <w:t>傾向を示しています。</w:t>
      </w:r>
    </w:p>
    <w:p w14:paraId="41F18638" w14:textId="0557E7EC" w:rsidR="00CB590B" w:rsidRPr="0021447A" w:rsidRDefault="00800D0D" w:rsidP="009046DD">
      <w:pPr>
        <w:pStyle w:val="a3"/>
        <w:numPr>
          <w:ilvl w:val="2"/>
          <w:numId w:val="3"/>
        </w:numPr>
        <w:spacing w:line="360" w:lineRule="auto"/>
        <w:ind w:leftChars="0" w:left="1196" w:hanging="357"/>
        <w:rPr>
          <w:rFonts w:ascii="HG丸ｺﾞｼｯｸM-PRO" w:eastAsia="HG丸ｺﾞｼｯｸM-PRO" w:hAnsi="ＭＳ ゴシック" w:cs="Times New Roman"/>
          <w:sz w:val="28"/>
          <w:szCs w:val="28"/>
        </w:rPr>
      </w:pPr>
      <w:r>
        <w:rPr>
          <w:rFonts w:ascii="HG丸ｺﾞｼｯｸM-PRO" w:eastAsia="HG丸ｺﾞｼｯｸM-PRO" w:hAnsi="ＭＳ ゴシック" w:cs="Times New Roman" w:hint="eastAsia"/>
          <w:sz w:val="28"/>
          <w:szCs w:val="28"/>
        </w:rPr>
        <w:t>高岡市の</w:t>
      </w:r>
      <w:r w:rsidR="00CB590B" w:rsidRPr="0021447A">
        <w:rPr>
          <w:rFonts w:ascii="HG丸ｺﾞｼｯｸM-PRO" w:eastAsia="HG丸ｺﾞｼｯｸM-PRO" w:hAnsi="ＭＳ ゴシック" w:cs="Times New Roman" w:hint="eastAsia"/>
          <w:sz w:val="28"/>
          <w:szCs w:val="28"/>
        </w:rPr>
        <w:t>低出生体重児の出生割合の推移</w:t>
      </w:r>
    </w:p>
    <w:p w14:paraId="1601E695" w14:textId="4618A588" w:rsidR="00C510BA" w:rsidRDefault="00CB590B" w:rsidP="0034587C">
      <w:pPr>
        <w:ind w:leftChars="500" w:left="1050" w:firstLineChars="100" w:firstLine="240"/>
        <w:rPr>
          <w:rFonts w:ascii="ＭＳ Ｐ明朝" w:eastAsia="ＭＳ Ｐ明朝" w:hAnsi="ＭＳ Ｐ明朝"/>
          <w:sz w:val="24"/>
          <w:szCs w:val="24"/>
        </w:rPr>
      </w:pPr>
      <w:r w:rsidRPr="008B3D63">
        <w:rPr>
          <w:rFonts w:ascii="ＭＳ Ｐ明朝" w:eastAsia="ＭＳ Ｐ明朝" w:hAnsi="ＭＳ Ｐ明朝" w:hint="eastAsia"/>
          <w:sz w:val="24"/>
          <w:szCs w:val="24"/>
        </w:rPr>
        <w:t>低出生体重児（</w:t>
      </w:r>
      <w:r w:rsidR="008B3D63" w:rsidRPr="008B3D63">
        <w:rPr>
          <w:rFonts w:ascii="ＭＳ Ｐ明朝" w:eastAsia="ＭＳ Ｐ明朝" w:hAnsi="ＭＳ Ｐ明朝" w:hint="eastAsia"/>
          <w:sz w:val="24"/>
          <w:szCs w:val="24"/>
        </w:rPr>
        <w:t>2.5</w:t>
      </w:r>
      <w:r w:rsidRPr="008B3D63">
        <w:rPr>
          <w:rFonts w:ascii="ＭＳ Ｐ明朝" w:eastAsia="ＭＳ Ｐ明朝" w:hAnsi="ＭＳ Ｐ明朝" w:hint="eastAsia"/>
          <w:sz w:val="24"/>
          <w:szCs w:val="24"/>
        </w:rPr>
        <w:t>ｋｇ未満）の出生割合は、平成</w:t>
      </w:r>
      <w:r w:rsidR="008B3D63" w:rsidRPr="008B3D63">
        <w:rPr>
          <w:rFonts w:ascii="ＭＳ Ｐ明朝" w:eastAsia="ＭＳ Ｐ明朝" w:hAnsi="ＭＳ Ｐ明朝" w:hint="eastAsia"/>
          <w:sz w:val="24"/>
          <w:szCs w:val="24"/>
        </w:rPr>
        <w:t>25</w:t>
      </w:r>
      <w:r w:rsidRPr="008B3D63">
        <w:rPr>
          <w:rFonts w:ascii="ＭＳ Ｐ明朝" w:eastAsia="ＭＳ Ｐ明朝" w:hAnsi="ＭＳ Ｐ明朝" w:hint="eastAsia"/>
          <w:sz w:val="24"/>
          <w:szCs w:val="24"/>
        </w:rPr>
        <w:t>年から増加傾向にあり、平成</w:t>
      </w:r>
      <w:r w:rsidR="008B3D63" w:rsidRPr="008B3D63">
        <w:rPr>
          <w:rFonts w:ascii="ＭＳ Ｐ明朝" w:eastAsia="ＭＳ Ｐ明朝" w:hAnsi="ＭＳ Ｐ明朝" w:hint="eastAsia"/>
          <w:sz w:val="24"/>
          <w:szCs w:val="24"/>
        </w:rPr>
        <w:t>27</w:t>
      </w:r>
      <w:r w:rsidRPr="008B3D63">
        <w:rPr>
          <w:rFonts w:ascii="ＭＳ Ｐ明朝" w:eastAsia="ＭＳ Ｐ明朝" w:hAnsi="ＭＳ Ｐ明朝" w:hint="eastAsia"/>
          <w:sz w:val="24"/>
          <w:szCs w:val="24"/>
        </w:rPr>
        <w:t>年は出生数の</w:t>
      </w:r>
      <w:r w:rsidR="008B3D63" w:rsidRPr="008B3D63">
        <w:rPr>
          <w:rFonts w:ascii="ＭＳ Ｐ明朝" w:eastAsia="ＭＳ Ｐ明朝" w:hAnsi="ＭＳ Ｐ明朝" w:hint="eastAsia"/>
          <w:sz w:val="24"/>
          <w:szCs w:val="24"/>
        </w:rPr>
        <w:t>１</w:t>
      </w:r>
      <w:r w:rsidR="00C510BA">
        <w:rPr>
          <w:rFonts w:ascii="ＭＳ Ｐ明朝" w:eastAsia="ＭＳ Ｐ明朝" w:hAnsi="ＭＳ Ｐ明朝" w:hint="eastAsia"/>
          <w:sz w:val="24"/>
          <w:szCs w:val="24"/>
        </w:rPr>
        <w:t>割を超えています。</w:t>
      </w:r>
    </w:p>
    <w:p w14:paraId="75984587" w14:textId="4328A66F" w:rsidR="0034587C" w:rsidRPr="0034587C" w:rsidRDefault="0034587C" w:rsidP="0047533F">
      <w:pPr>
        <w:pStyle w:val="a3"/>
        <w:spacing w:line="0" w:lineRule="atLeast"/>
        <w:ind w:leftChars="0" w:left="420"/>
        <w:rPr>
          <w:rFonts w:ascii="ＭＳ Ｐ明朝" w:eastAsia="ＭＳ Ｐ明朝" w:hAnsi="ＭＳ Ｐ明朝"/>
          <w:sz w:val="24"/>
          <w:szCs w:val="24"/>
        </w:rPr>
      </w:pPr>
      <w:r>
        <w:rPr>
          <w:rFonts w:ascii="ＭＳ Ｐ明朝" w:eastAsia="ＭＳ Ｐ明朝" w:hAnsi="ＭＳ Ｐ明朝" w:hint="eastAsia"/>
          <w:sz w:val="24"/>
          <w:szCs w:val="24"/>
        </w:rPr>
        <w:t>＿＿＿＿＿＿＿＿＿＿＿＿＿＿＿＿＿＿＿＿＿＿＿＿＿＿＿＿＿＿＿＿＿＿＿＿＿＿</w:t>
      </w:r>
    </w:p>
    <w:p w14:paraId="50164B02" w14:textId="11235BCC" w:rsidR="0023702F" w:rsidRPr="004F5A3E" w:rsidRDefault="000733F4" w:rsidP="004F5A3E">
      <w:pPr>
        <w:pStyle w:val="a3"/>
        <w:numPr>
          <w:ilvl w:val="1"/>
          <w:numId w:val="9"/>
        </w:numPr>
        <w:ind w:leftChars="0"/>
        <w:rPr>
          <w:rFonts w:ascii="ＭＳ Ｐ明朝" w:eastAsia="ＭＳ Ｐ明朝" w:hAnsi="ＭＳ Ｐ明朝"/>
          <w:sz w:val="22"/>
        </w:rPr>
      </w:pPr>
      <w:r>
        <w:rPr>
          <w:rFonts w:ascii="ＭＳ Ｐ明朝" w:eastAsia="ＭＳ Ｐ明朝" w:hAnsi="ＭＳ Ｐ明朝" w:hint="eastAsia"/>
          <w:sz w:val="22"/>
        </w:rPr>
        <w:t>合計特殊出生率：一人の女性が生涯に産む子どもの数のことをいいます。</w:t>
      </w:r>
    </w:p>
    <w:p w14:paraId="012ABE65" w14:textId="77777777" w:rsidR="005C48F7" w:rsidRPr="0021447A" w:rsidRDefault="00117BEE" w:rsidP="0034587C">
      <w:pPr>
        <w:pStyle w:val="a3"/>
        <w:numPr>
          <w:ilvl w:val="0"/>
          <w:numId w:val="3"/>
        </w:numPr>
        <w:ind w:leftChars="0" w:left="709" w:hanging="709"/>
        <w:rPr>
          <w:rFonts w:ascii="HG丸ｺﾞｼｯｸM-PRO" w:eastAsia="HG丸ｺﾞｼｯｸM-PRO" w:hAnsi="ＭＳ ゴシック" w:cs="Times New Roman"/>
          <w:sz w:val="28"/>
          <w:szCs w:val="28"/>
        </w:rPr>
      </w:pPr>
      <w:r>
        <w:rPr>
          <w:rFonts w:ascii="ＭＳ Ｐ明朝" w:eastAsia="ＭＳ Ｐ明朝" w:hAnsi="ＭＳ Ｐ明朝"/>
          <w:sz w:val="26"/>
          <w:szCs w:val="26"/>
        </w:rPr>
        <w:br w:type="page"/>
      </w:r>
      <w:r w:rsidR="00223384" w:rsidRPr="0021447A">
        <w:rPr>
          <w:rFonts w:ascii="HG丸ｺﾞｼｯｸM-PRO" w:eastAsia="HG丸ｺﾞｼｯｸM-PRO" w:hAnsi="ＭＳ ゴシック" w:cs="Times New Roman" w:hint="eastAsia"/>
          <w:sz w:val="28"/>
          <w:szCs w:val="28"/>
        </w:rPr>
        <w:lastRenderedPageBreak/>
        <w:t>死亡</w:t>
      </w:r>
    </w:p>
    <w:p w14:paraId="5FD6DF9D" w14:textId="068437D7" w:rsidR="005C48F7" w:rsidRPr="0021447A" w:rsidRDefault="005C48F7" w:rsidP="002077CF">
      <w:pPr>
        <w:pStyle w:val="a3"/>
        <w:numPr>
          <w:ilvl w:val="2"/>
          <w:numId w:val="3"/>
        </w:numPr>
        <w:ind w:leftChars="0"/>
        <w:rPr>
          <w:rFonts w:ascii="HG丸ｺﾞｼｯｸM-PRO" w:eastAsia="HG丸ｺﾞｼｯｸM-PRO" w:hAnsi="ＭＳ ゴシック" w:cs="Times New Roman"/>
          <w:sz w:val="28"/>
          <w:szCs w:val="28"/>
        </w:rPr>
      </w:pPr>
      <w:r w:rsidRPr="0021447A">
        <w:rPr>
          <w:rFonts w:ascii="HG丸ｺﾞｼｯｸM-PRO" w:eastAsia="HG丸ｺﾞｼｯｸM-PRO" w:hAnsi="ＭＳ ゴシック" w:cs="Times New Roman" w:hint="eastAsia"/>
          <w:sz w:val="28"/>
          <w:szCs w:val="28"/>
        </w:rPr>
        <w:t>死亡数・死亡率の推移</w:t>
      </w:r>
    </w:p>
    <w:p w14:paraId="514D6958" w14:textId="36A2F045" w:rsidR="005C48F7" w:rsidRPr="002077CF" w:rsidRDefault="00D3124A" w:rsidP="00DF56EA">
      <w:pPr>
        <w:spacing w:line="120" w:lineRule="atLeast"/>
        <w:rPr>
          <w:rFonts w:ascii="ＭＳ Ｐ明朝" w:eastAsia="ＭＳ Ｐ明朝" w:hAnsi="ＭＳ Ｐ明朝"/>
          <w:sz w:val="26"/>
          <w:szCs w:val="26"/>
        </w:rPr>
      </w:pPr>
      <w:r>
        <w:rPr>
          <w:noProof/>
        </w:rPr>
        <w:drawing>
          <wp:anchor distT="0" distB="0" distL="114300" distR="114300" simplePos="0" relativeHeight="251679744" behindDoc="0" locked="0" layoutInCell="1" allowOverlap="1" wp14:anchorId="0415B115" wp14:editId="2C01E404">
            <wp:simplePos x="0" y="0"/>
            <wp:positionH relativeFrom="column">
              <wp:posOffset>613410</wp:posOffset>
            </wp:positionH>
            <wp:positionV relativeFrom="paragraph">
              <wp:posOffset>60960</wp:posOffset>
            </wp:positionV>
            <wp:extent cx="5384800" cy="3074035"/>
            <wp:effectExtent l="0" t="0" r="6350" b="12065"/>
            <wp:wrapTopAndBottom/>
            <wp:docPr id="6" name="グラフ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page">
              <wp14:pctWidth>0</wp14:pctWidth>
            </wp14:sizeRelH>
            <wp14:sizeRelV relativeFrom="page">
              <wp14:pctHeight>0</wp14:pctHeight>
            </wp14:sizeRelV>
          </wp:anchor>
        </w:drawing>
      </w:r>
    </w:p>
    <w:p w14:paraId="21CF3C12" w14:textId="77777777" w:rsidR="002077CF" w:rsidRPr="002077CF" w:rsidRDefault="002077CF" w:rsidP="002077CF">
      <w:pPr>
        <w:rPr>
          <w:rFonts w:ascii="ＭＳ Ｐ明朝" w:eastAsia="ＭＳ Ｐ明朝" w:hAnsi="ＭＳ Ｐ明朝"/>
          <w:sz w:val="26"/>
          <w:szCs w:val="26"/>
        </w:rPr>
      </w:pPr>
    </w:p>
    <w:p w14:paraId="0A432ACE" w14:textId="0534CE5B" w:rsidR="00D3124A" w:rsidRPr="00A856CA" w:rsidRDefault="00A03C35" w:rsidP="00A856CA">
      <w:pPr>
        <w:pStyle w:val="a3"/>
        <w:numPr>
          <w:ilvl w:val="2"/>
          <w:numId w:val="3"/>
        </w:numPr>
        <w:ind w:leftChars="0"/>
        <w:rPr>
          <w:rFonts w:ascii="HG丸ｺﾞｼｯｸM-PRO" w:eastAsia="HG丸ｺﾞｼｯｸM-PRO" w:hAnsi="ＭＳ ゴシック" w:cs="Times New Roman"/>
          <w:sz w:val="28"/>
          <w:szCs w:val="28"/>
        </w:rPr>
      </w:pPr>
      <w:r>
        <w:rPr>
          <w:rFonts w:ascii="ＭＳ Ｐ明朝" w:eastAsia="ＭＳ Ｐ明朝" w:hAnsi="ＭＳ Ｐ明朝"/>
          <w:noProof/>
          <w:sz w:val="26"/>
          <w:szCs w:val="26"/>
        </w:rPr>
        <w:drawing>
          <wp:anchor distT="0" distB="0" distL="114300" distR="114300" simplePos="0" relativeHeight="251671552" behindDoc="0" locked="0" layoutInCell="1" allowOverlap="1" wp14:anchorId="771BDF79" wp14:editId="20219B1F">
            <wp:simplePos x="0" y="0"/>
            <wp:positionH relativeFrom="margin">
              <wp:posOffset>489585</wp:posOffset>
            </wp:positionH>
            <wp:positionV relativeFrom="paragraph">
              <wp:posOffset>504825</wp:posOffset>
            </wp:positionV>
            <wp:extent cx="5507355" cy="3317240"/>
            <wp:effectExtent l="0" t="0" r="17145" b="16510"/>
            <wp:wrapTopAndBottom/>
            <wp:docPr id="3" name="グラフ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margin">
              <wp14:pctWidth>0</wp14:pctWidth>
            </wp14:sizeRelH>
            <wp14:sizeRelV relativeFrom="margin">
              <wp14:pctHeight>0</wp14:pctHeight>
            </wp14:sizeRelV>
          </wp:anchor>
        </w:drawing>
      </w:r>
      <w:r w:rsidR="002077CF" w:rsidRPr="0021447A">
        <w:rPr>
          <w:rFonts w:ascii="HG丸ｺﾞｼｯｸM-PRO" w:eastAsia="HG丸ｺﾞｼｯｸM-PRO" w:hAnsi="ＭＳ ゴシック" w:cs="Times New Roman" w:hint="eastAsia"/>
          <w:sz w:val="28"/>
          <w:szCs w:val="28"/>
        </w:rPr>
        <w:t>高岡市の死因別死亡割合（平成</w:t>
      </w:r>
      <w:r w:rsidR="008B3D63" w:rsidRPr="0021447A">
        <w:rPr>
          <w:rFonts w:ascii="HG丸ｺﾞｼｯｸM-PRO" w:eastAsia="HG丸ｺﾞｼｯｸM-PRO" w:hAnsi="ＭＳ ゴシック" w:cs="Times New Roman" w:hint="eastAsia"/>
          <w:sz w:val="28"/>
          <w:szCs w:val="28"/>
        </w:rPr>
        <w:t>27</w:t>
      </w:r>
      <w:r w:rsidR="002077CF" w:rsidRPr="0021447A">
        <w:rPr>
          <w:rFonts w:ascii="HG丸ｺﾞｼｯｸM-PRO" w:eastAsia="HG丸ｺﾞｼｯｸM-PRO" w:hAnsi="ＭＳ ゴシック" w:cs="Times New Roman" w:hint="eastAsia"/>
          <w:sz w:val="28"/>
          <w:szCs w:val="28"/>
        </w:rPr>
        <w:t>年）</w:t>
      </w:r>
    </w:p>
    <w:p w14:paraId="2DFAA5CD" w14:textId="1D98AD15" w:rsidR="002077CF" w:rsidRPr="008B3D63" w:rsidRDefault="00EF4171" w:rsidP="0034587C">
      <w:pPr>
        <w:pStyle w:val="a3"/>
        <w:ind w:leftChars="500" w:left="1050" w:firstLineChars="100" w:firstLine="240"/>
        <w:rPr>
          <w:rFonts w:ascii="ＭＳ Ｐ明朝" w:eastAsia="ＭＳ Ｐ明朝" w:hAnsi="ＭＳ Ｐ明朝"/>
          <w:sz w:val="24"/>
          <w:szCs w:val="24"/>
        </w:rPr>
      </w:pPr>
      <w:r w:rsidRPr="008B3D63">
        <w:rPr>
          <w:rFonts w:ascii="ＭＳ Ｐ明朝" w:eastAsia="ＭＳ Ｐ明朝" w:hAnsi="ＭＳ Ｐ明朝" w:hint="eastAsia"/>
          <w:sz w:val="24"/>
          <w:szCs w:val="24"/>
        </w:rPr>
        <w:t>死亡数</w:t>
      </w:r>
      <w:r w:rsidR="002077CF" w:rsidRPr="008B3D63">
        <w:rPr>
          <w:rFonts w:ascii="ＭＳ Ｐ明朝" w:eastAsia="ＭＳ Ｐ明朝" w:hAnsi="ＭＳ Ｐ明朝" w:hint="eastAsia"/>
          <w:sz w:val="24"/>
          <w:szCs w:val="24"/>
        </w:rPr>
        <w:t>は、出生数を上回っており、</w:t>
      </w:r>
      <w:r w:rsidRPr="008B3D63">
        <w:rPr>
          <w:rFonts w:ascii="ＭＳ Ｐ明朝" w:eastAsia="ＭＳ Ｐ明朝" w:hAnsi="ＭＳ Ｐ明朝" w:hint="eastAsia"/>
          <w:sz w:val="24"/>
          <w:szCs w:val="24"/>
        </w:rPr>
        <w:t>死亡率は</w:t>
      </w:r>
      <w:r w:rsidR="0034051E" w:rsidRPr="008B3D63">
        <w:rPr>
          <w:rFonts w:ascii="ＭＳ Ｐ明朝" w:eastAsia="ＭＳ Ｐ明朝" w:hAnsi="ＭＳ Ｐ明朝" w:hint="eastAsia"/>
          <w:sz w:val="24"/>
          <w:szCs w:val="24"/>
        </w:rPr>
        <w:t>増減を繰り返しながら、</w:t>
      </w:r>
      <w:r w:rsidRPr="008B3D63">
        <w:rPr>
          <w:rFonts w:ascii="ＭＳ Ｐ明朝" w:eastAsia="ＭＳ Ｐ明朝" w:hAnsi="ＭＳ Ｐ明朝" w:hint="eastAsia"/>
          <w:sz w:val="24"/>
          <w:szCs w:val="24"/>
        </w:rPr>
        <w:t>増加傾向を示してい</w:t>
      </w:r>
      <w:r w:rsidR="002077CF" w:rsidRPr="008B3D63">
        <w:rPr>
          <w:rFonts w:ascii="ＭＳ Ｐ明朝" w:eastAsia="ＭＳ Ｐ明朝" w:hAnsi="ＭＳ Ｐ明朝" w:hint="eastAsia"/>
          <w:sz w:val="24"/>
          <w:szCs w:val="24"/>
        </w:rPr>
        <w:t>ます</w:t>
      </w:r>
      <w:r w:rsidRPr="008B3D63">
        <w:rPr>
          <w:rFonts w:ascii="ＭＳ Ｐ明朝" w:eastAsia="ＭＳ Ｐ明朝" w:hAnsi="ＭＳ Ｐ明朝" w:hint="eastAsia"/>
          <w:sz w:val="24"/>
          <w:szCs w:val="24"/>
        </w:rPr>
        <w:t>。</w:t>
      </w:r>
      <w:r w:rsidR="002077CF" w:rsidRPr="008B3D63">
        <w:rPr>
          <w:rFonts w:ascii="ＭＳ Ｐ明朝" w:eastAsia="ＭＳ Ｐ明朝" w:hAnsi="ＭＳ Ｐ明朝" w:hint="eastAsia"/>
          <w:sz w:val="24"/>
          <w:szCs w:val="24"/>
        </w:rPr>
        <w:t>死因別死亡割合は、</w:t>
      </w:r>
      <w:r w:rsidR="00D56446">
        <w:rPr>
          <w:rFonts w:ascii="ＭＳ Ｐ明朝" w:eastAsia="ＭＳ Ｐ明朝" w:hAnsi="ＭＳ Ｐ明朝" w:hint="eastAsia"/>
          <w:sz w:val="24"/>
          <w:szCs w:val="24"/>
        </w:rPr>
        <w:t>がん</w:t>
      </w:r>
      <w:r w:rsidR="00AD6542" w:rsidRPr="008B3D63">
        <w:rPr>
          <w:rFonts w:ascii="ＭＳ Ｐ明朝" w:eastAsia="ＭＳ Ｐ明朝" w:hAnsi="ＭＳ Ｐ明朝" w:hint="eastAsia"/>
          <w:sz w:val="24"/>
          <w:szCs w:val="24"/>
        </w:rPr>
        <w:t>が最も高く、次いで心疾患、肺炎</w:t>
      </w:r>
      <w:r w:rsidR="003D11DF">
        <w:rPr>
          <w:rFonts w:ascii="ＭＳ Ｐ明朝" w:eastAsia="ＭＳ Ｐ明朝" w:hAnsi="ＭＳ Ｐ明朝" w:hint="eastAsia"/>
          <w:sz w:val="24"/>
          <w:szCs w:val="24"/>
        </w:rPr>
        <w:t>、脳血管疾患</w:t>
      </w:r>
      <w:r w:rsidR="00AD6542" w:rsidRPr="008B3D63">
        <w:rPr>
          <w:rFonts w:ascii="ＭＳ Ｐ明朝" w:eastAsia="ＭＳ Ｐ明朝" w:hAnsi="ＭＳ Ｐ明朝" w:hint="eastAsia"/>
          <w:sz w:val="24"/>
          <w:szCs w:val="24"/>
        </w:rPr>
        <w:t>となっています。</w:t>
      </w:r>
    </w:p>
    <w:p w14:paraId="3EFB1BFB" w14:textId="2640A355" w:rsidR="00D14D57" w:rsidRPr="00F83B3D" w:rsidRDefault="007D46C1" w:rsidP="0034587C">
      <w:pPr>
        <w:pStyle w:val="a3"/>
        <w:numPr>
          <w:ilvl w:val="2"/>
          <w:numId w:val="3"/>
        </w:numPr>
        <w:ind w:leftChars="0"/>
        <w:rPr>
          <w:rFonts w:ascii="HG丸ｺﾞｼｯｸM-PRO" w:eastAsia="HG丸ｺﾞｼｯｸM-PRO" w:hAnsi="ＭＳ ゴシック" w:cs="Times New Roman"/>
          <w:sz w:val="28"/>
          <w:szCs w:val="28"/>
        </w:rPr>
      </w:pPr>
      <w:r w:rsidRPr="00F83B3D">
        <w:rPr>
          <w:rFonts w:ascii="HG丸ｺﾞｼｯｸM-PRO" w:eastAsia="HG丸ｺﾞｼｯｸM-PRO" w:hAnsi="ＭＳ ゴシック" w:cs="Times New Roman" w:hint="eastAsia"/>
          <w:sz w:val="28"/>
          <w:szCs w:val="28"/>
        </w:rPr>
        <w:lastRenderedPageBreak/>
        <w:t>死因別死亡率（年齢調整死亡率</w:t>
      </w:r>
      <w:r w:rsidR="00D14D57" w:rsidRPr="003155A7">
        <w:rPr>
          <w:rFonts w:ascii="HG丸ｺﾞｼｯｸM-PRO" w:eastAsia="HG丸ｺﾞｼｯｸM-PRO" w:hAnsi="ＭＳ ゴシック" w:cs="Times New Roman" w:hint="eastAsia"/>
          <w:sz w:val="28"/>
          <w:szCs w:val="28"/>
          <w:vertAlign w:val="superscript"/>
        </w:rPr>
        <w:t>※</w:t>
      </w:r>
      <w:r w:rsidRPr="00F83B3D">
        <w:rPr>
          <w:rFonts w:ascii="HG丸ｺﾞｼｯｸM-PRO" w:eastAsia="HG丸ｺﾞｼｯｸM-PRO" w:hAnsi="ＭＳ ゴシック" w:cs="Times New Roman" w:hint="eastAsia"/>
          <w:sz w:val="28"/>
          <w:szCs w:val="28"/>
        </w:rPr>
        <w:t>）の比較（人口</w:t>
      </w:r>
      <w:r w:rsidR="003155A7">
        <w:rPr>
          <w:rFonts w:ascii="HG丸ｺﾞｼｯｸM-PRO" w:eastAsia="HG丸ｺﾞｼｯｸM-PRO" w:hAnsi="ＭＳ ゴシック" w:cs="Times New Roman" w:hint="eastAsia"/>
          <w:sz w:val="28"/>
          <w:szCs w:val="28"/>
        </w:rPr>
        <w:t>10</w:t>
      </w:r>
      <w:r w:rsidRPr="00F83B3D">
        <w:rPr>
          <w:rFonts w:ascii="HG丸ｺﾞｼｯｸM-PRO" w:eastAsia="HG丸ｺﾞｼｯｸM-PRO" w:hAnsi="ＭＳ ゴシック" w:cs="Times New Roman" w:hint="eastAsia"/>
          <w:sz w:val="28"/>
          <w:szCs w:val="28"/>
        </w:rPr>
        <w:t>万対）</w:t>
      </w:r>
    </w:p>
    <w:p w14:paraId="2A4EAF51" w14:textId="76097467" w:rsidR="007B6DFF" w:rsidRPr="004C3FDD" w:rsidRDefault="00800D0D" w:rsidP="00D14D57">
      <w:pPr>
        <w:rPr>
          <w:rFonts w:ascii="ＭＳ Ｐ明朝" w:eastAsia="ＭＳ Ｐ明朝" w:hAnsi="ＭＳ Ｐ明朝"/>
          <w:color w:val="FF0000"/>
          <w:sz w:val="26"/>
          <w:szCs w:val="26"/>
          <w:bdr w:val="single" w:sz="4" w:space="0" w:color="auto"/>
        </w:rPr>
      </w:pPr>
      <w:r>
        <w:rPr>
          <w:rFonts w:ascii="ＭＳ Ｐ明朝" w:eastAsia="ＭＳ Ｐ明朝" w:hAnsi="ＭＳ Ｐ明朝"/>
          <w:noProof/>
          <w:color w:val="FF0000"/>
          <w:sz w:val="26"/>
          <w:szCs w:val="26"/>
        </w:rPr>
        <w:drawing>
          <wp:anchor distT="0" distB="0" distL="114300" distR="114300" simplePos="0" relativeHeight="251685888" behindDoc="0" locked="0" layoutInCell="1" allowOverlap="1" wp14:anchorId="47E74442" wp14:editId="02FB7460">
            <wp:simplePos x="0" y="0"/>
            <wp:positionH relativeFrom="margin">
              <wp:posOffset>3900170</wp:posOffset>
            </wp:positionH>
            <wp:positionV relativeFrom="paragraph">
              <wp:posOffset>213766</wp:posOffset>
            </wp:positionV>
            <wp:extent cx="2483337" cy="3908425"/>
            <wp:effectExtent l="0" t="0" r="0" b="0"/>
            <wp:wrapNone/>
            <wp:docPr id="12" name="グラフ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margin">
              <wp14:pctWidth>0</wp14:pctWidth>
            </wp14:sizeRelH>
          </wp:anchor>
        </w:drawing>
      </w:r>
      <w:r w:rsidR="00A03C35">
        <w:rPr>
          <w:rFonts w:ascii="ＭＳ Ｐ明朝" w:eastAsia="ＭＳ Ｐ明朝" w:hAnsi="ＭＳ Ｐ明朝"/>
          <w:noProof/>
          <w:color w:val="FF0000"/>
          <w:sz w:val="26"/>
          <w:szCs w:val="26"/>
        </w:rPr>
        <w:drawing>
          <wp:anchor distT="0" distB="0" distL="114300" distR="114300" simplePos="0" relativeHeight="251683840" behindDoc="0" locked="0" layoutInCell="1" allowOverlap="1" wp14:anchorId="0AE7CDD4" wp14:editId="1C3CECCD">
            <wp:simplePos x="0" y="0"/>
            <wp:positionH relativeFrom="column">
              <wp:posOffset>417425</wp:posOffset>
            </wp:positionH>
            <wp:positionV relativeFrom="paragraph">
              <wp:posOffset>193824</wp:posOffset>
            </wp:positionV>
            <wp:extent cx="3531141" cy="4164655"/>
            <wp:effectExtent l="0" t="0" r="0" b="7620"/>
            <wp:wrapNone/>
            <wp:docPr id="11" name="グラフ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margin">
              <wp14:pctWidth>0</wp14:pctWidth>
            </wp14:sizeRelH>
            <wp14:sizeRelV relativeFrom="margin">
              <wp14:pctHeight>0</wp14:pctHeight>
            </wp14:sizeRelV>
          </wp:anchor>
        </w:drawing>
      </w:r>
      <w:r w:rsidR="00DC36A1">
        <w:rPr>
          <w:rFonts w:ascii="ＭＳ Ｐ明朝" w:eastAsia="ＭＳ Ｐ明朝" w:hAnsi="ＭＳ Ｐ明朝"/>
          <w:noProof/>
          <w:color w:val="FF0000"/>
          <w:sz w:val="26"/>
          <w:szCs w:val="26"/>
        </w:rPr>
        <mc:AlternateContent>
          <mc:Choice Requires="wps">
            <w:drawing>
              <wp:anchor distT="0" distB="0" distL="114300" distR="114300" simplePos="0" relativeHeight="251688960" behindDoc="0" locked="0" layoutInCell="1" allowOverlap="1" wp14:anchorId="321FEC88" wp14:editId="6D5E25C6">
                <wp:simplePos x="0" y="0"/>
                <wp:positionH relativeFrom="column">
                  <wp:posOffset>417594</wp:posOffset>
                </wp:positionH>
                <wp:positionV relativeFrom="paragraph">
                  <wp:posOffset>130515</wp:posOffset>
                </wp:positionV>
                <wp:extent cx="5821813" cy="4476750"/>
                <wp:effectExtent l="0" t="0" r="26670" b="19050"/>
                <wp:wrapNone/>
                <wp:docPr id="7" name="正方形/長方形 7"/>
                <wp:cNvGraphicFramePr/>
                <a:graphic xmlns:a="http://schemas.openxmlformats.org/drawingml/2006/main">
                  <a:graphicData uri="http://schemas.microsoft.com/office/word/2010/wordprocessingShape">
                    <wps:wsp>
                      <wps:cNvSpPr/>
                      <wps:spPr>
                        <a:xfrm>
                          <a:off x="0" y="0"/>
                          <a:ext cx="5821813" cy="44767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51AB16" id="正方形/長方形 7" o:spid="_x0000_s1026" style="position:absolute;left:0;text-align:left;margin-left:32.9pt;margin-top:10.3pt;width:458.4pt;height:35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" filled="f" strokecolor="#1f4d78 [1604]" strokeweight="1pt"/>
            </w:pict>
          </mc:Fallback>
        </mc:AlternateContent>
      </w:r>
    </w:p>
    <w:p w14:paraId="07D03C98" w14:textId="05EE63FA" w:rsidR="007B6DFF" w:rsidRPr="00F83B3D" w:rsidRDefault="007B6DFF" w:rsidP="00D14D57">
      <w:pPr>
        <w:rPr>
          <w:rFonts w:ascii="ＭＳ Ｐ明朝" w:eastAsia="ＭＳ Ｐ明朝" w:hAnsi="ＭＳ Ｐ明朝"/>
          <w:color w:val="FF0000"/>
          <w:sz w:val="26"/>
          <w:szCs w:val="26"/>
          <w:bdr w:val="single" w:sz="4" w:space="0" w:color="auto"/>
        </w:rPr>
      </w:pPr>
    </w:p>
    <w:p w14:paraId="60AC6CE8" w14:textId="4C041040" w:rsidR="007B6DFF" w:rsidRDefault="007B6DFF" w:rsidP="00D14D57">
      <w:pPr>
        <w:rPr>
          <w:rFonts w:ascii="ＭＳ Ｐ明朝" w:eastAsia="ＭＳ Ｐ明朝" w:hAnsi="ＭＳ Ｐ明朝"/>
          <w:color w:val="FF0000"/>
          <w:sz w:val="26"/>
          <w:szCs w:val="26"/>
        </w:rPr>
      </w:pPr>
    </w:p>
    <w:p w14:paraId="5904CE59" w14:textId="0636DF8D" w:rsidR="007B6DFF" w:rsidRDefault="007B6DFF" w:rsidP="00D14D57">
      <w:pPr>
        <w:rPr>
          <w:rFonts w:ascii="ＭＳ Ｐ明朝" w:eastAsia="ＭＳ Ｐ明朝" w:hAnsi="ＭＳ Ｐ明朝"/>
          <w:color w:val="FF0000"/>
          <w:sz w:val="26"/>
          <w:szCs w:val="26"/>
        </w:rPr>
      </w:pPr>
    </w:p>
    <w:p w14:paraId="7B72A20E" w14:textId="207AEF9B" w:rsidR="007B6DFF" w:rsidRDefault="007B6DFF" w:rsidP="00D14D57">
      <w:pPr>
        <w:rPr>
          <w:rFonts w:ascii="ＭＳ Ｐ明朝" w:eastAsia="ＭＳ Ｐ明朝" w:hAnsi="ＭＳ Ｐ明朝"/>
          <w:color w:val="FF0000"/>
          <w:sz w:val="26"/>
          <w:szCs w:val="26"/>
        </w:rPr>
      </w:pPr>
    </w:p>
    <w:p w14:paraId="1A2D0C53" w14:textId="3D40DD43" w:rsidR="007B6DFF" w:rsidRPr="00413749" w:rsidRDefault="007B6DFF" w:rsidP="00D14D57">
      <w:pPr>
        <w:rPr>
          <w:rFonts w:ascii="ＭＳ Ｐ明朝" w:eastAsia="ＭＳ Ｐ明朝" w:hAnsi="ＭＳ Ｐ明朝"/>
          <w:color w:val="FF0000"/>
          <w:sz w:val="26"/>
          <w:szCs w:val="26"/>
        </w:rPr>
      </w:pPr>
    </w:p>
    <w:p w14:paraId="737380FC" w14:textId="464537F5" w:rsidR="007B6DFF" w:rsidRDefault="007B6DFF" w:rsidP="00D14D57">
      <w:pPr>
        <w:rPr>
          <w:rFonts w:ascii="ＭＳ Ｐ明朝" w:eastAsia="ＭＳ Ｐ明朝" w:hAnsi="ＭＳ Ｐ明朝"/>
          <w:color w:val="FF0000"/>
          <w:sz w:val="26"/>
          <w:szCs w:val="26"/>
        </w:rPr>
      </w:pPr>
    </w:p>
    <w:p w14:paraId="6C4F6173" w14:textId="3E637F1E" w:rsidR="007B6DFF" w:rsidRDefault="007B6DFF" w:rsidP="00D14D57">
      <w:pPr>
        <w:rPr>
          <w:rFonts w:ascii="ＭＳ Ｐ明朝" w:eastAsia="ＭＳ Ｐ明朝" w:hAnsi="ＭＳ Ｐ明朝"/>
          <w:color w:val="FF0000"/>
          <w:sz w:val="26"/>
          <w:szCs w:val="26"/>
        </w:rPr>
      </w:pPr>
    </w:p>
    <w:p w14:paraId="72F78859" w14:textId="2499867E" w:rsidR="007B6DFF" w:rsidRDefault="007B6DFF" w:rsidP="00D14D57">
      <w:pPr>
        <w:rPr>
          <w:rFonts w:ascii="ＭＳ Ｐ明朝" w:eastAsia="ＭＳ Ｐ明朝" w:hAnsi="ＭＳ Ｐ明朝"/>
          <w:color w:val="FF0000"/>
          <w:sz w:val="26"/>
          <w:szCs w:val="26"/>
        </w:rPr>
      </w:pPr>
    </w:p>
    <w:p w14:paraId="57218C22" w14:textId="5233356F" w:rsidR="007B6DFF" w:rsidRDefault="007B6DFF" w:rsidP="00D14D57">
      <w:pPr>
        <w:rPr>
          <w:rFonts w:ascii="ＭＳ Ｐ明朝" w:eastAsia="ＭＳ Ｐ明朝" w:hAnsi="ＭＳ Ｐ明朝"/>
          <w:color w:val="FF0000"/>
          <w:sz w:val="26"/>
          <w:szCs w:val="26"/>
        </w:rPr>
      </w:pPr>
    </w:p>
    <w:p w14:paraId="020503B3" w14:textId="09472602" w:rsidR="00D14D57" w:rsidRDefault="00D14D57" w:rsidP="00D14D57">
      <w:pPr>
        <w:rPr>
          <w:rFonts w:ascii="ＭＳ Ｐ明朝" w:eastAsia="ＭＳ Ｐ明朝" w:hAnsi="ＭＳ Ｐ明朝"/>
          <w:color w:val="FF0000"/>
          <w:sz w:val="26"/>
          <w:szCs w:val="26"/>
        </w:rPr>
      </w:pPr>
    </w:p>
    <w:p w14:paraId="5B77FBB1" w14:textId="1BC27935" w:rsidR="00D14D57" w:rsidRPr="00D14D57" w:rsidRDefault="00D14D57" w:rsidP="00D14D57">
      <w:pPr>
        <w:rPr>
          <w:rFonts w:ascii="ＭＳ Ｐ明朝" w:eastAsia="ＭＳ Ｐ明朝" w:hAnsi="ＭＳ Ｐ明朝"/>
          <w:color w:val="FF0000"/>
          <w:sz w:val="26"/>
          <w:szCs w:val="26"/>
        </w:rPr>
      </w:pPr>
    </w:p>
    <w:p w14:paraId="539E7AF3" w14:textId="1DC437A0" w:rsidR="007D46C1" w:rsidRPr="007D46C1" w:rsidRDefault="007D46C1" w:rsidP="00AD6542">
      <w:pPr>
        <w:rPr>
          <w:rFonts w:ascii="ＭＳ Ｐ明朝" w:eastAsia="ＭＳ Ｐ明朝" w:hAnsi="ＭＳ Ｐ明朝"/>
          <w:color w:val="FF0000"/>
          <w:sz w:val="26"/>
          <w:szCs w:val="26"/>
        </w:rPr>
      </w:pPr>
    </w:p>
    <w:p w14:paraId="7AAE41A2" w14:textId="5D5FFF90" w:rsidR="007D46C1" w:rsidRDefault="007D46C1" w:rsidP="00AD6542">
      <w:pPr>
        <w:rPr>
          <w:rFonts w:ascii="ＭＳ Ｐ明朝" w:eastAsia="ＭＳ Ｐ明朝" w:hAnsi="ＭＳ Ｐ明朝"/>
          <w:color w:val="FF0000"/>
          <w:sz w:val="26"/>
          <w:szCs w:val="26"/>
        </w:rPr>
      </w:pPr>
    </w:p>
    <w:p w14:paraId="795C0576" w14:textId="78A8DC58" w:rsidR="007D46C1" w:rsidRDefault="007D46C1" w:rsidP="00AD6542">
      <w:pPr>
        <w:rPr>
          <w:rFonts w:ascii="ＭＳ Ｐ明朝" w:eastAsia="ＭＳ Ｐ明朝" w:hAnsi="ＭＳ Ｐ明朝"/>
          <w:color w:val="FF0000"/>
          <w:sz w:val="26"/>
          <w:szCs w:val="26"/>
        </w:rPr>
      </w:pPr>
    </w:p>
    <w:p w14:paraId="785F1601" w14:textId="77777777" w:rsidR="007D46C1" w:rsidRDefault="007D46C1" w:rsidP="00AD6542">
      <w:pPr>
        <w:rPr>
          <w:rFonts w:ascii="ＭＳ Ｐ明朝" w:eastAsia="ＭＳ Ｐ明朝" w:hAnsi="ＭＳ Ｐ明朝"/>
          <w:color w:val="FF0000"/>
          <w:sz w:val="26"/>
          <w:szCs w:val="26"/>
        </w:rPr>
      </w:pPr>
    </w:p>
    <w:p w14:paraId="7F296663" w14:textId="29C6F891" w:rsidR="007D46C1" w:rsidRPr="007358F3" w:rsidRDefault="007D46C1" w:rsidP="00AD6542">
      <w:pPr>
        <w:rPr>
          <w:rFonts w:ascii="ＭＳ Ｐ明朝" w:eastAsia="ＭＳ Ｐ明朝" w:hAnsi="ＭＳ Ｐ明朝"/>
          <w:color w:val="FF0000"/>
          <w:sz w:val="26"/>
          <w:szCs w:val="26"/>
        </w:rPr>
      </w:pPr>
    </w:p>
    <w:p w14:paraId="16C622C0" w14:textId="0989CECE" w:rsidR="007D46C1" w:rsidRPr="007B6DFF" w:rsidRDefault="00413749" w:rsidP="00AD6542">
      <w:pPr>
        <w:rPr>
          <w:rFonts w:ascii="ＭＳ Ｐ明朝" w:eastAsia="ＭＳ Ｐ明朝" w:hAnsi="ＭＳ Ｐ明朝"/>
          <w:color w:val="FF0000"/>
          <w:sz w:val="26"/>
          <w:szCs w:val="26"/>
        </w:rPr>
      </w:pPr>
      <w:r w:rsidRPr="00413749">
        <w:rPr>
          <w:noProof/>
        </w:rPr>
        <mc:AlternateContent>
          <mc:Choice Requires="wps">
            <w:drawing>
              <wp:anchor distT="0" distB="0" distL="114300" distR="114300" simplePos="0" relativeHeight="251687936" behindDoc="0" locked="0" layoutInCell="1" allowOverlap="1" wp14:anchorId="2A15182D" wp14:editId="662B03C7">
                <wp:simplePos x="0" y="0"/>
                <wp:positionH relativeFrom="margin">
                  <wp:posOffset>2754900</wp:posOffset>
                </wp:positionH>
                <wp:positionV relativeFrom="paragraph">
                  <wp:posOffset>130810</wp:posOffset>
                </wp:positionV>
                <wp:extent cx="3531140" cy="522514"/>
                <wp:effectExtent l="0" t="0" r="0" b="0"/>
                <wp:wrapNone/>
                <wp:docPr id="15" name="テキスト ボックス 1"/>
                <wp:cNvGraphicFramePr/>
                <a:graphic xmlns:a="http://schemas.openxmlformats.org/drawingml/2006/main">
                  <a:graphicData uri="http://schemas.microsoft.com/office/word/2010/wordprocessingShape">
                    <wps:wsp>
                      <wps:cNvSpPr txBox="1"/>
                      <wps:spPr>
                        <a:xfrm>
                          <a:off x="0" y="0"/>
                          <a:ext cx="3531140" cy="522514"/>
                        </a:xfrm>
                        <a:prstGeom prst="rect">
                          <a:avLst/>
                        </a:prstGeom>
                      </wps:spPr>
                      <wps:txbx>
                        <w:txbxContent>
                          <w:p w14:paraId="69104003" w14:textId="040959FF" w:rsidR="00413749" w:rsidRPr="00413749" w:rsidRDefault="00413749" w:rsidP="00413749">
                            <w:pPr>
                              <w:pStyle w:val="Web"/>
                              <w:spacing w:before="0" w:beforeAutospacing="0" w:after="0" w:afterAutospacing="0"/>
                              <w:rPr>
                                <w:rFonts w:eastAsia="ＭＳ Ｐ明朝" w:hAnsi="ＭＳ Ｐ明朝" w:cs="Times New Roman"/>
                                <w:sz w:val="16"/>
                                <w:szCs w:val="16"/>
                              </w:rPr>
                            </w:pPr>
                            <w:r w:rsidRPr="00413749">
                              <w:rPr>
                                <w:rFonts w:eastAsia="ＭＳ Ｐ明朝" w:hAnsi="ＭＳ Ｐ明朝" w:cs="Times New Roman" w:hint="eastAsia"/>
                                <w:sz w:val="16"/>
                                <w:szCs w:val="16"/>
                              </w:rPr>
                              <w:t>国</w:t>
                            </w:r>
                            <w:r w:rsidRPr="00413749">
                              <w:rPr>
                                <w:rFonts w:eastAsia="ＭＳ Ｐ明朝" w:hAnsi="ＭＳ Ｐ明朝" w:cs="Times New Roman"/>
                                <w:sz w:val="16"/>
                                <w:szCs w:val="16"/>
                              </w:rPr>
                              <w:t>・県</w:t>
                            </w:r>
                            <w:r w:rsidR="00800D0D">
                              <w:rPr>
                                <w:rFonts w:eastAsia="ＭＳ Ｐ明朝" w:hAnsi="ＭＳ Ｐ明朝" w:cs="Times New Roman" w:hint="eastAsia"/>
                                <w:sz w:val="16"/>
                                <w:szCs w:val="16"/>
                              </w:rPr>
                              <w:t>：Ｈ</w:t>
                            </w:r>
                            <w:r w:rsidR="00800D0D" w:rsidRPr="005C1CB2">
                              <w:rPr>
                                <w:rFonts w:ascii="ＭＳ Ｐ明朝" w:eastAsia="ＭＳ Ｐ明朝" w:hAnsi="ＭＳ Ｐ明朝" w:cs="Times New Roman" w:hint="eastAsia"/>
                                <w:sz w:val="16"/>
                                <w:szCs w:val="16"/>
                              </w:rPr>
                              <w:t>27</w:t>
                            </w:r>
                            <w:r w:rsidRPr="00413749">
                              <w:rPr>
                                <w:rFonts w:eastAsia="ＭＳ Ｐ明朝" w:hAnsi="ＭＳ Ｐ明朝" w:cs="Times New Roman" w:hint="eastAsia"/>
                                <w:sz w:val="16"/>
                                <w:szCs w:val="16"/>
                              </w:rPr>
                              <w:t>年の</w:t>
                            </w:r>
                            <w:r w:rsidRPr="00413749">
                              <w:rPr>
                                <w:rFonts w:eastAsia="ＭＳ Ｐ明朝" w:hAnsi="ＭＳ Ｐ明朝" w:cs="Times New Roman"/>
                                <w:sz w:val="16"/>
                                <w:szCs w:val="16"/>
                              </w:rPr>
                              <w:t>年齢</w:t>
                            </w:r>
                            <w:r w:rsidRPr="00413749">
                              <w:rPr>
                                <w:rFonts w:eastAsia="ＭＳ Ｐ明朝" w:hAnsi="ＭＳ Ｐ明朝" w:cs="Times New Roman" w:hint="eastAsia"/>
                                <w:sz w:val="16"/>
                                <w:szCs w:val="16"/>
                              </w:rPr>
                              <w:t>調節</w:t>
                            </w:r>
                            <w:r w:rsidRPr="00413749">
                              <w:rPr>
                                <w:rFonts w:eastAsia="ＭＳ Ｐ明朝" w:hAnsi="ＭＳ Ｐ明朝" w:cs="Times New Roman"/>
                                <w:sz w:val="16"/>
                                <w:szCs w:val="16"/>
                              </w:rPr>
                              <w:t>死亡率</w:t>
                            </w:r>
                            <w:r w:rsidRPr="00413749">
                              <w:rPr>
                                <w:rFonts w:eastAsia="ＭＳ Ｐ明朝" w:hAnsi="ＭＳ Ｐ明朝" w:cs="Times New Roman" w:hint="eastAsia"/>
                                <w:sz w:val="16"/>
                                <w:szCs w:val="16"/>
                              </w:rPr>
                              <w:t>（</w:t>
                            </w:r>
                            <w:r w:rsidRPr="00413749">
                              <w:rPr>
                                <w:rFonts w:eastAsia="ＭＳ Ｐ明朝" w:hAnsi="ＭＳ Ｐ明朝" w:cs="Times New Roman"/>
                                <w:sz w:val="16"/>
                                <w:szCs w:val="16"/>
                              </w:rPr>
                              <w:t>厚生労働省公表）</w:t>
                            </w:r>
                          </w:p>
                          <w:p w14:paraId="4037640C" w14:textId="12AB0777" w:rsidR="00413749" w:rsidRPr="00413749" w:rsidRDefault="00413749" w:rsidP="00413749">
                            <w:pPr>
                              <w:pStyle w:val="Web"/>
                              <w:spacing w:before="0" w:beforeAutospacing="0" w:after="0" w:afterAutospacing="0"/>
                              <w:rPr>
                                <w:sz w:val="16"/>
                                <w:szCs w:val="16"/>
                              </w:rPr>
                            </w:pPr>
                            <w:r w:rsidRPr="00413749">
                              <w:rPr>
                                <w:rFonts w:eastAsia="ＭＳ Ｐ明朝" w:hAnsi="ＭＳ Ｐ明朝" w:cs="Times New Roman" w:hint="eastAsia"/>
                                <w:sz w:val="16"/>
                                <w:szCs w:val="16"/>
                              </w:rPr>
                              <w:t>市</w:t>
                            </w:r>
                            <w:r w:rsidR="00800D0D">
                              <w:rPr>
                                <w:rFonts w:eastAsia="ＭＳ Ｐ明朝" w:hAnsi="ＭＳ Ｐ明朝" w:cs="Times New Roman"/>
                                <w:sz w:val="16"/>
                                <w:szCs w:val="16"/>
                              </w:rPr>
                              <w:t xml:space="preserve">　　：</w:t>
                            </w:r>
                            <w:r w:rsidR="00800D0D" w:rsidRPr="005C1CB2">
                              <w:rPr>
                                <w:rFonts w:ascii="ＭＳ Ｐ明朝" w:eastAsia="ＭＳ Ｐ明朝" w:hAnsi="ＭＳ Ｐ明朝" w:cs="Times New Roman"/>
                                <w:sz w:val="16"/>
                                <w:szCs w:val="16"/>
                              </w:rPr>
                              <w:t>Ｈ23</w:t>
                            </w:r>
                            <w:r w:rsidR="00800D0D" w:rsidRPr="005C1CB2">
                              <w:rPr>
                                <w:rFonts w:ascii="ＭＳ Ｐ明朝" w:eastAsia="ＭＳ Ｐ明朝" w:hAnsi="ＭＳ Ｐ明朝" w:cs="Times New Roman" w:hint="eastAsia"/>
                                <w:sz w:val="16"/>
                                <w:szCs w:val="16"/>
                              </w:rPr>
                              <w:t>年</w:t>
                            </w:r>
                            <w:r w:rsidR="00800D0D" w:rsidRPr="005C1CB2">
                              <w:rPr>
                                <w:rFonts w:ascii="ＭＳ Ｐ明朝" w:eastAsia="ＭＳ Ｐ明朝" w:hAnsi="ＭＳ Ｐ明朝" w:cs="Times New Roman"/>
                                <w:sz w:val="16"/>
                                <w:szCs w:val="16"/>
                              </w:rPr>
                              <w:t>～Ｈ27</w:t>
                            </w:r>
                            <w:r w:rsidRPr="005C1CB2">
                              <w:rPr>
                                <w:rFonts w:ascii="ＭＳ Ｐ明朝" w:eastAsia="ＭＳ Ｐ明朝" w:hAnsi="ＭＳ Ｐ明朝" w:cs="Times New Roman"/>
                                <w:sz w:val="16"/>
                                <w:szCs w:val="16"/>
                              </w:rPr>
                              <w:t>年の</w:t>
                            </w:r>
                            <w:r w:rsidRPr="00413749">
                              <w:rPr>
                                <w:rFonts w:eastAsia="ＭＳ Ｐ明朝" w:hAnsi="ＭＳ Ｐ明朝" w:cs="Times New Roman"/>
                                <w:sz w:val="16"/>
                                <w:szCs w:val="16"/>
                              </w:rPr>
                              <w:t>年齢調節死亡率平均による高岡市健康増進課</w:t>
                            </w:r>
                            <w:r w:rsidRPr="00413749">
                              <w:rPr>
                                <w:rFonts w:eastAsia="ＭＳ Ｐ明朝" w:hAnsi="ＭＳ Ｐ明朝" w:cs="Times New Roman" w:hint="eastAsia"/>
                                <w:sz w:val="16"/>
                                <w:szCs w:val="16"/>
                              </w:rPr>
                              <w:t>試算</w:t>
                            </w:r>
                          </w:p>
                        </w:txbxContent>
                      </wps:txbx>
                      <wps:bodyPr wrap="square" rtlCol="0" anchor="b" anchorCtr="0">
                        <a:noAutofit/>
                      </wps:bodyPr>
                    </wps:wsp>
                  </a:graphicData>
                </a:graphic>
                <wp14:sizeRelH relativeFrom="margin">
                  <wp14:pctWidth>0</wp14:pctWidth>
                </wp14:sizeRelH>
                <wp14:sizeRelV relativeFrom="margin">
                  <wp14:pctHeight>0</wp14:pctHeight>
                </wp14:sizeRelV>
              </wp:anchor>
            </w:drawing>
          </mc:Choice>
          <mc:Fallback>
            <w:pict>
              <v:shapetype w14:anchorId="2A15182D" id="_x0000_t202" coordsize="21600,21600" o:spt="202" path="m,l,21600r21600,l21600,xe">
                <v:stroke joinstyle="miter"/>
                <v:path gradientshapeok="t" o:connecttype="rect"/>
              </v:shapetype>
              <v:shape id="テキスト ボックス 1" o:spid="_x0000_s1026" type="#_x0000_t202" style="position:absolute;left:0;text-align:left;margin-left:216.9pt;margin-top:10.3pt;width:278.05pt;height:41.15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" filled="f" stroked="f">
                <v:textbox>
                  <w:txbxContent>
                    <w:p w14:paraId="69104003" w14:textId="040959FF" w:rsidR="00413749" w:rsidRPr="00413749" w:rsidRDefault="00413749" w:rsidP="00413749">
                      <w:pPr>
                        <w:pStyle w:val="Web"/>
                        <w:spacing w:before="0" w:beforeAutospacing="0" w:after="0" w:afterAutospacing="0"/>
                        <w:rPr>
                          <w:rFonts w:eastAsia="ＭＳ Ｐ明朝" w:hAnsi="ＭＳ Ｐ明朝" w:cs="Times New Roman"/>
                          <w:sz w:val="16"/>
                          <w:szCs w:val="16"/>
                        </w:rPr>
                      </w:pPr>
                      <w:r w:rsidRPr="00413749">
                        <w:rPr>
                          <w:rFonts w:eastAsia="ＭＳ Ｐ明朝" w:hAnsi="ＭＳ Ｐ明朝" w:cs="Times New Roman" w:hint="eastAsia"/>
                          <w:sz w:val="16"/>
                          <w:szCs w:val="16"/>
                        </w:rPr>
                        <w:t>国</w:t>
                      </w:r>
                      <w:r w:rsidRPr="00413749">
                        <w:rPr>
                          <w:rFonts w:eastAsia="ＭＳ Ｐ明朝" w:hAnsi="ＭＳ Ｐ明朝" w:cs="Times New Roman"/>
                          <w:sz w:val="16"/>
                          <w:szCs w:val="16"/>
                        </w:rPr>
                        <w:t>・県</w:t>
                      </w:r>
                      <w:r w:rsidR="00800D0D">
                        <w:rPr>
                          <w:rFonts w:eastAsia="ＭＳ Ｐ明朝" w:hAnsi="ＭＳ Ｐ明朝" w:cs="Times New Roman" w:hint="eastAsia"/>
                          <w:sz w:val="16"/>
                          <w:szCs w:val="16"/>
                        </w:rPr>
                        <w:t>：Ｈ</w:t>
                      </w:r>
                      <w:r w:rsidR="00800D0D" w:rsidRPr="005C1CB2">
                        <w:rPr>
                          <w:rFonts w:ascii="ＭＳ Ｐ明朝" w:eastAsia="ＭＳ Ｐ明朝" w:hAnsi="ＭＳ Ｐ明朝" w:cs="Times New Roman" w:hint="eastAsia"/>
                          <w:sz w:val="16"/>
                          <w:szCs w:val="16"/>
                        </w:rPr>
                        <w:t>27</w:t>
                      </w:r>
                      <w:r w:rsidRPr="00413749">
                        <w:rPr>
                          <w:rFonts w:eastAsia="ＭＳ Ｐ明朝" w:hAnsi="ＭＳ Ｐ明朝" w:cs="Times New Roman" w:hint="eastAsia"/>
                          <w:sz w:val="16"/>
                          <w:szCs w:val="16"/>
                        </w:rPr>
                        <w:t>年の</w:t>
                      </w:r>
                      <w:r w:rsidRPr="00413749">
                        <w:rPr>
                          <w:rFonts w:eastAsia="ＭＳ Ｐ明朝" w:hAnsi="ＭＳ Ｐ明朝" w:cs="Times New Roman"/>
                          <w:sz w:val="16"/>
                          <w:szCs w:val="16"/>
                        </w:rPr>
                        <w:t>年齢</w:t>
                      </w:r>
                      <w:r w:rsidRPr="00413749">
                        <w:rPr>
                          <w:rFonts w:eastAsia="ＭＳ Ｐ明朝" w:hAnsi="ＭＳ Ｐ明朝" w:cs="Times New Roman" w:hint="eastAsia"/>
                          <w:sz w:val="16"/>
                          <w:szCs w:val="16"/>
                        </w:rPr>
                        <w:t>調節</w:t>
                      </w:r>
                      <w:r w:rsidRPr="00413749">
                        <w:rPr>
                          <w:rFonts w:eastAsia="ＭＳ Ｐ明朝" w:hAnsi="ＭＳ Ｐ明朝" w:cs="Times New Roman"/>
                          <w:sz w:val="16"/>
                          <w:szCs w:val="16"/>
                        </w:rPr>
                        <w:t>死亡率</w:t>
                      </w:r>
                      <w:r w:rsidRPr="00413749">
                        <w:rPr>
                          <w:rFonts w:eastAsia="ＭＳ Ｐ明朝" w:hAnsi="ＭＳ Ｐ明朝" w:cs="Times New Roman" w:hint="eastAsia"/>
                          <w:sz w:val="16"/>
                          <w:szCs w:val="16"/>
                        </w:rPr>
                        <w:t>（</w:t>
                      </w:r>
                      <w:r w:rsidRPr="00413749">
                        <w:rPr>
                          <w:rFonts w:eastAsia="ＭＳ Ｐ明朝" w:hAnsi="ＭＳ Ｐ明朝" w:cs="Times New Roman"/>
                          <w:sz w:val="16"/>
                          <w:szCs w:val="16"/>
                        </w:rPr>
                        <w:t>厚生労働省公表）</w:t>
                      </w:r>
                    </w:p>
                    <w:p w14:paraId="4037640C" w14:textId="12AB0777" w:rsidR="00413749" w:rsidRPr="00413749" w:rsidRDefault="00413749" w:rsidP="00413749">
                      <w:pPr>
                        <w:pStyle w:val="Web"/>
                        <w:spacing w:before="0" w:beforeAutospacing="0" w:after="0" w:afterAutospacing="0"/>
                        <w:rPr>
                          <w:sz w:val="16"/>
                          <w:szCs w:val="16"/>
                        </w:rPr>
                      </w:pPr>
                      <w:r w:rsidRPr="00413749">
                        <w:rPr>
                          <w:rFonts w:eastAsia="ＭＳ Ｐ明朝" w:hAnsi="ＭＳ Ｐ明朝" w:cs="Times New Roman" w:hint="eastAsia"/>
                          <w:sz w:val="16"/>
                          <w:szCs w:val="16"/>
                        </w:rPr>
                        <w:t>市</w:t>
                      </w:r>
                      <w:r w:rsidR="00800D0D">
                        <w:rPr>
                          <w:rFonts w:eastAsia="ＭＳ Ｐ明朝" w:hAnsi="ＭＳ Ｐ明朝" w:cs="Times New Roman"/>
                          <w:sz w:val="16"/>
                          <w:szCs w:val="16"/>
                        </w:rPr>
                        <w:t xml:space="preserve">　　：</w:t>
                      </w:r>
                      <w:r w:rsidR="00800D0D" w:rsidRPr="005C1CB2">
                        <w:rPr>
                          <w:rFonts w:ascii="ＭＳ Ｐ明朝" w:eastAsia="ＭＳ Ｐ明朝" w:hAnsi="ＭＳ Ｐ明朝" w:cs="Times New Roman"/>
                          <w:sz w:val="16"/>
                          <w:szCs w:val="16"/>
                        </w:rPr>
                        <w:t>Ｈ23</w:t>
                      </w:r>
                      <w:r w:rsidR="00800D0D" w:rsidRPr="005C1CB2">
                        <w:rPr>
                          <w:rFonts w:ascii="ＭＳ Ｐ明朝" w:eastAsia="ＭＳ Ｐ明朝" w:hAnsi="ＭＳ Ｐ明朝" w:cs="Times New Roman" w:hint="eastAsia"/>
                          <w:sz w:val="16"/>
                          <w:szCs w:val="16"/>
                        </w:rPr>
                        <w:t>年</w:t>
                      </w:r>
                      <w:r w:rsidR="00800D0D" w:rsidRPr="005C1CB2">
                        <w:rPr>
                          <w:rFonts w:ascii="ＭＳ Ｐ明朝" w:eastAsia="ＭＳ Ｐ明朝" w:hAnsi="ＭＳ Ｐ明朝" w:cs="Times New Roman"/>
                          <w:sz w:val="16"/>
                          <w:szCs w:val="16"/>
                        </w:rPr>
                        <w:t>～Ｈ27</w:t>
                      </w:r>
                      <w:r w:rsidRPr="005C1CB2">
                        <w:rPr>
                          <w:rFonts w:ascii="ＭＳ Ｐ明朝" w:eastAsia="ＭＳ Ｐ明朝" w:hAnsi="ＭＳ Ｐ明朝" w:cs="Times New Roman"/>
                          <w:sz w:val="16"/>
                          <w:szCs w:val="16"/>
                        </w:rPr>
                        <w:t>年の</w:t>
                      </w:r>
                      <w:r w:rsidRPr="00413749">
                        <w:rPr>
                          <w:rFonts w:eastAsia="ＭＳ Ｐ明朝" w:hAnsi="ＭＳ Ｐ明朝" w:cs="Times New Roman"/>
                          <w:sz w:val="16"/>
                          <w:szCs w:val="16"/>
                        </w:rPr>
                        <w:t>年齢調節死亡率平均による高岡市健康増進課</w:t>
                      </w:r>
                      <w:r w:rsidRPr="00413749">
                        <w:rPr>
                          <w:rFonts w:eastAsia="ＭＳ Ｐ明朝" w:hAnsi="ＭＳ Ｐ明朝" w:cs="Times New Roman" w:hint="eastAsia"/>
                          <w:sz w:val="16"/>
                          <w:szCs w:val="16"/>
                        </w:rPr>
                        <w:t>試算</w:t>
                      </w:r>
                    </w:p>
                  </w:txbxContent>
                </v:textbox>
                <w10:wrap anchorx="margin"/>
              </v:shape>
            </w:pict>
          </mc:Fallback>
        </mc:AlternateContent>
      </w:r>
    </w:p>
    <w:p w14:paraId="2B5F005C" w14:textId="23CEA403" w:rsidR="007D46C1" w:rsidRDefault="007D46C1" w:rsidP="00AD6542">
      <w:pPr>
        <w:rPr>
          <w:rFonts w:ascii="ＭＳ Ｐ明朝" w:eastAsia="ＭＳ Ｐ明朝" w:hAnsi="ＭＳ Ｐ明朝"/>
          <w:color w:val="FF0000"/>
          <w:sz w:val="26"/>
          <w:szCs w:val="26"/>
        </w:rPr>
      </w:pPr>
    </w:p>
    <w:p w14:paraId="1653EC9F" w14:textId="7D803DC4" w:rsidR="007D46C1" w:rsidRDefault="007D46C1" w:rsidP="00AD6542">
      <w:pPr>
        <w:rPr>
          <w:rFonts w:ascii="ＭＳ Ｐ明朝" w:eastAsia="ＭＳ Ｐ明朝" w:hAnsi="ＭＳ Ｐ明朝"/>
          <w:color w:val="FF0000"/>
          <w:sz w:val="26"/>
          <w:szCs w:val="26"/>
        </w:rPr>
      </w:pPr>
    </w:p>
    <w:p w14:paraId="7600BBC2" w14:textId="77777777" w:rsidR="007D46C1" w:rsidRDefault="007D46C1" w:rsidP="00AD6542">
      <w:pPr>
        <w:rPr>
          <w:rFonts w:ascii="ＭＳ Ｐ明朝" w:eastAsia="ＭＳ Ｐ明朝" w:hAnsi="ＭＳ Ｐ明朝"/>
          <w:color w:val="FF0000"/>
          <w:sz w:val="26"/>
          <w:szCs w:val="26"/>
        </w:rPr>
      </w:pPr>
    </w:p>
    <w:p w14:paraId="576AA1B7" w14:textId="66DE0EC0" w:rsidR="005C48F7" w:rsidRPr="008B3D63" w:rsidRDefault="00517AD9" w:rsidP="0034587C">
      <w:pPr>
        <w:ind w:leftChars="471" w:left="989" w:firstLineChars="119" w:firstLine="286"/>
        <w:rPr>
          <w:rFonts w:ascii="ＭＳ Ｐ明朝" w:eastAsia="ＭＳ Ｐ明朝" w:hAnsi="ＭＳ Ｐ明朝"/>
          <w:sz w:val="24"/>
          <w:szCs w:val="24"/>
        </w:rPr>
      </w:pPr>
      <w:r>
        <w:rPr>
          <w:rFonts w:ascii="ＭＳ Ｐ明朝" w:eastAsia="ＭＳ Ｐ明朝" w:hAnsi="ＭＳ Ｐ明朝" w:hint="eastAsia"/>
          <w:sz w:val="24"/>
          <w:szCs w:val="24"/>
        </w:rPr>
        <w:t>高岡市は、</w:t>
      </w:r>
      <w:r w:rsidR="00BA723B" w:rsidRPr="008B3D63">
        <w:rPr>
          <w:rFonts w:ascii="ＭＳ Ｐ明朝" w:eastAsia="ＭＳ Ｐ明朝" w:hAnsi="ＭＳ Ｐ明朝" w:hint="eastAsia"/>
          <w:sz w:val="24"/>
          <w:szCs w:val="24"/>
        </w:rPr>
        <w:t>国</w:t>
      </w:r>
      <w:r>
        <w:rPr>
          <w:rFonts w:ascii="ＭＳ Ｐ明朝" w:eastAsia="ＭＳ Ｐ明朝" w:hAnsi="ＭＳ Ｐ明朝" w:hint="eastAsia"/>
          <w:sz w:val="24"/>
          <w:szCs w:val="24"/>
        </w:rPr>
        <w:t>や</w:t>
      </w:r>
      <w:r w:rsidR="00BA723B" w:rsidRPr="008B3D63">
        <w:rPr>
          <w:rFonts w:ascii="ＭＳ Ｐ明朝" w:eastAsia="ＭＳ Ｐ明朝" w:hAnsi="ＭＳ Ｐ明朝" w:hint="eastAsia"/>
          <w:sz w:val="24"/>
          <w:szCs w:val="24"/>
        </w:rPr>
        <w:t>県</w:t>
      </w:r>
      <w:r>
        <w:rPr>
          <w:rFonts w:ascii="ＭＳ Ｐ明朝" w:eastAsia="ＭＳ Ｐ明朝" w:hAnsi="ＭＳ Ｐ明朝" w:hint="eastAsia"/>
          <w:sz w:val="24"/>
          <w:szCs w:val="24"/>
        </w:rPr>
        <w:t>に比べ死亡率が高く、死因別に見ると、</w:t>
      </w:r>
      <w:r w:rsidR="00800D0D">
        <w:rPr>
          <w:rFonts w:ascii="ＭＳ Ｐ明朝" w:eastAsia="ＭＳ Ｐ明朝" w:hAnsi="ＭＳ Ｐ明朝" w:hint="eastAsia"/>
          <w:sz w:val="24"/>
          <w:szCs w:val="24"/>
        </w:rPr>
        <w:t>男女とも</w:t>
      </w:r>
      <w:r w:rsidR="00D56446">
        <w:rPr>
          <w:rFonts w:ascii="ＭＳ Ｐ明朝" w:eastAsia="ＭＳ Ｐ明朝" w:hAnsi="ＭＳ Ｐ明朝" w:hint="eastAsia"/>
          <w:sz w:val="24"/>
          <w:szCs w:val="24"/>
        </w:rPr>
        <w:t>がん</w:t>
      </w:r>
      <w:r w:rsidR="00BA723B" w:rsidRPr="008B3D63">
        <w:rPr>
          <w:rFonts w:ascii="ＭＳ Ｐ明朝" w:eastAsia="ＭＳ Ｐ明朝" w:hAnsi="ＭＳ Ｐ明朝" w:hint="eastAsia"/>
          <w:sz w:val="24"/>
          <w:szCs w:val="24"/>
        </w:rPr>
        <w:t>、脳血管疾患、</w:t>
      </w:r>
      <w:r w:rsidR="0034051E" w:rsidRPr="008B3D63">
        <w:rPr>
          <w:rFonts w:ascii="ＭＳ Ｐ明朝" w:eastAsia="ＭＳ Ｐ明朝" w:hAnsi="ＭＳ Ｐ明朝" w:hint="eastAsia"/>
          <w:sz w:val="24"/>
          <w:szCs w:val="24"/>
        </w:rPr>
        <w:t>肺炎、不慮の事故、</w:t>
      </w:r>
      <w:r w:rsidR="00D14D57" w:rsidRPr="008B3D63">
        <w:rPr>
          <w:rFonts w:ascii="ＭＳ Ｐ明朝" w:eastAsia="ＭＳ Ｐ明朝" w:hAnsi="ＭＳ Ｐ明朝" w:hint="eastAsia"/>
          <w:sz w:val="24"/>
          <w:szCs w:val="24"/>
        </w:rPr>
        <w:t>男性の</w:t>
      </w:r>
      <w:r w:rsidR="00BA723B" w:rsidRPr="008B3D63">
        <w:rPr>
          <w:rFonts w:ascii="ＭＳ Ｐ明朝" w:eastAsia="ＭＳ Ｐ明朝" w:hAnsi="ＭＳ Ｐ明朝" w:hint="eastAsia"/>
          <w:sz w:val="24"/>
          <w:szCs w:val="24"/>
        </w:rPr>
        <w:t>自殺</w:t>
      </w:r>
      <w:r>
        <w:rPr>
          <w:rFonts w:ascii="ＭＳ Ｐ明朝" w:eastAsia="ＭＳ Ｐ明朝" w:hAnsi="ＭＳ Ｐ明朝" w:hint="eastAsia"/>
          <w:sz w:val="24"/>
          <w:szCs w:val="24"/>
        </w:rPr>
        <w:t>による死亡率が国や県より高</w:t>
      </w:r>
      <w:r w:rsidR="00BA723B" w:rsidRPr="008B3D63">
        <w:rPr>
          <w:rFonts w:ascii="ＭＳ Ｐ明朝" w:eastAsia="ＭＳ Ｐ明朝" w:hAnsi="ＭＳ Ｐ明朝" w:hint="eastAsia"/>
          <w:sz w:val="24"/>
          <w:szCs w:val="24"/>
        </w:rPr>
        <w:t>くなっています。</w:t>
      </w:r>
    </w:p>
    <w:p w14:paraId="30CAD7DA" w14:textId="778B38E1" w:rsidR="00117BEE" w:rsidRPr="008B3D63" w:rsidRDefault="00117BEE">
      <w:pPr>
        <w:widowControl/>
        <w:jc w:val="left"/>
        <w:rPr>
          <w:rFonts w:ascii="ＭＳ Ｐ明朝" w:eastAsia="ＭＳ Ｐ明朝" w:hAnsi="ＭＳ Ｐ明朝"/>
          <w:sz w:val="24"/>
          <w:szCs w:val="24"/>
        </w:rPr>
      </w:pPr>
    </w:p>
    <w:p w14:paraId="1F8D5000" w14:textId="530D1A7E" w:rsidR="0023702F" w:rsidRDefault="0023702F">
      <w:pPr>
        <w:widowControl/>
        <w:jc w:val="left"/>
        <w:rPr>
          <w:rFonts w:ascii="ＭＳ Ｐ明朝" w:eastAsia="ＭＳ Ｐ明朝" w:hAnsi="ＭＳ Ｐ明朝"/>
          <w:sz w:val="26"/>
          <w:szCs w:val="26"/>
        </w:rPr>
      </w:pPr>
    </w:p>
    <w:p w14:paraId="1FB8BE4C" w14:textId="0D693ECE" w:rsidR="0023702F" w:rsidRDefault="0023702F">
      <w:pPr>
        <w:widowControl/>
        <w:jc w:val="left"/>
        <w:rPr>
          <w:rFonts w:ascii="ＭＳ Ｐ明朝" w:eastAsia="ＭＳ Ｐ明朝" w:hAnsi="ＭＳ Ｐ明朝"/>
          <w:sz w:val="26"/>
          <w:szCs w:val="26"/>
        </w:rPr>
      </w:pPr>
    </w:p>
    <w:p w14:paraId="199B2C78" w14:textId="7105C3F1" w:rsidR="0023702F" w:rsidRDefault="0023702F">
      <w:pPr>
        <w:widowControl/>
        <w:jc w:val="left"/>
        <w:rPr>
          <w:rFonts w:ascii="ＭＳ Ｐ明朝" w:eastAsia="ＭＳ Ｐ明朝" w:hAnsi="ＭＳ Ｐ明朝"/>
          <w:sz w:val="26"/>
          <w:szCs w:val="26"/>
        </w:rPr>
      </w:pPr>
    </w:p>
    <w:p w14:paraId="053AF847" w14:textId="3A655D82" w:rsidR="0023702F" w:rsidRDefault="0023702F">
      <w:pPr>
        <w:widowControl/>
        <w:jc w:val="left"/>
        <w:rPr>
          <w:rFonts w:ascii="ＭＳ Ｐ明朝" w:eastAsia="ＭＳ Ｐ明朝" w:hAnsi="ＭＳ Ｐ明朝"/>
          <w:sz w:val="26"/>
          <w:szCs w:val="26"/>
        </w:rPr>
      </w:pPr>
    </w:p>
    <w:p w14:paraId="5DC10C3B" w14:textId="51FF22A0" w:rsidR="0034587C" w:rsidRDefault="0034587C">
      <w:pPr>
        <w:widowControl/>
        <w:jc w:val="left"/>
        <w:rPr>
          <w:rFonts w:ascii="ＭＳ Ｐ明朝" w:eastAsia="ＭＳ Ｐ明朝" w:hAnsi="ＭＳ Ｐ明朝"/>
          <w:sz w:val="26"/>
          <w:szCs w:val="26"/>
        </w:rPr>
      </w:pPr>
    </w:p>
    <w:p w14:paraId="43E0433E" w14:textId="77777777" w:rsidR="0034587C" w:rsidRPr="0034587C" w:rsidRDefault="0034587C">
      <w:pPr>
        <w:widowControl/>
        <w:jc w:val="left"/>
        <w:rPr>
          <w:rFonts w:ascii="ＭＳ Ｐ明朝" w:eastAsia="ＭＳ Ｐ明朝" w:hAnsi="ＭＳ Ｐ明朝"/>
          <w:sz w:val="26"/>
          <w:szCs w:val="26"/>
        </w:rPr>
      </w:pPr>
    </w:p>
    <w:p w14:paraId="17C36604" w14:textId="23D92C75" w:rsidR="0023702F" w:rsidRDefault="0023702F">
      <w:pPr>
        <w:widowControl/>
        <w:jc w:val="left"/>
        <w:rPr>
          <w:rFonts w:ascii="ＭＳ Ｐ明朝" w:eastAsia="ＭＳ Ｐ明朝" w:hAnsi="ＭＳ Ｐ明朝"/>
          <w:sz w:val="26"/>
          <w:szCs w:val="26"/>
        </w:rPr>
      </w:pPr>
    </w:p>
    <w:p w14:paraId="2F5A8EB6" w14:textId="4021A925" w:rsidR="0023702F" w:rsidRDefault="0023702F">
      <w:pPr>
        <w:widowControl/>
        <w:jc w:val="left"/>
        <w:rPr>
          <w:rFonts w:ascii="ＭＳ Ｐ明朝" w:eastAsia="ＭＳ Ｐ明朝" w:hAnsi="ＭＳ Ｐ明朝"/>
          <w:sz w:val="26"/>
          <w:szCs w:val="26"/>
        </w:rPr>
      </w:pPr>
    </w:p>
    <w:p w14:paraId="6CAFF203" w14:textId="34E43F06" w:rsidR="0023702F" w:rsidRDefault="0023702F">
      <w:pPr>
        <w:widowControl/>
        <w:jc w:val="left"/>
        <w:rPr>
          <w:rFonts w:ascii="ＭＳ Ｐ明朝" w:eastAsia="ＭＳ Ｐ明朝" w:hAnsi="ＭＳ Ｐ明朝"/>
          <w:sz w:val="26"/>
          <w:szCs w:val="26"/>
        </w:rPr>
      </w:pPr>
    </w:p>
    <w:p w14:paraId="33528C3E" w14:textId="00DAEFCF" w:rsidR="0023702F" w:rsidRDefault="0023702F">
      <w:pPr>
        <w:widowControl/>
        <w:pBdr>
          <w:bottom w:val="single" w:sz="6" w:space="1" w:color="auto"/>
        </w:pBdr>
        <w:jc w:val="left"/>
        <w:rPr>
          <w:rFonts w:ascii="ＭＳ Ｐ明朝" w:eastAsia="ＭＳ Ｐ明朝" w:hAnsi="ＭＳ Ｐ明朝"/>
          <w:sz w:val="26"/>
          <w:szCs w:val="26"/>
        </w:rPr>
      </w:pPr>
    </w:p>
    <w:p w14:paraId="4C3C68CF" w14:textId="3FBD5021" w:rsidR="007B6DFF" w:rsidRPr="0023702F" w:rsidRDefault="0023702F" w:rsidP="00024413">
      <w:pPr>
        <w:pStyle w:val="a3"/>
        <w:widowControl/>
        <w:numPr>
          <w:ilvl w:val="0"/>
          <w:numId w:val="4"/>
        </w:numPr>
        <w:ind w:leftChars="0"/>
        <w:jc w:val="left"/>
        <w:rPr>
          <w:rFonts w:ascii="HG丸ｺﾞｼｯｸM-PRO" w:eastAsia="HG丸ｺﾞｼｯｸM-PRO" w:hAnsi="ＭＳ ゴシック" w:cs="Times New Roman"/>
          <w:b/>
          <w:sz w:val="28"/>
          <w:szCs w:val="28"/>
        </w:rPr>
      </w:pPr>
      <w:r w:rsidRPr="0023702F">
        <w:rPr>
          <w:rFonts w:ascii="ＭＳ Ｐ明朝" w:eastAsia="ＭＳ Ｐ明朝" w:hAnsi="ＭＳ Ｐ明朝" w:hint="eastAsia"/>
          <w:sz w:val="22"/>
        </w:rPr>
        <w:t>年齢調整死亡率：人口の異なる集団を比較するため、これらの集団における人口の年齢構成の違いを考慮し、調整した死亡率（人口10万人あたりの死亡数）のことをいいます。</w:t>
      </w:r>
      <w:r w:rsidR="007B6DFF" w:rsidRPr="0023702F">
        <w:rPr>
          <w:rFonts w:ascii="HG丸ｺﾞｼｯｸM-PRO" w:eastAsia="HG丸ｺﾞｼｯｸM-PRO" w:hAnsi="ＭＳ ゴシック" w:cs="Times New Roman"/>
          <w:b/>
          <w:sz w:val="28"/>
          <w:szCs w:val="28"/>
        </w:rPr>
        <w:br w:type="page"/>
      </w:r>
    </w:p>
    <w:p w14:paraId="53F7CCB5" w14:textId="551E70E6" w:rsidR="00743B4C" w:rsidRPr="0021447A" w:rsidRDefault="00F16F9A" w:rsidP="00743B4C">
      <w:pPr>
        <w:pStyle w:val="a3"/>
        <w:numPr>
          <w:ilvl w:val="2"/>
          <w:numId w:val="3"/>
        </w:numPr>
        <w:ind w:leftChars="0"/>
        <w:rPr>
          <w:rFonts w:ascii="HG丸ｺﾞｼｯｸM-PRO" w:eastAsia="HG丸ｺﾞｼｯｸM-PRO" w:hAnsi="ＭＳ ゴシック" w:cs="Times New Roman"/>
          <w:sz w:val="28"/>
          <w:szCs w:val="28"/>
        </w:rPr>
      </w:pPr>
      <w:r w:rsidRPr="00117234">
        <w:rPr>
          <w:rFonts w:ascii="ＭＳ Ｐ明朝" w:eastAsia="ＭＳ Ｐ明朝" w:hAnsi="ＭＳ Ｐ明朝"/>
          <w:noProof/>
          <w:sz w:val="26"/>
          <w:szCs w:val="26"/>
        </w:rPr>
        <w:lastRenderedPageBreak/>
        <mc:AlternateContent>
          <mc:Choice Requires="wps">
            <w:drawing>
              <wp:anchor distT="45720" distB="45720" distL="114300" distR="114300" simplePos="0" relativeHeight="251675136" behindDoc="0" locked="0" layoutInCell="1" allowOverlap="1" wp14:anchorId="44F3C0AB" wp14:editId="4586FFAA">
                <wp:simplePos x="0" y="0"/>
                <wp:positionH relativeFrom="margin">
                  <wp:posOffset>2677160</wp:posOffset>
                </wp:positionH>
                <wp:positionV relativeFrom="paragraph">
                  <wp:posOffset>1701487</wp:posOffset>
                </wp:positionV>
                <wp:extent cx="1314450" cy="1023620"/>
                <wp:effectExtent l="0" t="0" r="0" b="508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1023620"/>
                        </a:xfrm>
                        <a:prstGeom prst="rect">
                          <a:avLst/>
                        </a:prstGeom>
                        <a:noFill/>
                        <a:ln w="9525">
                          <a:noFill/>
                          <a:miter lim="800000"/>
                          <a:headEnd/>
                          <a:tailEnd/>
                        </a:ln>
                      </wps:spPr>
                      <wps:txbx>
                        <w:txbxContent>
                          <w:p w14:paraId="26FF3FAE" w14:textId="77777777" w:rsidR="00743B4C" w:rsidRPr="00A62656" w:rsidRDefault="00743B4C" w:rsidP="00743B4C">
                            <w:pPr>
                              <w:jc w:val="center"/>
                              <w:rPr>
                                <w:rFonts w:ascii="ＭＳ Ｐ明朝" w:eastAsia="ＭＳ Ｐ明朝" w:hAnsi="ＭＳ Ｐ明朝"/>
                                <w:sz w:val="20"/>
                                <w:szCs w:val="20"/>
                              </w:rPr>
                            </w:pPr>
                            <w:r w:rsidRPr="00A62656">
                              <w:rPr>
                                <w:rFonts w:ascii="ＭＳ Ｐ明朝" w:eastAsia="ＭＳ Ｐ明朝" w:hAnsi="ＭＳ Ｐ明朝" w:hint="eastAsia"/>
                                <w:sz w:val="20"/>
                                <w:szCs w:val="20"/>
                              </w:rPr>
                              <w:t>死亡総数</w:t>
                            </w:r>
                          </w:p>
                          <w:p w14:paraId="293AC0AF" w14:textId="4470DEFC" w:rsidR="00743B4C" w:rsidRPr="00A62656" w:rsidRDefault="00743B4C" w:rsidP="00743B4C">
                            <w:pPr>
                              <w:jc w:val="center"/>
                              <w:rPr>
                                <w:rFonts w:ascii="ＭＳ Ｐ明朝" w:eastAsia="ＭＳ Ｐ明朝" w:hAnsi="ＭＳ Ｐ明朝"/>
                                <w:sz w:val="20"/>
                                <w:szCs w:val="20"/>
                              </w:rPr>
                            </w:pPr>
                            <w:r w:rsidRPr="00A62656">
                              <w:rPr>
                                <w:rFonts w:ascii="ＭＳ Ｐ明朝" w:eastAsia="ＭＳ Ｐ明朝" w:hAnsi="ＭＳ Ｐ明朝" w:hint="eastAsia"/>
                                <w:sz w:val="20"/>
                                <w:szCs w:val="20"/>
                              </w:rPr>
                              <w:t>（H23</w:t>
                            </w:r>
                            <w:r w:rsidR="00800D0D">
                              <w:rPr>
                                <w:rFonts w:ascii="ＭＳ Ｐ明朝" w:eastAsia="ＭＳ Ｐ明朝" w:hAnsi="ＭＳ Ｐ明朝" w:hint="eastAsia"/>
                                <w:sz w:val="20"/>
                                <w:szCs w:val="20"/>
                              </w:rPr>
                              <w:t>年</w:t>
                            </w:r>
                            <w:r w:rsidRPr="00A62656">
                              <w:rPr>
                                <w:rFonts w:ascii="ＭＳ Ｐ明朝" w:eastAsia="ＭＳ Ｐ明朝" w:hAnsi="ＭＳ Ｐ明朝" w:hint="eastAsia"/>
                                <w:sz w:val="20"/>
                                <w:szCs w:val="20"/>
                              </w:rPr>
                              <w:t>～27年</w:t>
                            </w:r>
                            <w:r w:rsidRPr="00A62656">
                              <w:rPr>
                                <w:rFonts w:ascii="ＭＳ Ｐ明朝" w:eastAsia="ＭＳ Ｐ明朝" w:hAnsi="ＭＳ Ｐ明朝"/>
                                <w:sz w:val="20"/>
                                <w:szCs w:val="20"/>
                              </w:rPr>
                              <w:t>）</w:t>
                            </w:r>
                          </w:p>
                          <w:p w14:paraId="4DFEB2EE" w14:textId="77777777" w:rsidR="00743B4C" w:rsidRPr="00A62656" w:rsidRDefault="00743B4C" w:rsidP="00743B4C">
                            <w:pPr>
                              <w:jc w:val="center"/>
                              <w:rPr>
                                <w:rFonts w:ascii="ＭＳ Ｐ明朝" w:eastAsia="ＭＳ Ｐ明朝" w:hAnsi="ＭＳ Ｐ明朝"/>
                                <w:sz w:val="20"/>
                                <w:szCs w:val="20"/>
                              </w:rPr>
                            </w:pPr>
                            <w:r w:rsidRPr="00A62656">
                              <w:rPr>
                                <w:rFonts w:ascii="ＭＳ Ｐ明朝" w:eastAsia="ＭＳ Ｐ明朝" w:hAnsi="ＭＳ Ｐ明朝" w:hint="eastAsia"/>
                                <w:sz w:val="20"/>
                                <w:szCs w:val="20"/>
                              </w:rPr>
                              <w:t>1,083人</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F3C0AB" id="テキスト ボックス 2" o:spid="_x0000_s1027" type="#_x0000_t202" style="position:absolute;left:0;text-align:left;margin-left:210.8pt;margin-top:134pt;width:103.5pt;height:80.6pt;z-index:2516751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" filled="f" stroked="f">
                <v:textbox>
                  <w:txbxContent>
                    <w:p w14:paraId="26FF3FAE" w14:textId="77777777" w:rsidR="00743B4C" w:rsidRPr="00A62656" w:rsidRDefault="00743B4C" w:rsidP="00743B4C">
                      <w:pPr>
                        <w:jc w:val="center"/>
                        <w:rPr>
                          <w:rFonts w:ascii="ＭＳ Ｐ明朝" w:eastAsia="ＭＳ Ｐ明朝" w:hAnsi="ＭＳ Ｐ明朝"/>
                          <w:sz w:val="20"/>
                          <w:szCs w:val="20"/>
                        </w:rPr>
                      </w:pPr>
                      <w:r w:rsidRPr="00A62656">
                        <w:rPr>
                          <w:rFonts w:ascii="ＭＳ Ｐ明朝" w:eastAsia="ＭＳ Ｐ明朝" w:hAnsi="ＭＳ Ｐ明朝" w:hint="eastAsia"/>
                          <w:sz w:val="20"/>
                          <w:szCs w:val="20"/>
                        </w:rPr>
                        <w:t>死亡総数</w:t>
                      </w:r>
                    </w:p>
                    <w:p w14:paraId="293AC0AF" w14:textId="4470DEFC" w:rsidR="00743B4C" w:rsidRPr="00A62656" w:rsidRDefault="00743B4C" w:rsidP="00743B4C">
                      <w:pPr>
                        <w:jc w:val="center"/>
                        <w:rPr>
                          <w:rFonts w:ascii="ＭＳ Ｐ明朝" w:eastAsia="ＭＳ Ｐ明朝" w:hAnsi="ＭＳ Ｐ明朝"/>
                          <w:sz w:val="20"/>
                          <w:szCs w:val="20"/>
                        </w:rPr>
                      </w:pPr>
                      <w:r w:rsidRPr="00A62656">
                        <w:rPr>
                          <w:rFonts w:ascii="ＭＳ Ｐ明朝" w:eastAsia="ＭＳ Ｐ明朝" w:hAnsi="ＭＳ Ｐ明朝" w:hint="eastAsia"/>
                          <w:sz w:val="20"/>
                          <w:szCs w:val="20"/>
                        </w:rPr>
                        <w:t>（H23</w:t>
                      </w:r>
                      <w:r w:rsidR="00800D0D">
                        <w:rPr>
                          <w:rFonts w:ascii="ＭＳ Ｐ明朝" w:eastAsia="ＭＳ Ｐ明朝" w:hAnsi="ＭＳ Ｐ明朝" w:hint="eastAsia"/>
                          <w:sz w:val="20"/>
                          <w:szCs w:val="20"/>
                        </w:rPr>
                        <w:t>年</w:t>
                      </w:r>
                      <w:r w:rsidRPr="00A62656">
                        <w:rPr>
                          <w:rFonts w:ascii="ＭＳ Ｐ明朝" w:eastAsia="ＭＳ Ｐ明朝" w:hAnsi="ＭＳ Ｐ明朝" w:hint="eastAsia"/>
                          <w:sz w:val="20"/>
                          <w:szCs w:val="20"/>
                        </w:rPr>
                        <w:t>～27年</w:t>
                      </w:r>
                      <w:r w:rsidRPr="00A62656">
                        <w:rPr>
                          <w:rFonts w:ascii="ＭＳ Ｐ明朝" w:eastAsia="ＭＳ Ｐ明朝" w:hAnsi="ＭＳ Ｐ明朝"/>
                          <w:sz w:val="20"/>
                          <w:szCs w:val="20"/>
                        </w:rPr>
                        <w:t>）</w:t>
                      </w:r>
                    </w:p>
                    <w:p w14:paraId="4DFEB2EE" w14:textId="77777777" w:rsidR="00743B4C" w:rsidRPr="00A62656" w:rsidRDefault="00743B4C" w:rsidP="00743B4C">
                      <w:pPr>
                        <w:jc w:val="center"/>
                        <w:rPr>
                          <w:rFonts w:ascii="ＭＳ Ｐ明朝" w:eastAsia="ＭＳ Ｐ明朝" w:hAnsi="ＭＳ Ｐ明朝"/>
                          <w:sz w:val="20"/>
                          <w:szCs w:val="20"/>
                        </w:rPr>
                      </w:pPr>
                      <w:r w:rsidRPr="00A62656">
                        <w:rPr>
                          <w:rFonts w:ascii="ＭＳ Ｐ明朝" w:eastAsia="ＭＳ Ｐ明朝" w:hAnsi="ＭＳ Ｐ明朝" w:hint="eastAsia"/>
                          <w:sz w:val="20"/>
                          <w:szCs w:val="20"/>
                        </w:rPr>
                        <w:t>1,083人</w:t>
                      </w:r>
                    </w:p>
                  </w:txbxContent>
                </v:textbox>
                <w10:wrap type="square" anchorx="margin"/>
              </v:shape>
            </w:pict>
          </mc:Fallback>
        </mc:AlternateContent>
      </w:r>
      <w:bookmarkStart w:id="0" w:name="_GoBack"/>
      <w:r w:rsidR="00A03C35">
        <w:rPr>
          <w:rFonts w:ascii="ＭＳ Ｐ明朝" w:eastAsia="ＭＳ Ｐ明朝" w:hAnsi="ＭＳ Ｐ明朝"/>
          <w:noProof/>
          <w:sz w:val="26"/>
          <w:szCs w:val="26"/>
        </w:rPr>
        <w:drawing>
          <wp:anchor distT="0" distB="0" distL="114300" distR="114300" simplePos="0" relativeHeight="251647488" behindDoc="0" locked="0" layoutInCell="1" allowOverlap="1" wp14:anchorId="61D486D3" wp14:editId="7F579A69">
            <wp:simplePos x="0" y="0"/>
            <wp:positionH relativeFrom="column">
              <wp:posOffset>680085</wp:posOffset>
            </wp:positionH>
            <wp:positionV relativeFrom="paragraph">
              <wp:posOffset>461010</wp:posOffset>
            </wp:positionV>
            <wp:extent cx="5320665" cy="3539490"/>
            <wp:effectExtent l="0" t="0" r="13335" b="3810"/>
            <wp:wrapTopAndBottom/>
            <wp:docPr id="4" name="グラフ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H relativeFrom="margin">
              <wp14:pctWidth>0</wp14:pctWidth>
            </wp14:sizeRelH>
            <wp14:sizeRelV relativeFrom="margin">
              <wp14:pctHeight>0</wp14:pctHeight>
            </wp14:sizeRelV>
          </wp:anchor>
        </w:drawing>
      </w:r>
      <w:bookmarkEnd w:id="0"/>
      <w:r w:rsidR="00743B4C" w:rsidRPr="0021447A">
        <w:rPr>
          <w:rFonts w:ascii="HG丸ｺﾞｼｯｸM-PRO" w:eastAsia="HG丸ｺﾞｼｯｸM-PRO" w:hAnsi="ＭＳ ゴシック" w:cs="Times New Roman" w:hint="eastAsia"/>
          <w:sz w:val="28"/>
          <w:szCs w:val="28"/>
        </w:rPr>
        <w:t>高岡市の</w:t>
      </w:r>
      <w:r w:rsidR="003155A7">
        <w:rPr>
          <w:rFonts w:ascii="HG丸ｺﾞｼｯｸM-PRO" w:eastAsia="HG丸ｺﾞｼｯｸM-PRO" w:hAnsi="ＭＳ ゴシック" w:cs="Times New Roman" w:hint="eastAsia"/>
          <w:sz w:val="28"/>
          <w:szCs w:val="28"/>
        </w:rPr>
        <w:t>20</w:t>
      </w:r>
      <w:r w:rsidR="00E111CA">
        <w:rPr>
          <w:rFonts w:ascii="HG丸ｺﾞｼｯｸM-PRO" w:eastAsia="HG丸ｺﾞｼｯｸM-PRO" w:hAnsi="ＭＳ ゴシック" w:cs="Times New Roman" w:hint="eastAsia"/>
          <w:sz w:val="28"/>
          <w:szCs w:val="28"/>
        </w:rPr>
        <w:t>歳</w:t>
      </w:r>
      <w:r w:rsidR="00743B4C" w:rsidRPr="0021447A">
        <w:rPr>
          <w:rFonts w:ascii="HG丸ｺﾞｼｯｸM-PRO" w:eastAsia="HG丸ｺﾞｼｯｸM-PRO" w:hAnsi="ＭＳ ゴシック" w:cs="Times New Roman"/>
          <w:sz w:val="28"/>
          <w:szCs w:val="28"/>
        </w:rPr>
        <w:t>～</w:t>
      </w:r>
      <w:r w:rsidR="00664034" w:rsidRPr="0021447A">
        <w:rPr>
          <w:rFonts w:ascii="HG丸ｺﾞｼｯｸM-PRO" w:eastAsia="HG丸ｺﾞｼｯｸM-PRO" w:hAnsi="ＭＳ ゴシック" w:cs="Times New Roman" w:hint="eastAsia"/>
          <w:sz w:val="28"/>
          <w:szCs w:val="28"/>
        </w:rPr>
        <w:t>64</w:t>
      </w:r>
      <w:r w:rsidR="00743B4C" w:rsidRPr="0021447A">
        <w:rPr>
          <w:rFonts w:ascii="HG丸ｺﾞｼｯｸM-PRO" w:eastAsia="HG丸ｺﾞｼｯｸM-PRO" w:hAnsi="ＭＳ ゴシック" w:cs="Times New Roman"/>
          <w:sz w:val="28"/>
          <w:szCs w:val="28"/>
        </w:rPr>
        <w:t>歳の</w:t>
      </w:r>
      <w:r w:rsidR="00743B4C" w:rsidRPr="0021447A">
        <w:rPr>
          <w:rFonts w:ascii="HG丸ｺﾞｼｯｸM-PRO" w:eastAsia="HG丸ｺﾞｼｯｸM-PRO" w:hAnsi="ＭＳ ゴシック" w:cs="Times New Roman" w:hint="eastAsia"/>
          <w:sz w:val="28"/>
          <w:szCs w:val="28"/>
        </w:rPr>
        <w:t>死因別死亡割合（平成</w:t>
      </w:r>
      <w:r w:rsidR="00664034" w:rsidRPr="0021447A">
        <w:rPr>
          <w:rFonts w:ascii="HG丸ｺﾞｼｯｸM-PRO" w:eastAsia="HG丸ｺﾞｼｯｸM-PRO" w:hAnsi="ＭＳ ゴシック" w:cs="Times New Roman" w:hint="eastAsia"/>
          <w:sz w:val="28"/>
          <w:szCs w:val="28"/>
        </w:rPr>
        <w:t>23</w:t>
      </w:r>
      <w:r w:rsidR="00743B4C" w:rsidRPr="0021447A">
        <w:rPr>
          <w:rFonts w:ascii="HG丸ｺﾞｼｯｸM-PRO" w:eastAsia="HG丸ｺﾞｼｯｸM-PRO" w:hAnsi="ＭＳ ゴシック" w:cs="Times New Roman" w:hint="eastAsia"/>
          <w:sz w:val="28"/>
          <w:szCs w:val="28"/>
        </w:rPr>
        <w:t>年～</w:t>
      </w:r>
      <w:r w:rsidR="00664034" w:rsidRPr="0021447A">
        <w:rPr>
          <w:rFonts w:ascii="HG丸ｺﾞｼｯｸM-PRO" w:eastAsia="HG丸ｺﾞｼｯｸM-PRO" w:hAnsi="ＭＳ ゴシック" w:cs="Times New Roman" w:hint="eastAsia"/>
          <w:sz w:val="28"/>
          <w:szCs w:val="28"/>
        </w:rPr>
        <w:t>27</w:t>
      </w:r>
      <w:r w:rsidR="00743B4C" w:rsidRPr="0021447A">
        <w:rPr>
          <w:rFonts w:ascii="HG丸ｺﾞｼｯｸM-PRO" w:eastAsia="HG丸ｺﾞｼｯｸM-PRO" w:hAnsi="ＭＳ ゴシック" w:cs="Times New Roman" w:hint="eastAsia"/>
          <w:sz w:val="28"/>
          <w:szCs w:val="28"/>
        </w:rPr>
        <w:t>年）</w:t>
      </w:r>
    </w:p>
    <w:p w14:paraId="4181B75F" w14:textId="32DD189C" w:rsidR="00B6430A" w:rsidRPr="008B3D63" w:rsidRDefault="00743B4C" w:rsidP="00A03C35">
      <w:pPr>
        <w:ind w:leftChars="500" w:left="1050" w:firstLineChars="87" w:firstLine="209"/>
        <w:rPr>
          <w:rFonts w:ascii="ＭＳ Ｐ明朝" w:eastAsia="ＭＳ Ｐ明朝" w:hAnsi="ＭＳ Ｐ明朝"/>
          <w:sz w:val="24"/>
          <w:szCs w:val="24"/>
        </w:rPr>
      </w:pPr>
      <w:r w:rsidRPr="008B3D63">
        <w:rPr>
          <w:rFonts w:ascii="ＭＳ Ｐ明朝" w:eastAsia="ＭＳ Ｐ明朝" w:hAnsi="ＭＳ Ｐ明朝" w:hint="eastAsia"/>
          <w:sz w:val="24"/>
          <w:szCs w:val="24"/>
        </w:rPr>
        <w:t>平成</w:t>
      </w:r>
      <w:r w:rsidR="008B3D63">
        <w:rPr>
          <w:rFonts w:ascii="ＭＳ Ｐ明朝" w:eastAsia="ＭＳ Ｐ明朝" w:hAnsi="ＭＳ Ｐ明朝" w:hint="eastAsia"/>
          <w:sz w:val="24"/>
          <w:szCs w:val="24"/>
        </w:rPr>
        <w:t>23</w:t>
      </w:r>
      <w:r w:rsidR="00800D0D">
        <w:rPr>
          <w:rFonts w:ascii="ＭＳ Ｐ明朝" w:eastAsia="ＭＳ Ｐ明朝" w:hAnsi="ＭＳ Ｐ明朝" w:hint="eastAsia"/>
          <w:sz w:val="24"/>
          <w:szCs w:val="24"/>
        </w:rPr>
        <w:t>年</w:t>
      </w:r>
      <w:r w:rsidRPr="008B3D63">
        <w:rPr>
          <w:rFonts w:ascii="ＭＳ Ｐ明朝" w:eastAsia="ＭＳ Ｐ明朝" w:hAnsi="ＭＳ Ｐ明朝"/>
          <w:sz w:val="24"/>
          <w:szCs w:val="24"/>
        </w:rPr>
        <w:t>～</w:t>
      </w:r>
      <w:r w:rsidR="008B3D63">
        <w:rPr>
          <w:rFonts w:ascii="ＭＳ Ｐ明朝" w:eastAsia="ＭＳ Ｐ明朝" w:hAnsi="ＭＳ Ｐ明朝" w:hint="eastAsia"/>
          <w:sz w:val="24"/>
          <w:szCs w:val="24"/>
        </w:rPr>
        <w:t>27</w:t>
      </w:r>
      <w:r w:rsidRPr="008B3D63">
        <w:rPr>
          <w:rFonts w:ascii="ＭＳ Ｐ明朝" w:eastAsia="ＭＳ Ｐ明朝" w:hAnsi="ＭＳ Ｐ明朝"/>
          <w:sz w:val="24"/>
          <w:szCs w:val="24"/>
        </w:rPr>
        <w:t>年の</w:t>
      </w:r>
      <w:r w:rsidR="008B3D63">
        <w:rPr>
          <w:rFonts w:ascii="ＭＳ Ｐ明朝" w:eastAsia="ＭＳ Ｐ明朝" w:hAnsi="ＭＳ Ｐ明朝" w:hint="eastAsia"/>
          <w:sz w:val="24"/>
          <w:szCs w:val="24"/>
        </w:rPr>
        <w:t>20</w:t>
      </w:r>
      <w:r w:rsidR="00800D0D">
        <w:rPr>
          <w:rFonts w:ascii="ＭＳ Ｐ明朝" w:eastAsia="ＭＳ Ｐ明朝" w:hAnsi="ＭＳ Ｐ明朝" w:hint="eastAsia"/>
          <w:sz w:val="24"/>
          <w:szCs w:val="24"/>
        </w:rPr>
        <w:t>歳</w:t>
      </w:r>
      <w:r w:rsidRPr="008B3D63">
        <w:rPr>
          <w:rFonts w:ascii="ＭＳ Ｐ明朝" w:eastAsia="ＭＳ Ｐ明朝" w:hAnsi="ＭＳ Ｐ明朝"/>
          <w:sz w:val="24"/>
          <w:szCs w:val="24"/>
        </w:rPr>
        <w:t>～</w:t>
      </w:r>
      <w:r w:rsidR="008B3D63">
        <w:rPr>
          <w:rFonts w:ascii="ＭＳ Ｐ明朝" w:eastAsia="ＭＳ Ｐ明朝" w:hAnsi="ＭＳ Ｐ明朝" w:hint="eastAsia"/>
          <w:sz w:val="24"/>
          <w:szCs w:val="24"/>
        </w:rPr>
        <w:t>64</w:t>
      </w:r>
      <w:r w:rsidRPr="008B3D63">
        <w:rPr>
          <w:rFonts w:ascii="ＭＳ Ｐ明朝" w:eastAsia="ＭＳ Ｐ明朝" w:hAnsi="ＭＳ Ｐ明朝"/>
          <w:sz w:val="24"/>
          <w:szCs w:val="24"/>
        </w:rPr>
        <w:t>歳の</w:t>
      </w:r>
      <w:r w:rsidRPr="008B3D63">
        <w:rPr>
          <w:rFonts w:ascii="ＭＳ Ｐ明朝" w:eastAsia="ＭＳ Ｐ明朝" w:hAnsi="ＭＳ Ｐ明朝" w:hint="eastAsia"/>
          <w:sz w:val="24"/>
          <w:szCs w:val="24"/>
        </w:rPr>
        <w:t>死因別死亡割合では</w:t>
      </w:r>
      <w:r w:rsidRPr="008B3D63">
        <w:rPr>
          <w:rFonts w:ascii="ＭＳ Ｐ明朝" w:eastAsia="ＭＳ Ｐ明朝" w:hAnsi="ＭＳ Ｐ明朝"/>
          <w:sz w:val="24"/>
          <w:szCs w:val="24"/>
        </w:rPr>
        <w:t>、</w:t>
      </w:r>
      <w:r w:rsidR="00F610A7">
        <w:rPr>
          <w:rFonts w:ascii="ＭＳ Ｐ明朝" w:eastAsia="ＭＳ Ｐ明朝" w:hAnsi="ＭＳ Ｐ明朝" w:hint="eastAsia"/>
          <w:sz w:val="24"/>
          <w:szCs w:val="24"/>
        </w:rPr>
        <w:t>がん</w:t>
      </w:r>
      <w:r w:rsidRPr="008B3D63">
        <w:rPr>
          <w:rFonts w:ascii="ＭＳ Ｐ明朝" w:eastAsia="ＭＳ Ｐ明朝" w:hAnsi="ＭＳ Ｐ明朝" w:hint="eastAsia"/>
          <w:sz w:val="24"/>
          <w:szCs w:val="24"/>
        </w:rPr>
        <w:t>が最も</w:t>
      </w:r>
      <w:r w:rsidR="003D11DF">
        <w:rPr>
          <w:rFonts w:ascii="ＭＳ Ｐ明朝" w:eastAsia="ＭＳ Ｐ明朝" w:hAnsi="ＭＳ Ｐ明朝" w:hint="eastAsia"/>
          <w:sz w:val="24"/>
          <w:szCs w:val="24"/>
        </w:rPr>
        <w:t>高く</w:t>
      </w:r>
      <w:r w:rsidR="008B3D63">
        <w:rPr>
          <w:rFonts w:ascii="ＭＳ Ｐ明朝" w:eastAsia="ＭＳ Ｐ明朝" w:hAnsi="ＭＳ Ｐ明朝" w:hint="eastAsia"/>
          <w:sz w:val="24"/>
          <w:szCs w:val="24"/>
        </w:rPr>
        <w:t>44.0</w:t>
      </w:r>
      <w:r w:rsidRPr="008B3D63">
        <w:rPr>
          <w:rFonts w:ascii="ＭＳ Ｐ明朝" w:eastAsia="ＭＳ Ｐ明朝" w:hAnsi="ＭＳ Ｐ明朝"/>
          <w:sz w:val="24"/>
          <w:szCs w:val="24"/>
        </w:rPr>
        <w:t>％</w:t>
      </w:r>
      <w:r w:rsidR="007B6DFF" w:rsidRPr="008B3D63">
        <w:rPr>
          <w:rFonts w:ascii="ＭＳ Ｐ明朝" w:eastAsia="ＭＳ Ｐ明朝" w:hAnsi="ＭＳ Ｐ明朝" w:hint="eastAsia"/>
          <w:sz w:val="24"/>
          <w:szCs w:val="24"/>
        </w:rPr>
        <w:t>を占め、次いで</w:t>
      </w:r>
      <w:r w:rsidRPr="008B3D63">
        <w:rPr>
          <w:rFonts w:ascii="ＭＳ Ｐ明朝" w:eastAsia="ＭＳ Ｐ明朝" w:hAnsi="ＭＳ Ｐ明朝" w:hint="eastAsia"/>
          <w:sz w:val="24"/>
          <w:szCs w:val="24"/>
        </w:rPr>
        <w:t>自殺</w:t>
      </w:r>
      <w:r w:rsidR="007B6DFF" w:rsidRPr="008B3D63">
        <w:rPr>
          <w:rFonts w:ascii="ＭＳ Ｐ明朝" w:eastAsia="ＭＳ Ｐ明朝" w:hAnsi="ＭＳ Ｐ明朝" w:hint="eastAsia"/>
          <w:sz w:val="24"/>
          <w:szCs w:val="24"/>
        </w:rPr>
        <w:t>、心疾患、脳血管疾患、不慮の事故の順と</w:t>
      </w:r>
      <w:r w:rsidRPr="008B3D63">
        <w:rPr>
          <w:rFonts w:ascii="ＭＳ Ｐ明朝" w:eastAsia="ＭＳ Ｐ明朝" w:hAnsi="ＭＳ Ｐ明朝" w:hint="eastAsia"/>
          <w:sz w:val="24"/>
          <w:szCs w:val="24"/>
        </w:rPr>
        <w:t>なっています。</w:t>
      </w:r>
    </w:p>
    <w:p w14:paraId="6FF5EBBB" w14:textId="48616882" w:rsidR="0034051E" w:rsidRDefault="0034051E" w:rsidP="00743B4C">
      <w:pPr>
        <w:ind w:firstLineChars="100" w:firstLine="260"/>
        <w:rPr>
          <w:rFonts w:ascii="ＭＳ Ｐ明朝" w:eastAsia="ＭＳ Ｐ明朝" w:hAnsi="ＭＳ Ｐ明朝"/>
          <w:sz w:val="26"/>
          <w:szCs w:val="26"/>
        </w:rPr>
      </w:pPr>
    </w:p>
    <w:p w14:paraId="18756970" w14:textId="74A4CB02" w:rsidR="0034051E" w:rsidRPr="0021447A" w:rsidRDefault="0034051E" w:rsidP="0034051E">
      <w:pPr>
        <w:pStyle w:val="a3"/>
        <w:numPr>
          <w:ilvl w:val="2"/>
          <w:numId w:val="3"/>
        </w:numPr>
        <w:ind w:leftChars="0"/>
        <w:rPr>
          <w:rFonts w:ascii="HG丸ｺﾞｼｯｸM-PRO" w:eastAsia="HG丸ｺﾞｼｯｸM-PRO" w:hAnsi="ＭＳ ゴシック" w:cs="Times New Roman"/>
          <w:sz w:val="28"/>
          <w:szCs w:val="28"/>
        </w:rPr>
      </w:pPr>
      <w:r w:rsidRPr="0021447A">
        <w:rPr>
          <w:rFonts w:ascii="HG丸ｺﾞｼｯｸM-PRO" w:eastAsia="HG丸ｺﾞｼｯｸM-PRO" w:hAnsi="ＭＳ ゴシック" w:cs="Times New Roman" w:hint="eastAsia"/>
          <w:sz w:val="28"/>
          <w:szCs w:val="28"/>
        </w:rPr>
        <w:t>自殺者数・自殺死亡率</w:t>
      </w:r>
      <w:r w:rsidRPr="0021447A">
        <w:rPr>
          <w:rFonts w:ascii="HG丸ｺﾞｼｯｸM-PRO" w:eastAsia="HG丸ｺﾞｼｯｸM-PRO" w:hAnsi="ＭＳ ゴシック" w:cs="Times New Roman"/>
          <w:sz w:val="28"/>
          <w:szCs w:val="28"/>
        </w:rPr>
        <w:t>の</w:t>
      </w:r>
      <w:r w:rsidRPr="0021447A">
        <w:rPr>
          <w:rFonts w:ascii="HG丸ｺﾞｼｯｸM-PRO" w:eastAsia="HG丸ｺﾞｼｯｸM-PRO" w:hAnsi="ＭＳ ゴシック" w:cs="Times New Roman" w:hint="eastAsia"/>
          <w:sz w:val="28"/>
          <w:szCs w:val="28"/>
        </w:rPr>
        <w:t>推移</w:t>
      </w:r>
    </w:p>
    <w:p w14:paraId="6B5AA668" w14:textId="4AF7D53F" w:rsidR="0034051E" w:rsidRDefault="004F5A3E" w:rsidP="0034051E">
      <w:pPr>
        <w:jc w:val="right"/>
        <w:rPr>
          <w:rFonts w:ascii="ＭＳ Ｐ明朝" w:eastAsia="ＭＳ Ｐ明朝" w:hAnsi="ＭＳ Ｐ明朝"/>
          <w:color w:val="FF0000"/>
          <w:sz w:val="26"/>
          <w:szCs w:val="26"/>
        </w:rPr>
      </w:pPr>
      <w:r>
        <w:rPr>
          <w:noProof/>
        </w:rPr>
        <w:drawing>
          <wp:anchor distT="0" distB="0" distL="114300" distR="114300" simplePos="0" relativeHeight="251680768" behindDoc="0" locked="0" layoutInCell="1" allowOverlap="1" wp14:anchorId="2F05855F" wp14:editId="3B1E6E79">
            <wp:simplePos x="0" y="0"/>
            <wp:positionH relativeFrom="column">
              <wp:posOffset>680085</wp:posOffset>
            </wp:positionH>
            <wp:positionV relativeFrom="paragraph">
              <wp:posOffset>8890</wp:posOffset>
            </wp:positionV>
            <wp:extent cx="5448300" cy="3072765"/>
            <wp:effectExtent l="0" t="0" r="0" b="13335"/>
            <wp:wrapSquare wrapText="bothSides"/>
            <wp:docPr id="20" name="グラフ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14:sizeRelH relativeFrom="page">
              <wp14:pctWidth>0</wp14:pctWidth>
            </wp14:sizeRelH>
            <wp14:sizeRelV relativeFrom="page">
              <wp14:pctHeight>0</wp14:pctHeight>
            </wp14:sizeRelV>
          </wp:anchor>
        </w:drawing>
      </w:r>
    </w:p>
    <w:p w14:paraId="0FAED0E1" w14:textId="20084741" w:rsidR="0034051E" w:rsidRDefault="0034051E" w:rsidP="0034051E">
      <w:pPr>
        <w:rPr>
          <w:rFonts w:ascii="ＭＳ Ｐ明朝" w:eastAsia="ＭＳ Ｐ明朝" w:hAnsi="ＭＳ Ｐ明朝"/>
          <w:color w:val="FF0000"/>
          <w:sz w:val="26"/>
          <w:szCs w:val="26"/>
        </w:rPr>
      </w:pPr>
    </w:p>
    <w:p w14:paraId="5EF47B16" w14:textId="77777777" w:rsidR="004F5A3E" w:rsidRDefault="004F5A3E" w:rsidP="0034051E">
      <w:pPr>
        <w:ind w:firstLineChars="100" w:firstLine="240"/>
        <w:rPr>
          <w:rFonts w:ascii="ＭＳ Ｐ明朝" w:eastAsia="ＭＳ Ｐ明朝" w:hAnsi="ＭＳ Ｐ明朝"/>
          <w:sz w:val="24"/>
          <w:szCs w:val="24"/>
        </w:rPr>
      </w:pPr>
    </w:p>
    <w:p w14:paraId="283D3630" w14:textId="77777777" w:rsidR="004F5A3E" w:rsidRDefault="004F5A3E" w:rsidP="0034051E">
      <w:pPr>
        <w:ind w:firstLineChars="100" w:firstLine="240"/>
        <w:rPr>
          <w:rFonts w:ascii="ＭＳ Ｐ明朝" w:eastAsia="ＭＳ Ｐ明朝" w:hAnsi="ＭＳ Ｐ明朝"/>
          <w:sz w:val="24"/>
          <w:szCs w:val="24"/>
        </w:rPr>
      </w:pPr>
    </w:p>
    <w:p w14:paraId="7DBB1CCA" w14:textId="3B96AEE6" w:rsidR="004F5A3E" w:rsidRDefault="004F5A3E" w:rsidP="0034051E">
      <w:pPr>
        <w:ind w:firstLineChars="100" w:firstLine="240"/>
        <w:rPr>
          <w:rFonts w:ascii="ＭＳ Ｐ明朝" w:eastAsia="ＭＳ Ｐ明朝" w:hAnsi="ＭＳ Ｐ明朝"/>
          <w:sz w:val="24"/>
          <w:szCs w:val="24"/>
        </w:rPr>
      </w:pPr>
    </w:p>
    <w:p w14:paraId="253B5E6A" w14:textId="77777777" w:rsidR="004F5A3E" w:rsidRDefault="004F5A3E" w:rsidP="0034051E">
      <w:pPr>
        <w:ind w:firstLineChars="100" w:firstLine="240"/>
        <w:rPr>
          <w:rFonts w:ascii="ＭＳ Ｐ明朝" w:eastAsia="ＭＳ Ｐ明朝" w:hAnsi="ＭＳ Ｐ明朝"/>
          <w:sz w:val="24"/>
          <w:szCs w:val="24"/>
        </w:rPr>
      </w:pPr>
    </w:p>
    <w:p w14:paraId="6764854F" w14:textId="52A16B97" w:rsidR="004F5A3E" w:rsidRDefault="004F5A3E" w:rsidP="0034051E">
      <w:pPr>
        <w:ind w:firstLineChars="100" w:firstLine="240"/>
        <w:rPr>
          <w:rFonts w:ascii="ＭＳ Ｐ明朝" w:eastAsia="ＭＳ Ｐ明朝" w:hAnsi="ＭＳ Ｐ明朝"/>
          <w:sz w:val="24"/>
          <w:szCs w:val="24"/>
        </w:rPr>
      </w:pPr>
    </w:p>
    <w:p w14:paraId="3E2887DB" w14:textId="46A0330B" w:rsidR="004F5A3E" w:rsidRDefault="004F5A3E" w:rsidP="0034051E">
      <w:pPr>
        <w:ind w:firstLineChars="100" w:firstLine="240"/>
        <w:rPr>
          <w:rFonts w:ascii="ＭＳ Ｐ明朝" w:eastAsia="ＭＳ Ｐ明朝" w:hAnsi="ＭＳ Ｐ明朝"/>
          <w:sz w:val="24"/>
          <w:szCs w:val="24"/>
        </w:rPr>
      </w:pPr>
    </w:p>
    <w:p w14:paraId="3230D425" w14:textId="77777777" w:rsidR="004F5A3E" w:rsidRDefault="004F5A3E" w:rsidP="0034051E">
      <w:pPr>
        <w:ind w:firstLineChars="100" w:firstLine="240"/>
        <w:rPr>
          <w:rFonts w:ascii="ＭＳ Ｐ明朝" w:eastAsia="ＭＳ Ｐ明朝" w:hAnsi="ＭＳ Ｐ明朝"/>
          <w:sz w:val="24"/>
          <w:szCs w:val="24"/>
        </w:rPr>
      </w:pPr>
    </w:p>
    <w:p w14:paraId="4B40109B" w14:textId="52DBFC46" w:rsidR="004F5A3E" w:rsidRDefault="004F5A3E" w:rsidP="0034051E">
      <w:pPr>
        <w:ind w:firstLineChars="100" w:firstLine="240"/>
        <w:rPr>
          <w:rFonts w:ascii="ＭＳ Ｐ明朝" w:eastAsia="ＭＳ Ｐ明朝" w:hAnsi="ＭＳ Ｐ明朝"/>
          <w:sz w:val="24"/>
          <w:szCs w:val="24"/>
        </w:rPr>
      </w:pPr>
    </w:p>
    <w:p w14:paraId="23CC5145" w14:textId="135176C1" w:rsidR="004F5A3E" w:rsidRDefault="004F5A3E" w:rsidP="0034051E">
      <w:pPr>
        <w:ind w:firstLineChars="100" w:firstLine="240"/>
        <w:rPr>
          <w:rFonts w:ascii="ＭＳ Ｐ明朝" w:eastAsia="ＭＳ Ｐ明朝" w:hAnsi="ＭＳ Ｐ明朝"/>
          <w:sz w:val="24"/>
          <w:szCs w:val="24"/>
        </w:rPr>
      </w:pPr>
    </w:p>
    <w:p w14:paraId="450329D1" w14:textId="77777777" w:rsidR="004F5A3E" w:rsidRDefault="004F5A3E" w:rsidP="0034051E">
      <w:pPr>
        <w:ind w:firstLineChars="100" w:firstLine="240"/>
        <w:rPr>
          <w:rFonts w:ascii="ＭＳ Ｐ明朝" w:eastAsia="ＭＳ Ｐ明朝" w:hAnsi="ＭＳ Ｐ明朝"/>
          <w:sz w:val="24"/>
          <w:szCs w:val="24"/>
        </w:rPr>
      </w:pPr>
    </w:p>
    <w:p w14:paraId="246EFFD8" w14:textId="77777777" w:rsidR="004F5A3E" w:rsidRDefault="004F5A3E" w:rsidP="0034051E">
      <w:pPr>
        <w:ind w:firstLineChars="100" w:firstLine="240"/>
        <w:rPr>
          <w:rFonts w:ascii="ＭＳ Ｐ明朝" w:eastAsia="ＭＳ Ｐ明朝" w:hAnsi="ＭＳ Ｐ明朝"/>
          <w:sz w:val="24"/>
          <w:szCs w:val="24"/>
        </w:rPr>
      </w:pPr>
    </w:p>
    <w:p w14:paraId="188F95AB" w14:textId="77777777" w:rsidR="004F5A3E" w:rsidRDefault="0034051E" w:rsidP="00DE4EBA">
      <w:pPr>
        <w:ind w:leftChars="400" w:left="840" w:firstLineChars="200" w:firstLine="480"/>
        <w:rPr>
          <w:rFonts w:ascii="ＭＳ Ｐ明朝" w:eastAsia="ＭＳ Ｐ明朝" w:hAnsi="ＭＳ Ｐ明朝"/>
          <w:sz w:val="24"/>
          <w:szCs w:val="24"/>
        </w:rPr>
      </w:pPr>
      <w:r w:rsidRPr="008B3D63">
        <w:rPr>
          <w:rFonts w:ascii="ＭＳ Ｐ明朝" w:eastAsia="ＭＳ Ｐ明朝" w:hAnsi="ＭＳ Ｐ明朝" w:hint="eastAsia"/>
          <w:sz w:val="24"/>
          <w:szCs w:val="24"/>
        </w:rPr>
        <w:t>自殺者数は、毎年40人前後で推移しており、平成27年は37人となっています。</w:t>
      </w:r>
    </w:p>
    <w:p w14:paraId="5BF31B91" w14:textId="42307E47" w:rsidR="0034051E" w:rsidRDefault="0034051E" w:rsidP="009337AB">
      <w:pPr>
        <w:ind w:leftChars="400" w:left="840" w:firstLineChars="100" w:firstLine="240"/>
        <w:rPr>
          <w:rFonts w:ascii="ＭＳ Ｐ明朝" w:eastAsia="ＭＳ Ｐ明朝" w:hAnsi="ＭＳ Ｐ明朝"/>
          <w:sz w:val="24"/>
          <w:szCs w:val="24"/>
        </w:rPr>
      </w:pPr>
      <w:r w:rsidRPr="008B3D63">
        <w:rPr>
          <w:rFonts w:ascii="ＭＳ Ｐ明朝" w:eastAsia="ＭＳ Ｐ明朝" w:hAnsi="ＭＳ Ｐ明朝" w:hint="eastAsia"/>
          <w:sz w:val="24"/>
          <w:szCs w:val="24"/>
        </w:rPr>
        <w:t>また、本市の自殺死亡率は、国や県より高い傾向にあります。</w:t>
      </w:r>
    </w:p>
    <w:p w14:paraId="56A4AE7A" w14:textId="48FF9FEC" w:rsidR="00B45AF4" w:rsidRDefault="00B45AF4" w:rsidP="00B45AF4">
      <w:pPr>
        <w:rPr>
          <w:rFonts w:ascii="HG丸ｺﾞｼｯｸM-PRO" w:eastAsia="HG丸ｺﾞｼｯｸM-PRO" w:hAnsi="ＭＳ ゴシック" w:cs="Times New Roman"/>
          <w:sz w:val="28"/>
          <w:szCs w:val="28"/>
        </w:rPr>
      </w:pPr>
      <w:r w:rsidRPr="009917B8">
        <w:rPr>
          <w:rFonts w:ascii="HG丸ｺﾞｼｯｸM-PRO" w:eastAsia="HG丸ｺﾞｼｯｸM-PRO" w:hAnsi="ＭＳ ゴシック" w:cs="Times New Roman" w:hint="eastAsia"/>
          <w:sz w:val="28"/>
          <w:szCs w:val="28"/>
        </w:rPr>
        <w:lastRenderedPageBreak/>
        <w:t>２　平均寿命と健康寿命</w:t>
      </w:r>
    </w:p>
    <w:p w14:paraId="06C65A30" w14:textId="0E8B8BC7" w:rsidR="00B45AF4" w:rsidRPr="00305490" w:rsidRDefault="00B45AF4" w:rsidP="00B45AF4">
      <w:pPr>
        <w:ind w:leftChars="300" w:left="630" w:firstLineChars="100" w:firstLine="240"/>
        <w:rPr>
          <w:rFonts w:ascii="HG丸ｺﾞｼｯｸM-PRO" w:eastAsia="HG丸ｺﾞｼｯｸM-PRO" w:hAnsi="ＭＳ ゴシック" w:cs="Times New Roman"/>
          <w:sz w:val="24"/>
          <w:szCs w:val="24"/>
        </w:rPr>
      </w:pPr>
      <w:r>
        <w:rPr>
          <w:rFonts w:ascii="ＭＳ Ｐ明朝" w:eastAsia="ＭＳ Ｐ明朝" w:hAnsi="ＭＳ Ｐ明朝" w:hint="eastAsia"/>
          <w:sz w:val="24"/>
          <w:szCs w:val="24"/>
        </w:rPr>
        <w:t>以下の指標は、</w:t>
      </w:r>
      <w:r w:rsidRPr="00305490">
        <w:rPr>
          <w:rFonts w:ascii="ＭＳ Ｐ明朝" w:eastAsia="ＭＳ Ｐ明朝" w:hAnsi="ＭＳ Ｐ明朝"/>
          <w:sz w:val="24"/>
          <w:szCs w:val="24"/>
        </w:rPr>
        <w:t>平成</w:t>
      </w:r>
      <w:r>
        <w:rPr>
          <w:rFonts w:ascii="ＭＳ Ｐ明朝" w:eastAsia="ＭＳ Ｐ明朝" w:hAnsi="ＭＳ Ｐ明朝" w:hint="eastAsia"/>
          <w:sz w:val="24"/>
          <w:szCs w:val="24"/>
        </w:rPr>
        <w:t>24</w:t>
      </w:r>
      <w:r w:rsidRPr="00305490">
        <w:rPr>
          <w:rFonts w:ascii="ＭＳ Ｐ明朝" w:eastAsia="ＭＳ Ｐ明朝" w:hAnsi="ＭＳ Ｐ明朝"/>
          <w:sz w:val="24"/>
          <w:szCs w:val="24"/>
        </w:rPr>
        <w:t>年度厚生労働科学研究費補助金による「健康寿命における将来予測と生活習慣病対策の費用対</w:t>
      </w:r>
      <w:r w:rsidRPr="00305490">
        <w:rPr>
          <w:rFonts w:ascii="ＭＳ Ｐ明朝" w:eastAsia="ＭＳ Ｐ明朝" w:hAnsi="ＭＳ Ｐ明朝" w:hint="eastAsia"/>
          <w:sz w:val="24"/>
          <w:szCs w:val="24"/>
        </w:rPr>
        <w:t>効果に関する研究」「健康寿命の算定プログラム」により</w:t>
      </w:r>
      <w:r>
        <w:rPr>
          <w:rFonts w:ascii="ＭＳ Ｐ明朝" w:eastAsia="ＭＳ Ｐ明朝" w:hAnsi="ＭＳ Ｐ明朝" w:hint="eastAsia"/>
          <w:sz w:val="24"/>
          <w:szCs w:val="24"/>
        </w:rPr>
        <w:t>算出した高岡市の平均寿命、健康寿命、不健康な期間の推移です。なお、不健康な期間</w:t>
      </w:r>
      <w:r w:rsidRPr="0031010F">
        <w:rPr>
          <w:rFonts w:ascii="ＭＳ Ｐ明朝" w:eastAsia="ＭＳ Ｐ明朝" w:hAnsi="ＭＳ Ｐ明朝" w:hint="eastAsia"/>
          <w:sz w:val="24"/>
          <w:szCs w:val="24"/>
          <w:vertAlign w:val="superscript"/>
        </w:rPr>
        <w:t>※</w:t>
      </w:r>
      <w:r>
        <w:rPr>
          <w:rFonts w:ascii="ＭＳ Ｐ明朝" w:eastAsia="ＭＳ Ｐ明朝" w:hAnsi="ＭＳ Ｐ明朝" w:hint="eastAsia"/>
          <w:sz w:val="24"/>
          <w:szCs w:val="24"/>
        </w:rPr>
        <w:t>は、</w:t>
      </w:r>
      <w:r w:rsidRPr="00305490">
        <w:rPr>
          <w:rFonts w:ascii="ＭＳ Ｐ明朝" w:eastAsia="ＭＳ Ｐ明朝" w:hAnsi="ＭＳ Ｐ明朝" w:hint="eastAsia"/>
          <w:sz w:val="24"/>
          <w:szCs w:val="24"/>
        </w:rPr>
        <w:t>健康割合の分子を介護保険の要介護２～５の認定者数</w:t>
      </w:r>
      <w:r w:rsidRPr="00305490">
        <w:rPr>
          <w:rFonts w:ascii="ＭＳ Ｐ明朝" w:eastAsia="ＭＳ Ｐ明朝" w:hAnsi="ＭＳ Ｐ明朝"/>
          <w:sz w:val="24"/>
          <w:szCs w:val="24"/>
        </w:rPr>
        <w:t>と規定して試算したもの</w:t>
      </w:r>
      <w:r>
        <w:rPr>
          <w:rFonts w:ascii="ＭＳ Ｐ明朝" w:eastAsia="ＭＳ Ｐ明朝" w:hAnsi="ＭＳ Ｐ明朝" w:hint="eastAsia"/>
          <w:sz w:val="24"/>
          <w:szCs w:val="24"/>
        </w:rPr>
        <w:t>です。</w:t>
      </w:r>
    </w:p>
    <w:p w14:paraId="4BAA351D" w14:textId="67C9F391" w:rsidR="00B45AF4" w:rsidRPr="000A0141" w:rsidRDefault="000A0141" w:rsidP="00B45AF4">
      <w:pPr>
        <w:pStyle w:val="a3"/>
        <w:numPr>
          <w:ilvl w:val="2"/>
          <w:numId w:val="3"/>
        </w:numPr>
        <w:ind w:leftChars="0"/>
        <w:rPr>
          <w:rFonts w:ascii="HG丸ｺﾞｼｯｸM-PRO" w:eastAsia="HG丸ｺﾞｼｯｸM-PRO" w:hAnsi="ＭＳ ゴシック" w:cs="Times New Roman"/>
          <w:sz w:val="28"/>
          <w:szCs w:val="28"/>
        </w:rPr>
      </w:pPr>
      <w:r>
        <w:rPr>
          <w:rFonts w:ascii="ＭＳ Ｐ明朝" w:eastAsia="ＭＳ Ｐ明朝" w:hAnsi="ＭＳ Ｐ明朝" w:hint="eastAsia"/>
          <w:noProof/>
          <w:sz w:val="26"/>
          <w:szCs w:val="26"/>
        </w:rPr>
        <w:drawing>
          <wp:anchor distT="0" distB="0" distL="114300" distR="114300" simplePos="0" relativeHeight="251660800" behindDoc="0" locked="0" layoutInCell="1" allowOverlap="1" wp14:anchorId="02F47C7F" wp14:editId="25CDFE46">
            <wp:simplePos x="0" y="0"/>
            <wp:positionH relativeFrom="column">
              <wp:posOffset>449580</wp:posOffset>
            </wp:positionH>
            <wp:positionV relativeFrom="paragraph">
              <wp:posOffset>2516505</wp:posOffset>
            </wp:positionV>
            <wp:extent cx="5443220" cy="1855470"/>
            <wp:effectExtent l="0" t="0" r="5080" b="11430"/>
            <wp:wrapTopAndBottom/>
            <wp:docPr id="31" name="グラフ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14:sizeRelH relativeFrom="page">
              <wp14:pctWidth>0</wp14:pctWidth>
            </wp14:sizeRelH>
            <wp14:sizeRelV relativeFrom="page">
              <wp14:pctHeight>0</wp14:pctHeight>
            </wp14:sizeRelV>
          </wp:anchor>
        </w:drawing>
      </w:r>
      <w:r>
        <w:rPr>
          <w:rFonts w:ascii="ＭＳ Ｐ明朝" w:eastAsia="ＭＳ Ｐ明朝" w:hAnsi="ＭＳ Ｐ明朝" w:hint="eastAsia"/>
          <w:noProof/>
          <w:sz w:val="26"/>
          <w:szCs w:val="26"/>
        </w:rPr>
        <w:drawing>
          <wp:anchor distT="0" distB="0" distL="114300" distR="114300" simplePos="0" relativeHeight="251657728" behindDoc="0" locked="0" layoutInCell="1" allowOverlap="1" wp14:anchorId="4D987F55" wp14:editId="7684F9E1">
            <wp:simplePos x="0" y="0"/>
            <wp:positionH relativeFrom="column">
              <wp:posOffset>466725</wp:posOffset>
            </wp:positionH>
            <wp:positionV relativeFrom="paragraph">
              <wp:posOffset>461010</wp:posOffset>
            </wp:positionV>
            <wp:extent cx="5565140" cy="1367790"/>
            <wp:effectExtent l="0" t="0" r="16510" b="3810"/>
            <wp:wrapTopAndBottom/>
            <wp:docPr id="30" name="グラフ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14:sizeRelH relativeFrom="page">
              <wp14:pctWidth>0</wp14:pctWidth>
            </wp14:sizeRelH>
            <wp14:sizeRelV relativeFrom="page">
              <wp14:pctHeight>0</wp14:pctHeight>
            </wp14:sizeRelV>
          </wp:anchor>
        </w:drawing>
      </w:r>
      <w:r w:rsidR="00B45AF4" w:rsidRPr="009917B8">
        <w:rPr>
          <w:rFonts w:ascii="HG丸ｺﾞｼｯｸM-PRO" w:eastAsia="HG丸ｺﾞｼｯｸM-PRO" w:hAnsi="ＭＳ ゴシック" w:cs="Times New Roman" w:hint="eastAsia"/>
          <w:sz w:val="28"/>
          <w:szCs w:val="28"/>
        </w:rPr>
        <w:t>平均寿命の推移</w:t>
      </w:r>
    </w:p>
    <w:p w14:paraId="5BC471E0" w14:textId="2154B281" w:rsidR="00B45AF4" w:rsidRPr="009917B8" w:rsidRDefault="000A0141" w:rsidP="00B45AF4">
      <w:pPr>
        <w:pStyle w:val="a3"/>
        <w:numPr>
          <w:ilvl w:val="2"/>
          <w:numId w:val="3"/>
        </w:numPr>
        <w:spacing w:before="240"/>
        <w:ind w:leftChars="0"/>
        <w:rPr>
          <w:rFonts w:ascii="HG丸ｺﾞｼｯｸM-PRO" w:eastAsia="HG丸ｺﾞｼｯｸM-PRO" w:hAnsi="ＭＳ ゴシック" w:cs="Times New Roman"/>
          <w:sz w:val="28"/>
          <w:szCs w:val="28"/>
        </w:rPr>
      </w:pPr>
      <w:r>
        <w:rPr>
          <w:rFonts w:ascii="ＭＳ Ｐ明朝" w:eastAsia="ＭＳ Ｐ明朝" w:hAnsi="ＭＳ Ｐ明朝" w:hint="eastAsia"/>
          <w:noProof/>
          <w:sz w:val="26"/>
          <w:szCs w:val="26"/>
        </w:rPr>
        <w:drawing>
          <wp:anchor distT="0" distB="0" distL="114300" distR="114300" simplePos="0" relativeHeight="251662848" behindDoc="0" locked="0" layoutInCell="1" allowOverlap="1" wp14:anchorId="7DD54766" wp14:editId="39B96F8D">
            <wp:simplePos x="0" y="0"/>
            <wp:positionH relativeFrom="column">
              <wp:posOffset>495300</wp:posOffset>
            </wp:positionH>
            <wp:positionV relativeFrom="paragraph">
              <wp:posOffset>4568190</wp:posOffset>
            </wp:positionV>
            <wp:extent cx="5443220" cy="1638300"/>
            <wp:effectExtent l="0" t="0" r="5080" b="0"/>
            <wp:wrapTopAndBottom/>
            <wp:docPr id="22" name="グラフ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14:sizeRelH relativeFrom="page">
              <wp14:pctWidth>0</wp14:pctWidth>
            </wp14:sizeRelH>
            <wp14:sizeRelV relativeFrom="page">
              <wp14:pctHeight>0</wp14:pctHeight>
            </wp14:sizeRelV>
          </wp:anchor>
        </w:drawing>
      </w:r>
      <w:r w:rsidR="00B45AF4" w:rsidRPr="009917B8">
        <w:rPr>
          <w:rFonts w:ascii="HG丸ｺﾞｼｯｸM-PRO" w:eastAsia="HG丸ｺﾞｼｯｸM-PRO" w:hAnsi="ＭＳ ゴシック" w:cs="Times New Roman" w:hint="eastAsia"/>
          <w:sz w:val="28"/>
          <w:szCs w:val="28"/>
        </w:rPr>
        <w:t>健康寿命の推移</w:t>
      </w:r>
    </w:p>
    <w:p w14:paraId="46D335BC" w14:textId="4CB6F152" w:rsidR="00B45AF4" w:rsidRPr="009917B8" w:rsidRDefault="00B45AF4" w:rsidP="00B45AF4">
      <w:pPr>
        <w:pStyle w:val="a3"/>
        <w:numPr>
          <w:ilvl w:val="2"/>
          <w:numId w:val="3"/>
        </w:numPr>
        <w:spacing w:before="240"/>
        <w:ind w:leftChars="0"/>
        <w:rPr>
          <w:rFonts w:ascii="HG丸ｺﾞｼｯｸM-PRO" w:eastAsia="HG丸ｺﾞｼｯｸM-PRO" w:hAnsi="ＭＳ ゴシック" w:cs="Times New Roman"/>
          <w:sz w:val="28"/>
          <w:szCs w:val="28"/>
        </w:rPr>
      </w:pPr>
      <w:r w:rsidRPr="009917B8">
        <w:rPr>
          <w:rFonts w:ascii="HG丸ｺﾞｼｯｸM-PRO" w:eastAsia="HG丸ｺﾞｼｯｸM-PRO" w:hAnsi="ＭＳ ゴシック" w:cs="Times New Roman"/>
          <w:sz w:val="28"/>
          <w:szCs w:val="28"/>
        </w:rPr>
        <w:t>不健康</w:t>
      </w:r>
      <w:r w:rsidRPr="009917B8">
        <w:rPr>
          <w:rFonts w:ascii="HG丸ｺﾞｼｯｸM-PRO" w:eastAsia="HG丸ｺﾞｼｯｸM-PRO" w:hAnsi="ＭＳ ゴシック" w:cs="Times New Roman" w:hint="eastAsia"/>
          <w:sz w:val="28"/>
          <w:szCs w:val="28"/>
        </w:rPr>
        <w:t>な</w:t>
      </w:r>
      <w:r w:rsidRPr="009917B8">
        <w:rPr>
          <w:rFonts w:ascii="HG丸ｺﾞｼｯｸM-PRO" w:eastAsia="HG丸ｺﾞｼｯｸM-PRO" w:hAnsi="ＭＳ ゴシック" w:cs="Times New Roman"/>
          <w:sz w:val="28"/>
          <w:szCs w:val="28"/>
        </w:rPr>
        <w:t>期間の推移</w:t>
      </w:r>
    </w:p>
    <w:p w14:paraId="0B4DFF0B" w14:textId="137816D2" w:rsidR="00B45AF4" w:rsidRDefault="00B45AF4" w:rsidP="00B45AF4">
      <w:pPr>
        <w:ind w:leftChars="471" w:left="989" w:rightChars="-68" w:right="-143" w:firstLineChars="100" w:firstLine="240"/>
        <w:rPr>
          <w:rFonts w:ascii="ＭＳ Ｐ明朝" w:eastAsia="ＭＳ Ｐ明朝" w:hAnsi="ＭＳ Ｐ明朝"/>
          <w:sz w:val="24"/>
          <w:szCs w:val="24"/>
        </w:rPr>
      </w:pPr>
      <w:r w:rsidRPr="006A031D">
        <w:rPr>
          <w:rFonts w:ascii="ＭＳ Ｐ明朝" w:eastAsia="ＭＳ Ｐ明朝" w:hAnsi="ＭＳ Ｐ明朝" w:hint="eastAsia"/>
          <w:sz w:val="24"/>
          <w:szCs w:val="24"/>
        </w:rPr>
        <w:t>平均寿命および健</w:t>
      </w:r>
      <w:r>
        <w:rPr>
          <w:rFonts w:ascii="ＭＳ Ｐ明朝" w:eastAsia="ＭＳ Ｐ明朝" w:hAnsi="ＭＳ Ｐ明朝"/>
          <w:sz w:val="24"/>
          <w:szCs w:val="24"/>
        </w:rPr>
        <w:t>康寿命は</w:t>
      </w:r>
      <w:r w:rsidRPr="006A031D">
        <w:rPr>
          <w:rFonts w:ascii="ＭＳ Ｐ明朝" w:eastAsia="ＭＳ Ｐ明朝" w:hAnsi="ＭＳ Ｐ明朝" w:hint="eastAsia"/>
          <w:sz w:val="24"/>
          <w:szCs w:val="24"/>
        </w:rPr>
        <w:t>平成</w:t>
      </w:r>
      <w:r w:rsidR="00003399">
        <w:rPr>
          <w:rFonts w:ascii="ＭＳ Ｐ明朝" w:eastAsia="ＭＳ Ｐ明朝" w:hAnsi="ＭＳ Ｐ明朝" w:hint="eastAsia"/>
          <w:sz w:val="24"/>
          <w:szCs w:val="24"/>
        </w:rPr>
        <w:t>23</w:t>
      </w:r>
      <w:r w:rsidRPr="006A031D">
        <w:rPr>
          <w:rFonts w:ascii="ＭＳ Ｐ明朝" w:eastAsia="ＭＳ Ｐ明朝" w:hAnsi="ＭＳ Ｐ明朝" w:hint="eastAsia"/>
          <w:sz w:val="24"/>
          <w:szCs w:val="24"/>
        </w:rPr>
        <w:t>年より男女とも延びていますが、不健康</w:t>
      </w:r>
      <w:r w:rsidR="00756736">
        <w:rPr>
          <w:rFonts w:ascii="ＭＳ Ｐ明朝" w:eastAsia="ＭＳ Ｐ明朝" w:hAnsi="ＭＳ Ｐ明朝" w:hint="eastAsia"/>
          <w:sz w:val="24"/>
          <w:szCs w:val="24"/>
        </w:rPr>
        <w:t>な</w:t>
      </w:r>
      <w:r w:rsidRPr="006A031D">
        <w:rPr>
          <w:rFonts w:ascii="ＭＳ Ｐ明朝" w:eastAsia="ＭＳ Ｐ明朝" w:hAnsi="ＭＳ Ｐ明朝" w:hint="eastAsia"/>
          <w:sz w:val="24"/>
          <w:szCs w:val="24"/>
        </w:rPr>
        <w:t>期間は横ばいです。</w:t>
      </w:r>
    </w:p>
    <w:p w14:paraId="4A3E02C4" w14:textId="77777777" w:rsidR="00B45AF4" w:rsidRPr="006A031D" w:rsidRDefault="00B45AF4" w:rsidP="00B45AF4">
      <w:pPr>
        <w:ind w:rightChars="-68" w:right="-143"/>
        <w:rPr>
          <w:rFonts w:ascii="ＭＳ Ｐ明朝" w:eastAsia="ＭＳ Ｐ明朝" w:hAnsi="ＭＳ Ｐ明朝"/>
          <w:sz w:val="24"/>
          <w:szCs w:val="24"/>
        </w:rPr>
      </w:pPr>
      <w:r>
        <w:rPr>
          <w:rFonts w:ascii="ＭＳ Ｐ明朝" w:eastAsia="ＭＳ Ｐ明朝" w:hAnsi="ＭＳ Ｐ明朝" w:hint="eastAsia"/>
          <w:sz w:val="24"/>
          <w:szCs w:val="24"/>
        </w:rPr>
        <w:t>＿＿＿＿＿＿＿＿＿＿＿＿＿＿＿＿＿＿＿＿＿＿＿＿＿＿＿＿＿＿＿＿＿＿＿＿＿＿＿＿</w:t>
      </w:r>
    </w:p>
    <w:p w14:paraId="47FCF4C4" w14:textId="77777777" w:rsidR="00B45AF4" w:rsidRPr="00496F4F" w:rsidRDefault="00B45AF4" w:rsidP="00B45AF4">
      <w:pPr>
        <w:rPr>
          <w:rFonts w:ascii="ＭＳ Ｐ明朝" w:eastAsia="ＭＳ Ｐ明朝" w:hAnsi="ＭＳ Ｐ明朝"/>
          <w:sz w:val="22"/>
        </w:rPr>
      </w:pPr>
      <w:r>
        <w:rPr>
          <w:rFonts w:ascii="ＭＳ Ｐ明朝" w:eastAsia="ＭＳ Ｐ明朝" w:hAnsi="ＭＳ Ｐ明朝" w:hint="eastAsia"/>
          <w:sz w:val="22"/>
        </w:rPr>
        <w:t>※　不健康な期間：日常生活動作に介助が必要な期間の平均をいいます。</w:t>
      </w:r>
    </w:p>
    <w:p w14:paraId="4E46DBB1" w14:textId="027B5F33" w:rsidR="00B45AF4" w:rsidRPr="009917B8" w:rsidRDefault="00B45AF4" w:rsidP="00B45AF4">
      <w:pPr>
        <w:rPr>
          <w:rFonts w:ascii="HG丸ｺﾞｼｯｸM-PRO" w:eastAsia="HG丸ｺﾞｼｯｸM-PRO" w:hAnsi="ＭＳ ゴシック" w:cs="Times New Roman"/>
          <w:sz w:val="28"/>
          <w:szCs w:val="28"/>
        </w:rPr>
      </w:pPr>
      <w:r w:rsidRPr="009917B8">
        <w:rPr>
          <w:rFonts w:ascii="HG丸ｺﾞｼｯｸM-PRO" w:eastAsia="HG丸ｺﾞｼｯｸM-PRO" w:hAnsi="ＭＳ ゴシック" w:cs="Times New Roman" w:hint="eastAsia"/>
          <w:sz w:val="28"/>
          <w:szCs w:val="28"/>
        </w:rPr>
        <w:lastRenderedPageBreak/>
        <w:t>３</w:t>
      </w:r>
      <w:r w:rsidRPr="009917B8">
        <w:rPr>
          <w:rFonts w:ascii="HG丸ｺﾞｼｯｸM-PRO" w:eastAsia="HG丸ｺﾞｼｯｸM-PRO" w:hAnsi="ＭＳ ゴシック" w:cs="Times New Roman"/>
          <w:sz w:val="28"/>
          <w:szCs w:val="28"/>
        </w:rPr>
        <w:t xml:space="preserve">　</w:t>
      </w:r>
      <w:r w:rsidRPr="009917B8">
        <w:rPr>
          <w:rFonts w:ascii="HG丸ｺﾞｼｯｸM-PRO" w:eastAsia="HG丸ｺﾞｼｯｸM-PRO" w:hAnsi="ＭＳ ゴシック" w:cs="Times New Roman" w:hint="eastAsia"/>
          <w:sz w:val="28"/>
          <w:szCs w:val="28"/>
        </w:rPr>
        <w:t>健康状況</w:t>
      </w:r>
    </w:p>
    <w:p w14:paraId="0F670300" w14:textId="77777777" w:rsidR="00B45AF4" w:rsidRPr="009917B8" w:rsidRDefault="00B45AF4" w:rsidP="00B45AF4">
      <w:pPr>
        <w:pStyle w:val="a3"/>
        <w:numPr>
          <w:ilvl w:val="0"/>
          <w:numId w:val="7"/>
        </w:numPr>
        <w:spacing w:line="380" w:lineRule="exact"/>
        <w:ind w:leftChars="0" w:left="851" w:hanging="851"/>
        <w:rPr>
          <w:rFonts w:ascii="HG丸ｺﾞｼｯｸM-PRO" w:eastAsia="HG丸ｺﾞｼｯｸM-PRO" w:hAnsi="ＭＳ ゴシック" w:cs="Times New Roman"/>
          <w:sz w:val="28"/>
          <w:szCs w:val="28"/>
        </w:rPr>
      </w:pPr>
      <w:r w:rsidRPr="009917B8">
        <w:rPr>
          <w:rFonts w:ascii="HG丸ｺﾞｼｯｸM-PRO" w:eastAsia="HG丸ｺﾞｼｯｸM-PRO" w:hAnsi="ＭＳ ゴシック" w:cs="Times New Roman" w:hint="eastAsia"/>
          <w:sz w:val="28"/>
          <w:szCs w:val="28"/>
        </w:rPr>
        <w:t>子どもの健康状況</w:t>
      </w:r>
    </w:p>
    <w:p w14:paraId="7DEAC77A" w14:textId="7C82152A" w:rsidR="00B45AF4" w:rsidRPr="009917B8" w:rsidRDefault="00B45AF4" w:rsidP="00B45AF4">
      <w:pPr>
        <w:pStyle w:val="a3"/>
        <w:numPr>
          <w:ilvl w:val="2"/>
          <w:numId w:val="7"/>
        </w:numPr>
        <w:spacing w:beforeLines="50" w:before="180" w:line="380" w:lineRule="exact"/>
        <w:ind w:leftChars="0" w:left="1066" w:hanging="357"/>
        <w:rPr>
          <w:rFonts w:ascii="HG丸ｺﾞｼｯｸM-PRO" w:eastAsia="HG丸ｺﾞｼｯｸM-PRO" w:hAnsi="ＭＳ ゴシック" w:cs="Times New Roman"/>
          <w:sz w:val="28"/>
          <w:szCs w:val="28"/>
        </w:rPr>
      </w:pPr>
      <w:r w:rsidRPr="009917B8">
        <w:rPr>
          <w:rFonts w:ascii="HG丸ｺﾞｼｯｸM-PRO" w:eastAsia="HG丸ｺﾞｼｯｸM-PRO" w:hAnsi="ＭＳ ゴシック" w:cs="Times New Roman" w:hint="eastAsia"/>
          <w:sz w:val="28"/>
          <w:szCs w:val="28"/>
        </w:rPr>
        <w:t>小・中学</w:t>
      </w:r>
      <w:r w:rsidR="004E12B1">
        <w:rPr>
          <w:rFonts w:ascii="HG丸ｺﾞｼｯｸM-PRO" w:eastAsia="HG丸ｺﾞｼｯｸM-PRO" w:hAnsi="ＭＳ ゴシック" w:cs="Times New Roman" w:hint="eastAsia"/>
          <w:sz w:val="28"/>
          <w:szCs w:val="28"/>
        </w:rPr>
        <w:t>生</w:t>
      </w:r>
      <w:r w:rsidRPr="009917B8">
        <w:rPr>
          <w:rFonts w:ascii="HG丸ｺﾞｼｯｸM-PRO" w:eastAsia="HG丸ｺﾞｼｯｸM-PRO" w:hAnsi="ＭＳ ゴシック" w:cs="Times New Roman" w:hint="eastAsia"/>
          <w:sz w:val="28"/>
          <w:szCs w:val="28"/>
        </w:rPr>
        <w:t>の肥満傾向</w:t>
      </w:r>
      <w:r w:rsidRPr="009917B8">
        <w:rPr>
          <w:rFonts w:ascii="HG丸ｺﾞｼｯｸM-PRO" w:eastAsia="HG丸ｺﾞｼｯｸM-PRO" w:hAnsi="ＭＳ ゴシック" w:cs="Times New Roman" w:hint="eastAsia"/>
          <w:sz w:val="28"/>
          <w:szCs w:val="28"/>
          <w:vertAlign w:val="superscript"/>
        </w:rPr>
        <w:t>※</w:t>
      </w:r>
      <w:r w:rsidRPr="009917B8">
        <w:rPr>
          <w:rFonts w:ascii="HG丸ｺﾞｼｯｸM-PRO" w:eastAsia="HG丸ｺﾞｼｯｸM-PRO" w:hAnsi="ＭＳ ゴシック" w:cs="Times New Roman" w:hint="eastAsia"/>
          <w:sz w:val="28"/>
          <w:szCs w:val="28"/>
        </w:rPr>
        <w:t>の推移</w:t>
      </w:r>
    </w:p>
    <w:p w14:paraId="32F3812B" w14:textId="77777777" w:rsidR="00B45AF4" w:rsidRDefault="00B45AF4" w:rsidP="00B45AF4">
      <w:pPr>
        <w:rPr>
          <w:rFonts w:ascii="HG丸ｺﾞｼｯｸM-PRO" w:eastAsia="HG丸ｺﾞｼｯｸM-PRO" w:hAnsi="ＭＳ ゴシック" w:cs="Times New Roman"/>
          <w:b/>
          <w:sz w:val="28"/>
          <w:szCs w:val="28"/>
        </w:rPr>
      </w:pPr>
      <w:r w:rsidRPr="009917B8">
        <w:rPr>
          <w:rFonts w:ascii="ＭＳ Ｐ明朝" w:eastAsia="ＭＳ Ｐ明朝" w:hAnsi="ＭＳ Ｐ明朝"/>
          <w:noProof/>
          <w:sz w:val="26"/>
          <w:szCs w:val="26"/>
        </w:rPr>
        <w:drawing>
          <wp:anchor distT="0" distB="0" distL="114300" distR="114300" simplePos="0" relativeHeight="251694080" behindDoc="0" locked="0" layoutInCell="1" allowOverlap="1" wp14:anchorId="6371A9F2" wp14:editId="76C728FA">
            <wp:simplePos x="0" y="0"/>
            <wp:positionH relativeFrom="margin">
              <wp:posOffset>518160</wp:posOffset>
            </wp:positionH>
            <wp:positionV relativeFrom="paragraph">
              <wp:posOffset>111760</wp:posOffset>
            </wp:positionV>
            <wp:extent cx="5600700" cy="1371600"/>
            <wp:effectExtent l="0" t="0" r="0" b="0"/>
            <wp:wrapNone/>
            <wp:docPr id="192" name="グラフ 192"/>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14:sizeRelH relativeFrom="margin">
              <wp14:pctWidth>0</wp14:pctWidth>
            </wp14:sizeRelH>
            <wp14:sizeRelV relativeFrom="margin">
              <wp14:pctHeight>0</wp14:pctHeight>
            </wp14:sizeRelV>
          </wp:anchor>
        </w:drawing>
      </w:r>
    </w:p>
    <w:p w14:paraId="42AF0D30" w14:textId="77777777" w:rsidR="00B45AF4" w:rsidRDefault="00B45AF4" w:rsidP="00B45AF4">
      <w:pPr>
        <w:rPr>
          <w:rFonts w:ascii="HG丸ｺﾞｼｯｸM-PRO" w:eastAsia="HG丸ｺﾞｼｯｸM-PRO" w:hAnsi="ＭＳ ゴシック" w:cs="Times New Roman"/>
          <w:b/>
          <w:sz w:val="28"/>
          <w:szCs w:val="28"/>
        </w:rPr>
      </w:pPr>
    </w:p>
    <w:p w14:paraId="5099B79D" w14:textId="77777777" w:rsidR="00B45AF4" w:rsidRDefault="00B45AF4" w:rsidP="00B45AF4">
      <w:pPr>
        <w:rPr>
          <w:rFonts w:ascii="HG丸ｺﾞｼｯｸM-PRO" w:eastAsia="HG丸ｺﾞｼｯｸM-PRO" w:hAnsi="ＭＳ ゴシック" w:cs="Times New Roman"/>
          <w:b/>
          <w:sz w:val="28"/>
          <w:szCs w:val="28"/>
        </w:rPr>
      </w:pPr>
    </w:p>
    <w:p w14:paraId="3425DF52" w14:textId="77777777" w:rsidR="00B45AF4" w:rsidRDefault="00B45AF4" w:rsidP="00B45AF4">
      <w:pPr>
        <w:ind w:rightChars="-68" w:right="-143" w:firstLineChars="100" w:firstLine="240"/>
        <w:rPr>
          <w:rFonts w:ascii="ＭＳ Ｐ明朝" w:eastAsia="ＭＳ Ｐ明朝" w:hAnsi="ＭＳ Ｐ明朝"/>
          <w:sz w:val="24"/>
          <w:szCs w:val="24"/>
        </w:rPr>
      </w:pPr>
    </w:p>
    <w:p w14:paraId="2BF52C19" w14:textId="77777777" w:rsidR="00B45AF4" w:rsidRPr="006A031D" w:rsidRDefault="00B45AF4" w:rsidP="00B45AF4">
      <w:pPr>
        <w:ind w:leftChars="405" w:left="850" w:rightChars="-68" w:right="-143" w:firstLineChars="117" w:firstLine="281"/>
        <w:rPr>
          <w:rFonts w:ascii="ＭＳ Ｐ明朝" w:eastAsia="ＭＳ Ｐ明朝" w:hAnsi="ＭＳ Ｐ明朝"/>
          <w:sz w:val="24"/>
          <w:szCs w:val="24"/>
        </w:rPr>
      </w:pPr>
      <w:r w:rsidRPr="006A031D">
        <w:rPr>
          <w:rFonts w:ascii="ＭＳ Ｐ明朝" w:eastAsia="ＭＳ Ｐ明朝" w:hAnsi="ＭＳ Ｐ明朝" w:hint="eastAsia"/>
          <w:sz w:val="24"/>
          <w:szCs w:val="24"/>
        </w:rPr>
        <w:t>小学生の肥満傾向のある児童</w:t>
      </w:r>
      <w:r w:rsidRPr="006A031D">
        <w:rPr>
          <w:rFonts w:ascii="ＭＳ Ｐ明朝" w:eastAsia="ＭＳ Ｐ明朝" w:hAnsi="ＭＳ Ｐ明朝"/>
          <w:sz w:val="24"/>
          <w:szCs w:val="24"/>
        </w:rPr>
        <w:t>は</w:t>
      </w:r>
      <w:r w:rsidRPr="006A031D">
        <w:rPr>
          <w:rFonts w:ascii="ＭＳ Ｐ明朝" w:eastAsia="ＭＳ Ｐ明朝" w:hAnsi="ＭＳ Ｐ明朝" w:hint="eastAsia"/>
          <w:sz w:val="24"/>
          <w:szCs w:val="24"/>
        </w:rPr>
        <w:t>横ばいで推移</w:t>
      </w:r>
      <w:r w:rsidRPr="006A031D">
        <w:rPr>
          <w:rFonts w:ascii="ＭＳ Ｐ明朝" w:eastAsia="ＭＳ Ｐ明朝" w:hAnsi="ＭＳ Ｐ明朝"/>
          <w:sz w:val="24"/>
          <w:szCs w:val="24"/>
        </w:rPr>
        <w:t>して</w:t>
      </w:r>
      <w:r w:rsidRPr="006A031D">
        <w:rPr>
          <w:rFonts w:ascii="ＭＳ Ｐ明朝" w:eastAsia="ＭＳ Ｐ明朝" w:hAnsi="ＭＳ Ｐ明朝" w:hint="eastAsia"/>
          <w:sz w:val="24"/>
          <w:szCs w:val="24"/>
        </w:rPr>
        <w:t>おり、中学生は平成</w:t>
      </w:r>
      <w:r>
        <w:rPr>
          <w:rFonts w:ascii="ＭＳ Ｐ明朝" w:eastAsia="ＭＳ Ｐ明朝" w:hAnsi="ＭＳ Ｐ明朝" w:hint="eastAsia"/>
          <w:sz w:val="24"/>
          <w:szCs w:val="24"/>
        </w:rPr>
        <w:t>25</w:t>
      </w:r>
      <w:r w:rsidRPr="006A031D">
        <w:rPr>
          <w:rFonts w:ascii="ＭＳ Ｐ明朝" w:eastAsia="ＭＳ Ｐ明朝" w:hAnsi="ＭＳ Ｐ明朝" w:hint="eastAsia"/>
          <w:sz w:val="24"/>
          <w:szCs w:val="24"/>
        </w:rPr>
        <w:t>年より減少傾向です</w:t>
      </w:r>
      <w:r w:rsidRPr="006A031D">
        <w:rPr>
          <w:rFonts w:ascii="ＭＳ Ｐ明朝" w:eastAsia="ＭＳ Ｐ明朝" w:hAnsi="ＭＳ Ｐ明朝"/>
          <w:sz w:val="24"/>
          <w:szCs w:val="24"/>
        </w:rPr>
        <w:t>。</w:t>
      </w:r>
    </w:p>
    <w:p w14:paraId="77A996B7" w14:textId="77777777" w:rsidR="00B45AF4" w:rsidRPr="009917B8" w:rsidRDefault="00B45AF4" w:rsidP="00B45AF4">
      <w:pPr>
        <w:pStyle w:val="a3"/>
        <w:numPr>
          <w:ilvl w:val="2"/>
          <w:numId w:val="7"/>
        </w:numPr>
        <w:spacing w:beforeLines="50" w:before="180" w:line="0" w:lineRule="atLeast"/>
        <w:ind w:leftChars="0" w:left="1066" w:hanging="357"/>
        <w:rPr>
          <w:rFonts w:ascii="HG丸ｺﾞｼｯｸM-PRO" w:eastAsia="HG丸ｺﾞｼｯｸM-PRO" w:hAnsi="ＭＳ ゴシック" w:cs="Times New Roman"/>
          <w:sz w:val="28"/>
          <w:szCs w:val="28"/>
        </w:rPr>
      </w:pPr>
      <w:r w:rsidRPr="009917B8">
        <w:rPr>
          <w:rFonts w:ascii="HG丸ｺﾞｼｯｸM-PRO" w:eastAsia="HG丸ｺﾞｼｯｸM-PRO" w:hAnsi="ＭＳ ゴシック" w:cs="Times New Roman" w:hint="eastAsia"/>
          <w:sz w:val="28"/>
          <w:szCs w:val="28"/>
        </w:rPr>
        <w:t>小学生の生活習慣</w:t>
      </w:r>
    </w:p>
    <w:p w14:paraId="4007F04D" w14:textId="77777777" w:rsidR="00B45AF4" w:rsidRDefault="00B45AF4" w:rsidP="00B45AF4">
      <w:pPr>
        <w:jc w:val="right"/>
        <w:rPr>
          <w:rFonts w:ascii="HG丸ｺﾞｼｯｸM-PRO" w:eastAsia="HG丸ｺﾞｼｯｸM-PRO" w:hAnsi="ＭＳ ゴシック" w:cs="Times New Roman"/>
          <w:b/>
          <w:sz w:val="28"/>
          <w:szCs w:val="28"/>
        </w:rPr>
      </w:pPr>
      <w:r>
        <w:rPr>
          <w:rFonts w:ascii="HG丸ｺﾞｼｯｸM-PRO" w:eastAsia="HG丸ｺﾞｼｯｸM-PRO" w:hAnsi="ＭＳ ゴシック" w:cs="Times New Roman"/>
          <w:b/>
          <w:noProof/>
          <w:sz w:val="28"/>
          <w:szCs w:val="28"/>
        </w:rPr>
        <w:drawing>
          <wp:inline distT="0" distB="0" distL="0" distR="0" wp14:anchorId="5BB3B363" wp14:editId="16F8E8A9">
            <wp:extent cx="5591175" cy="1907627"/>
            <wp:effectExtent l="0" t="0" r="9525" b="16510"/>
            <wp:docPr id="193" name="グラフ 193"/>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0B9AA3B3" w14:textId="77777777" w:rsidR="00B45AF4" w:rsidRPr="009917B8" w:rsidRDefault="00B45AF4" w:rsidP="00B45AF4">
      <w:pPr>
        <w:pStyle w:val="a3"/>
        <w:numPr>
          <w:ilvl w:val="2"/>
          <w:numId w:val="7"/>
        </w:numPr>
        <w:ind w:leftChars="0" w:left="1070"/>
        <w:rPr>
          <w:rFonts w:ascii="HG丸ｺﾞｼｯｸM-PRO" w:eastAsia="HG丸ｺﾞｼｯｸM-PRO" w:hAnsi="ＭＳ ゴシック" w:cs="Times New Roman"/>
          <w:sz w:val="28"/>
          <w:szCs w:val="28"/>
        </w:rPr>
      </w:pPr>
      <w:r w:rsidRPr="009917B8">
        <w:rPr>
          <w:rFonts w:ascii="HG丸ｺﾞｼｯｸM-PRO" w:eastAsia="HG丸ｺﾞｼｯｸM-PRO" w:hAnsi="ＭＳ ゴシック" w:cs="Times New Roman"/>
          <w:noProof/>
          <w:sz w:val="28"/>
          <w:szCs w:val="28"/>
        </w:rPr>
        <w:drawing>
          <wp:anchor distT="0" distB="0" distL="114300" distR="114300" simplePos="0" relativeHeight="251692032" behindDoc="0" locked="0" layoutInCell="1" allowOverlap="1" wp14:anchorId="4A613843" wp14:editId="0EB84FD0">
            <wp:simplePos x="0" y="0"/>
            <wp:positionH relativeFrom="margin">
              <wp:posOffset>518160</wp:posOffset>
            </wp:positionH>
            <wp:positionV relativeFrom="paragraph">
              <wp:posOffset>357505</wp:posOffset>
            </wp:positionV>
            <wp:extent cx="5605145" cy="1905000"/>
            <wp:effectExtent l="0" t="0" r="14605" b="0"/>
            <wp:wrapNone/>
            <wp:docPr id="21" name="グラフ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14:sizeRelH relativeFrom="margin">
              <wp14:pctWidth>0</wp14:pctWidth>
            </wp14:sizeRelH>
            <wp14:sizeRelV relativeFrom="margin">
              <wp14:pctHeight>0</wp14:pctHeight>
            </wp14:sizeRelV>
          </wp:anchor>
        </w:drawing>
      </w:r>
      <w:r w:rsidRPr="009917B8">
        <w:rPr>
          <w:rFonts w:ascii="HG丸ｺﾞｼｯｸM-PRO" w:eastAsia="HG丸ｺﾞｼｯｸM-PRO" w:hAnsi="ＭＳ ゴシック" w:cs="Times New Roman" w:hint="eastAsia"/>
          <w:sz w:val="28"/>
          <w:szCs w:val="28"/>
        </w:rPr>
        <w:t>中学生の生活習慣</w:t>
      </w:r>
    </w:p>
    <w:p w14:paraId="4686C8D1" w14:textId="77777777" w:rsidR="00B45AF4" w:rsidRDefault="00B45AF4" w:rsidP="00B45AF4">
      <w:pPr>
        <w:rPr>
          <w:rFonts w:ascii="HG丸ｺﾞｼｯｸM-PRO" w:eastAsia="HG丸ｺﾞｼｯｸM-PRO" w:hAnsi="ＭＳ ゴシック" w:cs="Times New Roman"/>
          <w:b/>
          <w:sz w:val="28"/>
          <w:szCs w:val="28"/>
        </w:rPr>
      </w:pPr>
    </w:p>
    <w:p w14:paraId="3BD2DC02" w14:textId="77777777" w:rsidR="00B45AF4" w:rsidRDefault="00B45AF4" w:rsidP="00B45AF4">
      <w:pPr>
        <w:rPr>
          <w:rFonts w:ascii="HG丸ｺﾞｼｯｸM-PRO" w:eastAsia="HG丸ｺﾞｼｯｸM-PRO" w:hAnsi="ＭＳ ゴシック" w:cs="Times New Roman"/>
          <w:b/>
          <w:sz w:val="28"/>
          <w:szCs w:val="28"/>
        </w:rPr>
      </w:pPr>
    </w:p>
    <w:p w14:paraId="234F09A7" w14:textId="77777777" w:rsidR="00B45AF4" w:rsidRDefault="00B45AF4" w:rsidP="00B45AF4">
      <w:pPr>
        <w:rPr>
          <w:rFonts w:ascii="HG丸ｺﾞｼｯｸM-PRO" w:eastAsia="HG丸ｺﾞｼｯｸM-PRO" w:hAnsi="ＭＳ ゴシック" w:cs="Times New Roman"/>
          <w:b/>
          <w:sz w:val="28"/>
          <w:szCs w:val="28"/>
        </w:rPr>
      </w:pPr>
      <w:r w:rsidRPr="00D472DB">
        <w:rPr>
          <w:noProof/>
        </w:rPr>
        <mc:AlternateContent>
          <mc:Choice Requires="wps">
            <w:drawing>
              <wp:anchor distT="0" distB="0" distL="114300" distR="114300" simplePos="0" relativeHeight="251693056" behindDoc="0" locked="0" layoutInCell="1" allowOverlap="1" wp14:anchorId="4FDAA080" wp14:editId="114C2259">
                <wp:simplePos x="0" y="0"/>
                <wp:positionH relativeFrom="column">
                  <wp:posOffset>694055</wp:posOffset>
                </wp:positionH>
                <wp:positionV relativeFrom="paragraph">
                  <wp:posOffset>102344</wp:posOffset>
                </wp:positionV>
                <wp:extent cx="4269105" cy="749669"/>
                <wp:effectExtent l="0" t="0" r="0" b="0"/>
                <wp:wrapNone/>
                <wp:docPr id="13" name="テキスト ボックス 12"/>
                <wp:cNvGraphicFramePr/>
                <a:graphic xmlns:a="http://schemas.openxmlformats.org/drawingml/2006/main">
                  <a:graphicData uri="http://schemas.microsoft.com/office/word/2010/wordprocessingShape">
                    <wps:wsp>
                      <wps:cNvSpPr txBox="1"/>
                      <wps:spPr>
                        <a:xfrm>
                          <a:off x="0" y="0"/>
                          <a:ext cx="4269105" cy="749669"/>
                        </a:xfrm>
                        <a:prstGeom prst="rect">
                          <a:avLst/>
                        </a:prstGeom>
                        <a:noFill/>
                        <a:ln w="9525" cmpd="sng">
                          <a:noFill/>
                        </a:ln>
                        <a:effectLst/>
                      </wps:spPr>
                      <wps:txbx>
                        <w:txbxContent>
                          <w:p w14:paraId="781D870D" w14:textId="77777777" w:rsidR="00B45AF4" w:rsidRPr="005617E1" w:rsidRDefault="00B45AF4" w:rsidP="00B45AF4">
                            <w:pPr>
                              <w:pStyle w:val="Web"/>
                              <w:spacing w:before="0" w:beforeAutospacing="0" w:after="0" w:afterAutospacing="0" w:line="0" w:lineRule="atLeast"/>
                              <w:rPr>
                                <w:rFonts w:ascii="ＭＳ Ｐ明朝" w:eastAsia="ＭＳ Ｐ明朝" w:hAnsi="ＭＳ Ｐ明朝"/>
                              </w:rPr>
                            </w:pPr>
                            <w:r w:rsidRPr="005617E1">
                              <w:rPr>
                                <w:rFonts w:ascii="ＭＳ Ｐ明朝" w:eastAsia="ＭＳ Ｐ明朝" w:hAnsi="ＭＳ Ｐ明朝" w:cstheme="minorBidi" w:hint="eastAsia"/>
                                <w:color w:val="000000" w:themeColor="dark1"/>
                                <w:sz w:val="18"/>
                                <w:szCs w:val="18"/>
                              </w:rPr>
                              <w:t>朝食を毎日食べているの問いに「はい」と回答した生徒</w:t>
                            </w:r>
                          </w:p>
                          <w:p w14:paraId="1FD2E9C6" w14:textId="77777777" w:rsidR="00B45AF4" w:rsidRPr="005617E1" w:rsidRDefault="00B45AF4" w:rsidP="00B45AF4">
                            <w:pPr>
                              <w:pStyle w:val="Web"/>
                              <w:spacing w:before="0" w:beforeAutospacing="0" w:after="0" w:afterAutospacing="0" w:line="0" w:lineRule="atLeast"/>
                              <w:rPr>
                                <w:rFonts w:ascii="ＭＳ Ｐ明朝" w:eastAsia="ＭＳ Ｐ明朝" w:hAnsi="ＭＳ Ｐ明朝"/>
                              </w:rPr>
                            </w:pPr>
                            <w:r w:rsidRPr="005617E1">
                              <w:rPr>
                                <w:rFonts w:ascii="ＭＳ Ｐ明朝" w:eastAsia="ＭＳ Ｐ明朝" w:hAnsi="ＭＳ Ｐ明朝" w:cstheme="minorBidi" w:hint="eastAsia"/>
                                <w:color w:val="000000" w:themeColor="dark1"/>
                                <w:sz w:val="18"/>
                                <w:szCs w:val="18"/>
                              </w:rPr>
                              <w:t>継続して運動をしているの問いに「はい」と回答した生徒</w:t>
                            </w:r>
                          </w:p>
                          <w:p w14:paraId="795F01B4" w14:textId="7E23EEE5" w:rsidR="00B45AF4" w:rsidRPr="005617E1" w:rsidRDefault="000027AF" w:rsidP="00B45AF4">
                            <w:pPr>
                              <w:pStyle w:val="Web"/>
                              <w:spacing w:before="0" w:beforeAutospacing="0" w:after="0" w:afterAutospacing="0" w:line="0" w:lineRule="atLeast"/>
                              <w:rPr>
                                <w:rFonts w:ascii="ＭＳ Ｐ明朝" w:eastAsia="ＭＳ Ｐ明朝" w:hAnsi="ＭＳ Ｐ明朝"/>
                              </w:rPr>
                            </w:pPr>
                            <w:r>
                              <w:rPr>
                                <w:rFonts w:ascii="ＭＳ Ｐ明朝" w:eastAsia="ＭＳ Ｐ明朝" w:hAnsi="ＭＳ Ｐ明朝" w:cstheme="minorBidi" w:hint="eastAsia"/>
                                <w:color w:val="000000" w:themeColor="dark1"/>
                                <w:sz w:val="18"/>
                                <w:szCs w:val="18"/>
                              </w:rPr>
                              <w:t>夜はぐっすり眠ることができ</w:t>
                            </w:r>
                            <w:r w:rsidR="00B45AF4" w:rsidRPr="005617E1">
                              <w:rPr>
                                <w:rFonts w:ascii="ＭＳ Ｐ明朝" w:eastAsia="ＭＳ Ｐ明朝" w:hAnsi="ＭＳ Ｐ明朝" w:cstheme="minorBidi" w:hint="eastAsia"/>
                                <w:color w:val="000000" w:themeColor="dark1"/>
                                <w:sz w:val="18"/>
                                <w:szCs w:val="18"/>
                              </w:rPr>
                              <w:t>るの問いに「はい」と回答した生徒</w:t>
                            </w:r>
                          </w:p>
                          <w:p w14:paraId="4CD1601C" w14:textId="77777777" w:rsidR="00B45AF4" w:rsidRPr="005617E1" w:rsidRDefault="00B45AF4" w:rsidP="00B45AF4">
                            <w:pPr>
                              <w:pStyle w:val="Web"/>
                              <w:spacing w:before="0" w:beforeAutospacing="0" w:after="0" w:afterAutospacing="0" w:line="0" w:lineRule="atLeast"/>
                              <w:rPr>
                                <w:rFonts w:ascii="ＭＳ Ｐ明朝" w:eastAsia="ＭＳ Ｐ明朝" w:hAnsi="ＭＳ Ｐ明朝" w:cstheme="minorBidi"/>
                                <w:color w:val="000000" w:themeColor="dark1"/>
                                <w:sz w:val="18"/>
                                <w:szCs w:val="18"/>
                              </w:rPr>
                            </w:pPr>
                            <w:r w:rsidRPr="005617E1">
                              <w:rPr>
                                <w:rFonts w:ascii="ＭＳ Ｐ明朝" w:eastAsia="ＭＳ Ｐ明朝" w:hAnsi="ＭＳ Ｐ明朝" w:cstheme="minorBidi" w:hint="eastAsia"/>
                                <w:color w:val="000000" w:themeColor="dark1"/>
                                <w:sz w:val="18"/>
                                <w:szCs w:val="18"/>
                              </w:rPr>
                              <w:t>何時に寝ていますかの問いにと「午後10時半前」と回答した生徒</w:t>
                            </w:r>
                          </w:p>
                          <w:p w14:paraId="1760E69E" w14:textId="77777777" w:rsidR="00B45AF4" w:rsidRPr="005617E1" w:rsidRDefault="00B45AF4" w:rsidP="00B45AF4">
                            <w:pPr>
                              <w:pStyle w:val="Web"/>
                              <w:spacing w:before="0" w:beforeAutospacing="0" w:after="0" w:afterAutospacing="0" w:line="0" w:lineRule="atLeast"/>
                              <w:rPr>
                                <w:rFonts w:ascii="ＭＳ Ｐ明朝" w:eastAsia="ＭＳ Ｐ明朝" w:hAnsi="ＭＳ Ｐ明朝" w:cstheme="minorBidi"/>
                                <w:color w:val="000000" w:themeColor="dark1"/>
                                <w:sz w:val="18"/>
                                <w:szCs w:val="18"/>
                              </w:rPr>
                            </w:pPr>
                          </w:p>
                          <w:p w14:paraId="7B7C0A12" w14:textId="77777777" w:rsidR="00B45AF4" w:rsidRPr="005617E1" w:rsidRDefault="00B45AF4" w:rsidP="00B45AF4">
                            <w:pPr>
                              <w:pStyle w:val="Web"/>
                              <w:spacing w:before="0" w:beforeAutospacing="0" w:after="0" w:afterAutospacing="0" w:line="0" w:lineRule="atLeast"/>
                              <w:rPr>
                                <w:rFonts w:ascii="ＭＳ Ｐ明朝" w:eastAsia="ＭＳ Ｐ明朝" w:hAnsi="ＭＳ Ｐ明朝"/>
                              </w:rPr>
                            </w:pP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4FDAA080" id="テキスト ボックス 12" o:spid="_x0000_s1028" type="#_x0000_t202" style="position:absolute;left:0;text-align:left;margin-left:54.65pt;margin-top:8.05pt;width:336.15pt;height:59.0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" filled="f" stroked="f">
                <v:textbox>
                  <w:txbxContent>
                    <w:p w14:paraId="781D870D" w14:textId="77777777" w:rsidR="00B45AF4" w:rsidRPr="005617E1" w:rsidRDefault="00B45AF4" w:rsidP="00B45AF4">
                      <w:pPr>
                        <w:pStyle w:val="Web"/>
                        <w:spacing w:before="0" w:beforeAutospacing="0" w:after="0" w:afterAutospacing="0" w:line="0" w:lineRule="atLeast"/>
                        <w:rPr>
                          <w:rFonts w:ascii="ＭＳ Ｐ明朝" w:eastAsia="ＭＳ Ｐ明朝" w:hAnsi="ＭＳ Ｐ明朝"/>
                        </w:rPr>
                      </w:pPr>
                      <w:r w:rsidRPr="005617E1">
                        <w:rPr>
                          <w:rFonts w:ascii="ＭＳ Ｐ明朝" w:eastAsia="ＭＳ Ｐ明朝" w:hAnsi="ＭＳ Ｐ明朝" w:cstheme="minorBidi" w:hint="eastAsia"/>
                          <w:color w:val="000000" w:themeColor="dark1"/>
                          <w:sz w:val="18"/>
                          <w:szCs w:val="18"/>
                        </w:rPr>
                        <w:t>朝食を毎日食べているの問いに「はい」と回答した生徒</w:t>
                      </w:r>
                    </w:p>
                    <w:p w14:paraId="1FD2E9C6" w14:textId="77777777" w:rsidR="00B45AF4" w:rsidRPr="005617E1" w:rsidRDefault="00B45AF4" w:rsidP="00B45AF4">
                      <w:pPr>
                        <w:pStyle w:val="Web"/>
                        <w:spacing w:before="0" w:beforeAutospacing="0" w:after="0" w:afterAutospacing="0" w:line="0" w:lineRule="atLeast"/>
                        <w:rPr>
                          <w:rFonts w:ascii="ＭＳ Ｐ明朝" w:eastAsia="ＭＳ Ｐ明朝" w:hAnsi="ＭＳ Ｐ明朝"/>
                        </w:rPr>
                      </w:pPr>
                      <w:r w:rsidRPr="005617E1">
                        <w:rPr>
                          <w:rFonts w:ascii="ＭＳ Ｐ明朝" w:eastAsia="ＭＳ Ｐ明朝" w:hAnsi="ＭＳ Ｐ明朝" w:cstheme="minorBidi" w:hint="eastAsia"/>
                          <w:color w:val="000000" w:themeColor="dark1"/>
                          <w:sz w:val="18"/>
                          <w:szCs w:val="18"/>
                        </w:rPr>
                        <w:t>継続して運動をしているの問いに「はい」と回答した生徒</w:t>
                      </w:r>
                    </w:p>
                    <w:p w14:paraId="795F01B4" w14:textId="7E23EEE5" w:rsidR="00B45AF4" w:rsidRPr="005617E1" w:rsidRDefault="000027AF" w:rsidP="00B45AF4">
                      <w:pPr>
                        <w:pStyle w:val="Web"/>
                        <w:spacing w:before="0" w:beforeAutospacing="0" w:after="0" w:afterAutospacing="0" w:line="0" w:lineRule="atLeast"/>
                        <w:rPr>
                          <w:rFonts w:ascii="ＭＳ Ｐ明朝" w:eastAsia="ＭＳ Ｐ明朝" w:hAnsi="ＭＳ Ｐ明朝"/>
                        </w:rPr>
                      </w:pPr>
                      <w:r>
                        <w:rPr>
                          <w:rFonts w:ascii="ＭＳ Ｐ明朝" w:eastAsia="ＭＳ Ｐ明朝" w:hAnsi="ＭＳ Ｐ明朝" w:cstheme="minorBidi" w:hint="eastAsia"/>
                          <w:color w:val="000000" w:themeColor="dark1"/>
                          <w:sz w:val="18"/>
                          <w:szCs w:val="18"/>
                        </w:rPr>
                        <w:t>夜はぐっすり眠ることができ</w:t>
                      </w:r>
                      <w:r w:rsidR="00B45AF4" w:rsidRPr="005617E1">
                        <w:rPr>
                          <w:rFonts w:ascii="ＭＳ Ｐ明朝" w:eastAsia="ＭＳ Ｐ明朝" w:hAnsi="ＭＳ Ｐ明朝" w:cstheme="minorBidi" w:hint="eastAsia"/>
                          <w:color w:val="000000" w:themeColor="dark1"/>
                          <w:sz w:val="18"/>
                          <w:szCs w:val="18"/>
                        </w:rPr>
                        <w:t>るの問いに「はい」と回答した生徒</w:t>
                      </w:r>
                    </w:p>
                    <w:p w14:paraId="4CD1601C" w14:textId="77777777" w:rsidR="00B45AF4" w:rsidRPr="005617E1" w:rsidRDefault="00B45AF4" w:rsidP="00B45AF4">
                      <w:pPr>
                        <w:pStyle w:val="Web"/>
                        <w:spacing w:before="0" w:beforeAutospacing="0" w:after="0" w:afterAutospacing="0" w:line="0" w:lineRule="atLeast"/>
                        <w:rPr>
                          <w:rFonts w:ascii="ＭＳ Ｐ明朝" w:eastAsia="ＭＳ Ｐ明朝" w:hAnsi="ＭＳ Ｐ明朝" w:cstheme="minorBidi"/>
                          <w:color w:val="000000" w:themeColor="dark1"/>
                          <w:sz w:val="18"/>
                          <w:szCs w:val="18"/>
                        </w:rPr>
                      </w:pPr>
                      <w:r w:rsidRPr="005617E1">
                        <w:rPr>
                          <w:rFonts w:ascii="ＭＳ Ｐ明朝" w:eastAsia="ＭＳ Ｐ明朝" w:hAnsi="ＭＳ Ｐ明朝" w:cstheme="minorBidi" w:hint="eastAsia"/>
                          <w:color w:val="000000" w:themeColor="dark1"/>
                          <w:sz w:val="18"/>
                          <w:szCs w:val="18"/>
                        </w:rPr>
                        <w:t>何時に寝ていますかの問いにと「午後10時半前」と回答した生徒</w:t>
                      </w:r>
                    </w:p>
                    <w:p w14:paraId="1760E69E" w14:textId="77777777" w:rsidR="00B45AF4" w:rsidRPr="005617E1" w:rsidRDefault="00B45AF4" w:rsidP="00B45AF4">
                      <w:pPr>
                        <w:pStyle w:val="Web"/>
                        <w:spacing w:before="0" w:beforeAutospacing="0" w:after="0" w:afterAutospacing="0" w:line="0" w:lineRule="atLeast"/>
                        <w:rPr>
                          <w:rFonts w:ascii="ＭＳ Ｐ明朝" w:eastAsia="ＭＳ Ｐ明朝" w:hAnsi="ＭＳ Ｐ明朝" w:cstheme="minorBidi"/>
                          <w:color w:val="000000" w:themeColor="dark1"/>
                          <w:sz w:val="18"/>
                          <w:szCs w:val="18"/>
                        </w:rPr>
                      </w:pPr>
                    </w:p>
                    <w:p w14:paraId="7B7C0A12" w14:textId="77777777" w:rsidR="00B45AF4" w:rsidRPr="005617E1" w:rsidRDefault="00B45AF4" w:rsidP="00B45AF4">
                      <w:pPr>
                        <w:pStyle w:val="Web"/>
                        <w:spacing w:before="0" w:beforeAutospacing="0" w:after="0" w:afterAutospacing="0" w:line="0" w:lineRule="atLeast"/>
                        <w:rPr>
                          <w:rFonts w:ascii="ＭＳ Ｐ明朝" w:eastAsia="ＭＳ Ｐ明朝" w:hAnsi="ＭＳ Ｐ明朝"/>
                        </w:rPr>
                      </w:pPr>
                    </w:p>
                  </w:txbxContent>
                </v:textbox>
              </v:shape>
            </w:pict>
          </mc:Fallback>
        </mc:AlternateContent>
      </w:r>
    </w:p>
    <w:p w14:paraId="2A3205BD" w14:textId="77777777" w:rsidR="00B45AF4" w:rsidRPr="00CE5FE1" w:rsidRDefault="00B45AF4" w:rsidP="00B45AF4">
      <w:pPr>
        <w:rPr>
          <w:rFonts w:ascii="HG丸ｺﾞｼｯｸM-PRO" w:eastAsia="HG丸ｺﾞｼｯｸM-PRO" w:hAnsi="ＭＳ ゴシック" w:cs="Times New Roman"/>
          <w:b/>
          <w:szCs w:val="21"/>
        </w:rPr>
      </w:pPr>
    </w:p>
    <w:p w14:paraId="5C12F4BB" w14:textId="77777777" w:rsidR="00B45AF4" w:rsidRDefault="00B45AF4" w:rsidP="00B45AF4">
      <w:pPr>
        <w:rPr>
          <w:rFonts w:ascii="ＭＳ Ｐ明朝" w:eastAsia="ＭＳ Ｐ明朝" w:hAnsi="ＭＳ Ｐ明朝"/>
          <w:sz w:val="24"/>
          <w:szCs w:val="24"/>
        </w:rPr>
      </w:pPr>
    </w:p>
    <w:p w14:paraId="5E43984D" w14:textId="77777777" w:rsidR="00B45AF4" w:rsidRDefault="00B45AF4" w:rsidP="00B45AF4">
      <w:pPr>
        <w:ind w:leftChars="337" w:left="708" w:firstLineChars="118" w:firstLine="283"/>
        <w:rPr>
          <w:rFonts w:ascii="ＭＳ Ｐ明朝" w:eastAsia="ＭＳ Ｐ明朝" w:hAnsi="ＭＳ Ｐ明朝"/>
          <w:sz w:val="24"/>
          <w:szCs w:val="24"/>
        </w:rPr>
      </w:pPr>
      <w:r w:rsidRPr="006A031D">
        <w:rPr>
          <w:rFonts w:ascii="ＭＳ Ｐ明朝" w:eastAsia="ＭＳ Ｐ明朝" w:hAnsi="ＭＳ Ｐ明朝" w:hint="eastAsia"/>
          <w:sz w:val="24"/>
          <w:szCs w:val="24"/>
        </w:rPr>
        <w:t>小</w:t>
      </w:r>
      <w:r>
        <w:rPr>
          <w:rFonts w:ascii="ＭＳ Ｐ明朝" w:eastAsia="ＭＳ Ｐ明朝" w:hAnsi="ＭＳ Ｐ明朝" w:hint="eastAsia"/>
          <w:sz w:val="24"/>
          <w:szCs w:val="24"/>
        </w:rPr>
        <w:t>・</w:t>
      </w:r>
      <w:r w:rsidRPr="006A031D">
        <w:rPr>
          <w:rFonts w:ascii="ＭＳ Ｐ明朝" w:eastAsia="ＭＳ Ｐ明朝" w:hAnsi="ＭＳ Ｐ明朝" w:hint="eastAsia"/>
          <w:sz w:val="24"/>
          <w:szCs w:val="24"/>
        </w:rPr>
        <w:t>中学生</w:t>
      </w:r>
      <w:r>
        <w:rPr>
          <w:rFonts w:ascii="ＭＳ Ｐ明朝" w:eastAsia="ＭＳ Ｐ明朝" w:hAnsi="ＭＳ Ｐ明朝" w:hint="eastAsia"/>
          <w:sz w:val="24"/>
          <w:szCs w:val="24"/>
        </w:rPr>
        <w:t>の生活習慣において、「朝食を食べている」「運動に取り組んでいる」割合に比べ、「適正な就寝時間」である児童・生徒の割合は低くなっています</w:t>
      </w:r>
      <w:r w:rsidRPr="006A031D">
        <w:rPr>
          <w:rFonts w:ascii="ＭＳ Ｐ明朝" w:eastAsia="ＭＳ Ｐ明朝" w:hAnsi="ＭＳ Ｐ明朝"/>
          <w:sz w:val="24"/>
          <w:szCs w:val="24"/>
        </w:rPr>
        <w:t>。</w:t>
      </w:r>
    </w:p>
    <w:p w14:paraId="6236B12A" w14:textId="77777777" w:rsidR="00B45AF4" w:rsidRPr="006A031D" w:rsidRDefault="00B45AF4" w:rsidP="00B45AF4">
      <w:pPr>
        <w:rPr>
          <w:rFonts w:ascii="ＭＳ Ｐ明朝" w:eastAsia="ＭＳ Ｐ明朝" w:hAnsi="ＭＳ Ｐ明朝"/>
          <w:sz w:val="24"/>
          <w:szCs w:val="24"/>
        </w:rPr>
      </w:pPr>
      <w:r>
        <w:rPr>
          <w:rFonts w:ascii="ＭＳ Ｐ明朝" w:eastAsia="ＭＳ Ｐ明朝" w:hAnsi="ＭＳ Ｐ明朝" w:hint="eastAsia"/>
          <w:sz w:val="24"/>
          <w:szCs w:val="24"/>
        </w:rPr>
        <w:t>___________________________________________________________________________________________________________________________________</w:t>
      </w:r>
    </w:p>
    <w:p w14:paraId="67378760" w14:textId="77777777" w:rsidR="00B45AF4" w:rsidRPr="006E2E65" w:rsidRDefault="00B45AF4" w:rsidP="00B45AF4">
      <w:pPr>
        <w:pStyle w:val="a3"/>
        <w:numPr>
          <w:ilvl w:val="0"/>
          <w:numId w:val="10"/>
        </w:numPr>
        <w:ind w:leftChars="0"/>
        <w:rPr>
          <w:rFonts w:ascii="ＭＳ Ｐ明朝" w:eastAsia="ＭＳ Ｐ明朝" w:hAnsi="ＭＳ Ｐ明朝"/>
          <w:sz w:val="22"/>
        </w:rPr>
      </w:pPr>
      <w:r w:rsidRPr="006E2E65">
        <w:rPr>
          <w:rFonts w:ascii="ＭＳ Ｐ明朝" w:eastAsia="ＭＳ Ｐ明朝" w:hAnsi="ＭＳ Ｐ明朝" w:hint="eastAsia"/>
          <w:sz w:val="22"/>
        </w:rPr>
        <w:t>肥満傾向：肥満度　（体重（</w:t>
      </w:r>
      <w:r w:rsidRPr="006E2E65">
        <w:rPr>
          <w:rFonts w:ascii="ＭＳ Ｐ明朝" w:eastAsia="ＭＳ Ｐ明朝" w:hAnsi="ＭＳ Ｐ明朝"/>
          <w:sz w:val="22"/>
        </w:rPr>
        <w:t>kg）-標準体重（kg））÷標準体重（kg）×</w:t>
      </w:r>
      <w:r w:rsidRPr="006E2E65">
        <w:rPr>
          <w:rFonts w:ascii="ＭＳ Ｐ明朝" w:eastAsia="ＭＳ Ｐ明朝" w:hAnsi="ＭＳ Ｐ明朝" w:hint="eastAsia"/>
          <w:sz w:val="22"/>
        </w:rPr>
        <w:t>100　が</w:t>
      </w:r>
      <w:r w:rsidRPr="006E2E65">
        <w:rPr>
          <w:rFonts w:ascii="ＭＳ Ｐ明朝" w:eastAsia="ＭＳ Ｐ明朝" w:hAnsi="ＭＳ Ｐ明朝"/>
          <w:sz w:val="22"/>
        </w:rPr>
        <w:t>20％以上の</w:t>
      </w:r>
      <w:r w:rsidRPr="006E2E65">
        <w:rPr>
          <w:rFonts w:ascii="ＭＳ Ｐ明朝" w:eastAsia="ＭＳ Ｐ明朝" w:hAnsi="ＭＳ Ｐ明朝" w:hint="eastAsia"/>
          <w:sz w:val="22"/>
        </w:rPr>
        <w:t>児童・生徒</w:t>
      </w:r>
      <w:r>
        <w:rPr>
          <w:rFonts w:ascii="ＭＳ Ｐ明朝" w:eastAsia="ＭＳ Ｐ明朝" w:hAnsi="ＭＳ Ｐ明朝" w:hint="eastAsia"/>
          <w:sz w:val="22"/>
        </w:rPr>
        <w:t>のことを指します。</w:t>
      </w:r>
    </w:p>
    <w:p w14:paraId="58515606" w14:textId="77777777" w:rsidR="00B45AF4" w:rsidRPr="009917B8" w:rsidRDefault="00B45AF4" w:rsidP="00B45AF4">
      <w:pPr>
        <w:pStyle w:val="a3"/>
        <w:numPr>
          <w:ilvl w:val="0"/>
          <w:numId w:val="7"/>
        </w:numPr>
        <w:spacing w:line="380" w:lineRule="exact"/>
        <w:ind w:leftChars="0" w:left="851" w:hanging="851"/>
        <w:rPr>
          <w:rFonts w:ascii="HG丸ｺﾞｼｯｸM-PRO" w:eastAsia="HG丸ｺﾞｼｯｸM-PRO" w:hAnsi="ＭＳ ゴシック" w:cs="Times New Roman"/>
          <w:sz w:val="28"/>
          <w:szCs w:val="28"/>
        </w:rPr>
      </w:pPr>
      <w:r w:rsidRPr="009917B8">
        <w:rPr>
          <w:rFonts w:ascii="HG丸ｺﾞｼｯｸM-PRO" w:eastAsia="HG丸ｺﾞｼｯｸM-PRO" w:hAnsi="ＭＳ ゴシック" w:cs="Times New Roman" w:hint="eastAsia"/>
          <w:sz w:val="28"/>
          <w:szCs w:val="28"/>
        </w:rPr>
        <w:lastRenderedPageBreak/>
        <w:t>成人および高齢者の健康状況</w:t>
      </w:r>
    </w:p>
    <w:p w14:paraId="435E1074" w14:textId="77777777" w:rsidR="00B45AF4" w:rsidRPr="009917B8" w:rsidRDefault="00B45AF4" w:rsidP="00B45AF4">
      <w:pPr>
        <w:pStyle w:val="a3"/>
        <w:numPr>
          <w:ilvl w:val="2"/>
          <w:numId w:val="7"/>
        </w:numPr>
        <w:ind w:leftChars="0" w:left="1070"/>
        <w:rPr>
          <w:rFonts w:ascii="HG丸ｺﾞｼｯｸM-PRO" w:eastAsia="HG丸ｺﾞｼｯｸM-PRO" w:hAnsi="ＭＳ ゴシック" w:cs="Times New Roman"/>
          <w:sz w:val="28"/>
          <w:szCs w:val="28"/>
        </w:rPr>
      </w:pPr>
      <w:r w:rsidRPr="009917B8">
        <w:rPr>
          <w:rFonts w:ascii="HG丸ｺﾞｼｯｸM-PRO" w:eastAsia="HG丸ｺﾞｼｯｸM-PRO" w:hAnsi="ＭＳ ゴシック" w:cs="Times New Roman" w:hint="eastAsia"/>
          <w:sz w:val="28"/>
          <w:szCs w:val="28"/>
        </w:rPr>
        <w:t>各種健康診査等受診状況</w:t>
      </w:r>
    </w:p>
    <w:p w14:paraId="0AA9F7AD" w14:textId="77777777" w:rsidR="00B45AF4" w:rsidRPr="006A031D" w:rsidRDefault="00B45AF4" w:rsidP="00B45AF4">
      <w:pPr>
        <w:ind w:firstLineChars="400" w:firstLine="960"/>
        <w:rPr>
          <w:rFonts w:ascii="ＭＳ Ｐ明朝" w:eastAsia="ＭＳ Ｐ明朝" w:hAnsi="ＭＳ Ｐ明朝"/>
          <w:sz w:val="24"/>
          <w:szCs w:val="24"/>
        </w:rPr>
      </w:pPr>
      <w:r>
        <w:rPr>
          <w:rFonts w:ascii="ＭＳ Ｐ明朝" w:eastAsia="ＭＳ Ｐ明朝" w:hAnsi="ＭＳ Ｐ明朝" w:hint="eastAsia"/>
          <w:sz w:val="24"/>
          <w:szCs w:val="24"/>
        </w:rPr>
        <w:t>『</w:t>
      </w:r>
      <w:r w:rsidRPr="006A031D">
        <w:rPr>
          <w:rFonts w:ascii="ＭＳ Ｐ明朝" w:eastAsia="ＭＳ Ｐ明朝" w:hAnsi="ＭＳ Ｐ明朝" w:hint="eastAsia"/>
          <w:sz w:val="24"/>
          <w:szCs w:val="24"/>
        </w:rPr>
        <w:t>高岡市のがん検診受診率の推移</w:t>
      </w:r>
      <w:r>
        <w:rPr>
          <w:rFonts w:ascii="ＭＳ Ｐ明朝" w:eastAsia="ＭＳ Ｐ明朝" w:hAnsi="ＭＳ Ｐ明朝" w:hint="eastAsia"/>
          <w:sz w:val="24"/>
          <w:szCs w:val="24"/>
        </w:rPr>
        <w:t>』</w:t>
      </w:r>
    </w:p>
    <w:p w14:paraId="358F70E7" w14:textId="77777777" w:rsidR="00B45AF4" w:rsidRDefault="00B45AF4" w:rsidP="00B45AF4">
      <w:pPr>
        <w:rPr>
          <w:rFonts w:ascii="ＭＳ Ｐ明朝" w:eastAsia="ＭＳ Ｐ明朝" w:hAnsi="ＭＳ Ｐ明朝"/>
          <w:sz w:val="26"/>
          <w:szCs w:val="26"/>
        </w:rPr>
      </w:pPr>
      <w:r>
        <w:rPr>
          <w:rFonts w:ascii="ＭＳ Ｐ明朝" w:eastAsia="ＭＳ Ｐ明朝" w:hAnsi="ＭＳ Ｐ明朝" w:hint="eastAsia"/>
          <w:noProof/>
          <w:sz w:val="26"/>
          <w:szCs w:val="26"/>
        </w:rPr>
        <w:drawing>
          <wp:anchor distT="0" distB="0" distL="114300" distR="114300" simplePos="0" relativeHeight="251709440" behindDoc="0" locked="0" layoutInCell="1" allowOverlap="1" wp14:anchorId="30CE6DA0" wp14:editId="7A505CED">
            <wp:simplePos x="0" y="0"/>
            <wp:positionH relativeFrom="column">
              <wp:posOffset>603250</wp:posOffset>
            </wp:positionH>
            <wp:positionV relativeFrom="paragraph">
              <wp:posOffset>10160</wp:posOffset>
            </wp:positionV>
            <wp:extent cx="5514975" cy="3402330"/>
            <wp:effectExtent l="0" t="0" r="9525" b="7620"/>
            <wp:wrapSquare wrapText="bothSides"/>
            <wp:docPr id="194" name="グラフ 194"/>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14:sizeRelH relativeFrom="page">
              <wp14:pctWidth>0</wp14:pctWidth>
            </wp14:sizeRelH>
            <wp14:sizeRelV relativeFrom="page">
              <wp14:pctHeight>0</wp14:pctHeight>
            </wp14:sizeRelV>
          </wp:anchor>
        </w:drawing>
      </w:r>
    </w:p>
    <w:p w14:paraId="5AEB2B94" w14:textId="77777777" w:rsidR="00B45AF4" w:rsidRDefault="00B45AF4" w:rsidP="00B45AF4">
      <w:pPr>
        <w:ind w:firstLineChars="100" w:firstLine="240"/>
        <w:rPr>
          <w:rFonts w:ascii="ＭＳ Ｐ明朝" w:eastAsia="ＭＳ Ｐ明朝" w:hAnsi="ＭＳ Ｐ明朝"/>
          <w:sz w:val="24"/>
          <w:szCs w:val="24"/>
        </w:rPr>
      </w:pPr>
    </w:p>
    <w:p w14:paraId="0AF3A88E" w14:textId="77777777" w:rsidR="00B45AF4" w:rsidRDefault="00B45AF4" w:rsidP="00B45AF4">
      <w:pPr>
        <w:ind w:firstLineChars="100" w:firstLine="240"/>
        <w:rPr>
          <w:rFonts w:ascii="ＭＳ Ｐ明朝" w:eastAsia="ＭＳ Ｐ明朝" w:hAnsi="ＭＳ Ｐ明朝"/>
          <w:sz w:val="24"/>
          <w:szCs w:val="24"/>
        </w:rPr>
      </w:pPr>
    </w:p>
    <w:p w14:paraId="4096169E" w14:textId="77777777" w:rsidR="00B45AF4" w:rsidRDefault="00B45AF4" w:rsidP="00B45AF4">
      <w:pPr>
        <w:ind w:firstLineChars="100" w:firstLine="240"/>
        <w:rPr>
          <w:rFonts w:ascii="ＭＳ Ｐ明朝" w:eastAsia="ＭＳ Ｐ明朝" w:hAnsi="ＭＳ Ｐ明朝"/>
          <w:sz w:val="24"/>
          <w:szCs w:val="24"/>
        </w:rPr>
      </w:pPr>
    </w:p>
    <w:p w14:paraId="58EE8CBB" w14:textId="77777777" w:rsidR="00B45AF4" w:rsidRDefault="00B45AF4" w:rsidP="00B45AF4">
      <w:pPr>
        <w:ind w:firstLineChars="100" w:firstLine="240"/>
        <w:rPr>
          <w:rFonts w:ascii="ＭＳ Ｐ明朝" w:eastAsia="ＭＳ Ｐ明朝" w:hAnsi="ＭＳ Ｐ明朝"/>
          <w:sz w:val="24"/>
          <w:szCs w:val="24"/>
        </w:rPr>
      </w:pPr>
    </w:p>
    <w:p w14:paraId="5299B9E6" w14:textId="77777777" w:rsidR="00B45AF4" w:rsidRDefault="00B45AF4" w:rsidP="00B45AF4">
      <w:pPr>
        <w:ind w:firstLineChars="100" w:firstLine="240"/>
        <w:rPr>
          <w:rFonts w:ascii="ＭＳ Ｐ明朝" w:eastAsia="ＭＳ Ｐ明朝" w:hAnsi="ＭＳ Ｐ明朝"/>
          <w:sz w:val="24"/>
          <w:szCs w:val="24"/>
        </w:rPr>
      </w:pPr>
    </w:p>
    <w:p w14:paraId="6E7D8FD5" w14:textId="77777777" w:rsidR="00B45AF4" w:rsidRDefault="00B45AF4" w:rsidP="00B45AF4">
      <w:pPr>
        <w:ind w:firstLineChars="100" w:firstLine="240"/>
        <w:rPr>
          <w:rFonts w:ascii="ＭＳ Ｐ明朝" w:eastAsia="ＭＳ Ｐ明朝" w:hAnsi="ＭＳ Ｐ明朝"/>
          <w:sz w:val="24"/>
          <w:szCs w:val="24"/>
        </w:rPr>
      </w:pPr>
    </w:p>
    <w:p w14:paraId="6203D211" w14:textId="77777777" w:rsidR="00B45AF4" w:rsidRDefault="00B45AF4" w:rsidP="00B45AF4">
      <w:pPr>
        <w:ind w:firstLineChars="100" w:firstLine="240"/>
        <w:rPr>
          <w:rFonts w:ascii="ＭＳ Ｐ明朝" w:eastAsia="ＭＳ Ｐ明朝" w:hAnsi="ＭＳ Ｐ明朝"/>
          <w:sz w:val="24"/>
          <w:szCs w:val="24"/>
        </w:rPr>
      </w:pPr>
    </w:p>
    <w:p w14:paraId="479EC166" w14:textId="77777777" w:rsidR="00B45AF4" w:rsidRDefault="00B45AF4" w:rsidP="00B45AF4">
      <w:pPr>
        <w:ind w:firstLineChars="100" w:firstLine="240"/>
        <w:rPr>
          <w:rFonts w:ascii="ＭＳ Ｐ明朝" w:eastAsia="ＭＳ Ｐ明朝" w:hAnsi="ＭＳ Ｐ明朝"/>
          <w:sz w:val="24"/>
          <w:szCs w:val="24"/>
        </w:rPr>
      </w:pPr>
    </w:p>
    <w:p w14:paraId="306E3D1F" w14:textId="77777777" w:rsidR="00B45AF4" w:rsidRDefault="00B45AF4" w:rsidP="00B45AF4">
      <w:pPr>
        <w:ind w:firstLineChars="100" w:firstLine="240"/>
        <w:rPr>
          <w:rFonts w:ascii="ＭＳ Ｐ明朝" w:eastAsia="ＭＳ Ｐ明朝" w:hAnsi="ＭＳ Ｐ明朝"/>
          <w:sz w:val="24"/>
          <w:szCs w:val="24"/>
        </w:rPr>
      </w:pPr>
    </w:p>
    <w:p w14:paraId="102BAAA7" w14:textId="77777777" w:rsidR="00B45AF4" w:rsidRDefault="00B45AF4" w:rsidP="00B45AF4">
      <w:pPr>
        <w:ind w:firstLineChars="100" w:firstLine="240"/>
        <w:rPr>
          <w:rFonts w:ascii="ＭＳ Ｐ明朝" w:eastAsia="ＭＳ Ｐ明朝" w:hAnsi="ＭＳ Ｐ明朝"/>
          <w:sz w:val="24"/>
          <w:szCs w:val="24"/>
        </w:rPr>
      </w:pPr>
    </w:p>
    <w:p w14:paraId="763E7AB8" w14:textId="77777777" w:rsidR="00B45AF4" w:rsidRDefault="00B45AF4" w:rsidP="00B45AF4">
      <w:pPr>
        <w:ind w:firstLineChars="100" w:firstLine="240"/>
        <w:rPr>
          <w:rFonts w:ascii="ＭＳ Ｐ明朝" w:eastAsia="ＭＳ Ｐ明朝" w:hAnsi="ＭＳ Ｐ明朝"/>
          <w:sz w:val="24"/>
          <w:szCs w:val="24"/>
        </w:rPr>
      </w:pPr>
    </w:p>
    <w:p w14:paraId="55F6CB92" w14:textId="77777777" w:rsidR="00B45AF4" w:rsidRDefault="00B45AF4" w:rsidP="00B45AF4">
      <w:pPr>
        <w:ind w:firstLineChars="100" w:firstLine="240"/>
        <w:rPr>
          <w:rFonts w:ascii="ＭＳ Ｐ明朝" w:eastAsia="ＭＳ Ｐ明朝" w:hAnsi="ＭＳ Ｐ明朝"/>
          <w:sz w:val="24"/>
          <w:szCs w:val="24"/>
        </w:rPr>
      </w:pPr>
    </w:p>
    <w:p w14:paraId="77EC7B13" w14:textId="77777777" w:rsidR="00B45AF4" w:rsidRDefault="00B45AF4" w:rsidP="00B45AF4">
      <w:pPr>
        <w:ind w:firstLineChars="100" w:firstLine="240"/>
        <w:rPr>
          <w:rFonts w:ascii="ＭＳ Ｐ明朝" w:eastAsia="ＭＳ Ｐ明朝" w:hAnsi="ＭＳ Ｐ明朝"/>
          <w:sz w:val="24"/>
          <w:szCs w:val="24"/>
        </w:rPr>
      </w:pPr>
    </w:p>
    <w:p w14:paraId="463A7C57" w14:textId="77777777" w:rsidR="00B45AF4" w:rsidRDefault="00B45AF4" w:rsidP="00B45AF4">
      <w:pPr>
        <w:ind w:firstLineChars="100" w:firstLine="240"/>
        <w:rPr>
          <w:rFonts w:ascii="ＭＳ Ｐ明朝" w:eastAsia="ＭＳ Ｐ明朝" w:hAnsi="ＭＳ Ｐ明朝"/>
          <w:sz w:val="24"/>
          <w:szCs w:val="24"/>
        </w:rPr>
      </w:pPr>
    </w:p>
    <w:p w14:paraId="4CC0F9EF" w14:textId="77777777" w:rsidR="00B45AF4" w:rsidRPr="0031010F" w:rsidRDefault="00B45AF4" w:rsidP="00B45AF4">
      <w:pPr>
        <w:ind w:leftChars="500" w:left="1050" w:firstLineChars="100" w:firstLine="240"/>
        <w:rPr>
          <w:rFonts w:ascii="ＭＳ Ｐ明朝" w:eastAsia="ＭＳ Ｐ明朝" w:hAnsi="ＭＳ Ｐ明朝"/>
          <w:sz w:val="24"/>
          <w:szCs w:val="24"/>
        </w:rPr>
      </w:pPr>
      <w:r w:rsidRPr="006A031D">
        <w:rPr>
          <w:rFonts w:ascii="ＭＳ Ｐ明朝" w:eastAsia="ＭＳ Ｐ明朝" w:hAnsi="ＭＳ Ｐ明朝" w:hint="eastAsia"/>
          <w:sz w:val="24"/>
          <w:szCs w:val="24"/>
        </w:rPr>
        <w:t>がん検診の受診率は、肺・胃・大腸がん検診で年々増加していま</w:t>
      </w:r>
      <w:r>
        <w:rPr>
          <w:rFonts w:ascii="ＭＳ Ｐ明朝" w:eastAsia="ＭＳ Ｐ明朝" w:hAnsi="ＭＳ Ｐ明朝" w:hint="eastAsia"/>
          <w:sz w:val="24"/>
          <w:szCs w:val="24"/>
        </w:rPr>
        <w:t>すが、未だいずれ　のがん検診も20％台で留まっています。</w:t>
      </w:r>
    </w:p>
    <w:p w14:paraId="224127FB" w14:textId="77777777" w:rsidR="00B45AF4" w:rsidRPr="0031010F" w:rsidRDefault="00B45AF4" w:rsidP="00B45AF4">
      <w:pPr>
        <w:widowControl/>
        <w:jc w:val="left"/>
        <w:rPr>
          <w:rFonts w:ascii="ＭＳ Ｐ明朝" w:eastAsia="ＭＳ Ｐ明朝" w:hAnsi="ＭＳ Ｐ明朝"/>
          <w:sz w:val="26"/>
          <w:szCs w:val="26"/>
        </w:rPr>
      </w:pPr>
      <w:r>
        <w:rPr>
          <w:rFonts w:ascii="ＭＳ Ｐ明朝" w:eastAsia="ＭＳ Ｐ明朝" w:hAnsi="ＭＳ Ｐ明朝"/>
          <w:noProof/>
          <w:sz w:val="26"/>
          <w:szCs w:val="26"/>
        </w:rPr>
        <mc:AlternateContent>
          <mc:Choice Requires="wps">
            <w:drawing>
              <wp:anchor distT="0" distB="0" distL="114300" distR="114300" simplePos="0" relativeHeight="251710464" behindDoc="0" locked="0" layoutInCell="1" allowOverlap="1" wp14:anchorId="7809ED13" wp14:editId="2FD8F135">
                <wp:simplePos x="0" y="0"/>
                <wp:positionH relativeFrom="column">
                  <wp:posOffset>603885</wp:posOffset>
                </wp:positionH>
                <wp:positionV relativeFrom="paragraph">
                  <wp:posOffset>170071</wp:posOffset>
                </wp:positionV>
                <wp:extent cx="5514494" cy="1277007"/>
                <wp:effectExtent l="0" t="0" r="10160" b="18415"/>
                <wp:wrapNone/>
                <wp:docPr id="10" name="正方形/長方形 10"/>
                <wp:cNvGraphicFramePr/>
                <a:graphic xmlns:a="http://schemas.openxmlformats.org/drawingml/2006/main">
                  <a:graphicData uri="http://schemas.microsoft.com/office/word/2010/wordprocessingShape">
                    <wps:wsp>
                      <wps:cNvSpPr/>
                      <wps:spPr>
                        <a:xfrm>
                          <a:off x="0" y="0"/>
                          <a:ext cx="5514494" cy="1277007"/>
                        </a:xfrm>
                        <a:prstGeom prst="rect">
                          <a:avLst/>
                        </a:prstGeom>
                        <a:noFill/>
                        <a:ln w="12700" cap="flat" cmpd="sng" algn="ctr">
                          <a:solidFill>
                            <a:sysClr val="windowText" lastClr="000000"/>
                          </a:solidFill>
                          <a:prstDash val="dash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A8A296" id="正方形/長方形 10" o:spid="_x0000_s1026" style="position:absolute;left:0;text-align:left;margin-left:47.55pt;margin-top:13.4pt;width:434.2pt;height:100.5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" filled="f" strokecolor="windowText" strokeweight="1pt">
                <v:stroke dashstyle="dashDot"/>
              </v:rect>
            </w:pict>
          </mc:Fallback>
        </mc:AlternateContent>
      </w:r>
    </w:p>
    <w:p w14:paraId="38A7A013" w14:textId="77777777" w:rsidR="00B45AF4" w:rsidRDefault="00B45AF4" w:rsidP="00B45AF4">
      <w:pPr>
        <w:ind w:leftChars="540" w:left="1134" w:rightChars="66" w:right="139" w:firstLineChars="100" w:firstLine="240"/>
        <w:rPr>
          <w:rFonts w:ascii="ＭＳ Ｐ明朝" w:eastAsia="ＭＳ Ｐ明朝" w:hAnsi="ＭＳ Ｐ明朝"/>
          <w:sz w:val="24"/>
          <w:szCs w:val="24"/>
        </w:rPr>
      </w:pPr>
      <w:r w:rsidRPr="00A801AF">
        <w:rPr>
          <w:rFonts w:ascii="ＭＳ Ｐ明朝" w:eastAsia="ＭＳ Ｐ明朝" w:hAnsi="ＭＳ Ｐ明朝" w:hint="eastAsia"/>
          <w:sz w:val="24"/>
          <w:szCs w:val="24"/>
        </w:rPr>
        <w:t>以下の「特定健康診査受診率の推移」「特定健康診査結果から見た市民の健康状況」</w:t>
      </w:r>
      <w:r>
        <w:rPr>
          <w:rFonts w:ascii="ＭＳ Ｐ明朝" w:eastAsia="ＭＳ Ｐ明朝" w:hAnsi="ＭＳ Ｐ明朝" w:hint="eastAsia"/>
          <w:sz w:val="24"/>
          <w:szCs w:val="24"/>
        </w:rPr>
        <w:t xml:space="preserve">　</w:t>
      </w:r>
      <w:r w:rsidRPr="00A801AF">
        <w:rPr>
          <w:rFonts w:ascii="ＭＳ Ｐ明朝" w:eastAsia="ＭＳ Ｐ明朝" w:hAnsi="ＭＳ Ｐ明朝" w:hint="eastAsia"/>
          <w:sz w:val="24"/>
          <w:szCs w:val="24"/>
        </w:rPr>
        <w:t>については、</w:t>
      </w:r>
      <w:r w:rsidRPr="00305490">
        <w:rPr>
          <w:rFonts w:ascii="ＭＳ Ｐ明朝" w:eastAsia="ＭＳ Ｐ明朝" w:hAnsi="ＭＳ Ｐ明朝" w:hint="eastAsia"/>
          <w:sz w:val="24"/>
          <w:szCs w:val="24"/>
        </w:rPr>
        <w:t>各医療保険者に義務付けられた40～74歳の加入者対象の健康診査であり、高岡市国民健康保険と全国健康保険協会が実施する特定健康診査受診者の結果を合算したもの（高岡市の40</w:t>
      </w:r>
      <w:r>
        <w:rPr>
          <w:rFonts w:ascii="ＭＳ Ｐ明朝" w:eastAsia="ＭＳ Ｐ明朝" w:hAnsi="ＭＳ Ｐ明朝" w:hint="eastAsia"/>
          <w:sz w:val="24"/>
          <w:szCs w:val="24"/>
        </w:rPr>
        <w:t>～74</w:t>
      </w:r>
      <w:r w:rsidRPr="00305490">
        <w:rPr>
          <w:rFonts w:ascii="ＭＳ Ｐ明朝" w:eastAsia="ＭＳ Ｐ明朝" w:hAnsi="ＭＳ Ｐ明朝" w:hint="eastAsia"/>
          <w:sz w:val="24"/>
          <w:szCs w:val="24"/>
        </w:rPr>
        <w:t>歳の人口の概ね７割のデータにあたる）</w:t>
      </w:r>
      <w:r>
        <w:rPr>
          <w:rFonts w:ascii="ＭＳ Ｐ明朝" w:eastAsia="ＭＳ Ｐ明朝" w:hAnsi="ＭＳ Ｐ明朝" w:hint="eastAsia"/>
          <w:sz w:val="24"/>
          <w:szCs w:val="24"/>
        </w:rPr>
        <w:t>です。</w:t>
      </w:r>
    </w:p>
    <w:p w14:paraId="11B4D538" w14:textId="77777777" w:rsidR="00B45AF4" w:rsidRDefault="00B45AF4" w:rsidP="00B45AF4">
      <w:pPr>
        <w:ind w:firstLineChars="400" w:firstLine="1040"/>
        <w:rPr>
          <w:rFonts w:ascii="ＭＳ Ｐ明朝" w:eastAsia="ＭＳ Ｐ明朝" w:hAnsi="ＭＳ Ｐ明朝"/>
          <w:sz w:val="26"/>
          <w:szCs w:val="26"/>
        </w:rPr>
      </w:pPr>
    </w:p>
    <w:p w14:paraId="6164706D" w14:textId="77777777" w:rsidR="00B45AF4" w:rsidRDefault="00B45AF4" w:rsidP="00B45AF4">
      <w:pPr>
        <w:ind w:firstLineChars="400" w:firstLine="1040"/>
        <w:rPr>
          <w:rFonts w:ascii="ＭＳ Ｐ明朝" w:eastAsia="ＭＳ Ｐ明朝" w:hAnsi="ＭＳ Ｐ明朝"/>
          <w:sz w:val="26"/>
          <w:szCs w:val="26"/>
        </w:rPr>
      </w:pPr>
      <w:r>
        <w:rPr>
          <w:rFonts w:ascii="ＭＳ Ｐ明朝" w:eastAsia="ＭＳ Ｐ明朝" w:hAnsi="ＭＳ Ｐ明朝" w:hint="eastAsia"/>
          <w:sz w:val="26"/>
          <w:szCs w:val="26"/>
        </w:rPr>
        <w:t>『</w:t>
      </w:r>
      <w:r w:rsidRPr="00BD27CA">
        <w:rPr>
          <w:rFonts w:ascii="ＭＳ Ｐ明朝" w:eastAsia="ＭＳ Ｐ明朝" w:hAnsi="ＭＳ Ｐ明朝" w:hint="eastAsia"/>
          <w:sz w:val="26"/>
          <w:szCs w:val="26"/>
        </w:rPr>
        <w:t>特定</w:t>
      </w:r>
      <w:r>
        <w:rPr>
          <w:rFonts w:ascii="ＭＳ Ｐ明朝" w:eastAsia="ＭＳ Ｐ明朝" w:hAnsi="ＭＳ Ｐ明朝" w:hint="eastAsia"/>
          <w:sz w:val="26"/>
          <w:szCs w:val="26"/>
        </w:rPr>
        <w:t>健康診査</w:t>
      </w:r>
      <w:r w:rsidRPr="00BD27CA">
        <w:rPr>
          <w:rFonts w:ascii="ＭＳ Ｐ明朝" w:eastAsia="ＭＳ Ｐ明朝" w:hAnsi="ＭＳ Ｐ明朝" w:hint="eastAsia"/>
          <w:sz w:val="26"/>
          <w:szCs w:val="26"/>
        </w:rPr>
        <w:t>受診率の推移</w:t>
      </w:r>
      <w:r>
        <w:rPr>
          <w:rFonts w:ascii="ＭＳ Ｐ明朝" w:eastAsia="ＭＳ Ｐ明朝" w:hAnsi="ＭＳ Ｐ明朝" w:hint="eastAsia"/>
          <w:sz w:val="26"/>
          <w:szCs w:val="26"/>
        </w:rPr>
        <w:t>』</w:t>
      </w:r>
    </w:p>
    <w:p w14:paraId="6539F072" w14:textId="77777777" w:rsidR="00B45AF4" w:rsidRDefault="00B45AF4" w:rsidP="00B45AF4">
      <w:pPr>
        <w:ind w:leftChars="3037" w:left="6379" w:hanging="1"/>
        <w:rPr>
          <w:rFonts w:ascii="ＭＳ Ｐ明朝" w:eastAsia="ＭＳ Ｐ明朝" w:hAnsi="ＭＳ Ｐ明朝"/>
          <w:sz w:val="26"/>
          <w:szCs w:val="26"/>
        </w:rPr>
      </w:pPr>
      <w:r>
        <w:rPr>
          <w:rFonts w:ascii="ＭＳ Ｐ明朝" w:eastAsia="ＭＳ Ｐ明朝" w:hAnsi="ＭＳ Ｐ明朝"/>
          <w:noProof/>
          <w:sz w:val="26"/>
          <w:szCs w:val="26"/>
        </w:rPr>
        <w:drawing>
          <wp:anchor distT="0" distB="0" distL="114300" distR="114300" simplePos="0" relativeHeight="251691008" behindDoc="0" locked="0" layoutInCell="1" allowOverlap="1" wp14:anchorId="30AA491C" wp14:editId="0FC37C42">
            <wp:simplePos x="0" y="0"/>
            <wp:positionH relativeFrom="margin">
              <wp:posOffset>730250</wp:posOffset>
            </wp:positionH>
            <wp:positionV relativeFrom="paragraph">
              <wp:posOffset>110490</wp:posOffset>
            </wp:positionV>
            <wp:extent cx="3279140" cy="1746885"/>
            <wp:effectExtent l="0" t="0" r="16510" b="5715"/>
            <wp:wrapSquare wrapText="bothSides"/>
            <wp:docPr id="195" name="グラフ 195"/>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14:sizeRelH relativeFrom="margin">
              <wp14:pctWidth>0</wp14:pctWidth>
            </wp14:sizeRelH>
            <wp14:sizeRelV relativeFrom="margin">
              <wp14:pctHeight>0</wp14:pctHeight>
            </wp14:sizeRelV>
          </wp:anchor>
        </w:drawing>
      </w:r>
    </w:p>
    <w:p w14:paraId="7ACA2000" w14:textId="77777777" w:rsidR="00B45AF4" w:rsidRPr="006A031D" w:rsidRDefault="00B45AF4" w:rsidP="00B45AF4">
      <w:pPr>
        <w:ind w:leftChars="2902" w:left="6094" w:firstLineChars="117" w:firstLine="281"/>
        <w:rPr>
          <w:rFonts w:ascii="ＭＳ Ｐ明朝" w:eastAsia="ＭＳ Ｐ明朝" w:hAnsi="ＭＳ Ｐ明朝"/>
          <w:sz w:val="24"/>
          <w:szCs w:val="24"/>
        </w:rPr>
      </w:pPr>
      <w:r w:rsidRPr="006A031D">
        <w:rPr>
          <w:rFonts w:ascii="ＭＳ Ｐ明朝" w:eastAsia="ＭＳ Ｐ明朝" w:hAnsi="ＭＳ Ｐ明朝" w:hint="eastAsia"/>
          <w:sz w:val="24"/>
          <w:szCs w:val="24"/>
        </w:rPr>
        <w:t>特定健康診査受診率は、年々増加しており、平成27年度は53.2％となっています。</w:t>
      </w:r>
    </w:p>
    <w:p w14:paraId="373A90FE" w14:textId="77777777" w:rsidR="00B45AF4" w:rsidRDefault="00B45AF4" w:rsidP="00B45AF4">
      <w:pPr>
        <w:widowControl/>
        <w:jc w:val="left"/>
        <w:rPr>
          <w:rFonts w:ascii="ＭＳ Ｐ明朝" w:eastAsia="ＭＳ Ｐ明朝" w:hAnsi="ＭＳ Ｐ明朝"/>
          <w:sz w:val="26"/>
          <w:szCs w:val="26"/>
        </w:rPr>
      </w:pPr>
      <w:r>
        <w:rPr>
          <w:rFonts w:ascii="ＭＳ Ｐ明朝" w:eastAsia="ＭＳ Ｐ明朝" w:hAnsi="ＭＳ Ｐ明朝"/>
          <w:sz w:val="26"/>
          <w:szCs w:val="26"/>
        </w:rPr>
        <w:br w:type="page"/>
      </w:r>
    </w:p>
    <w:p w14:paraId="5CD936D0" w14:textId="77777777" w:rsidR="00B45AF4" w:rsidRPr="009917B8" w:rsidRDefault="00B45AF4" w:rsidP="00B45AF4">
      <w:pPr>
        <w:pStyle w:val="a3"/>
        <w:numPr>
          <w:ilvl w:val="2"/>
          <w:numId w:val="7"/>
        </w:numPr>
        <w:ind w:leftChars="0" w:left="1070"/>
        <w:rPr>
          <w:rFonts w:ascii="HG丸ｺﾞｼｯｸM-PRO" w:eastAsia="HG丸ｺﾞｼｯｸM-PRO" w:hAnsi="ＭＳ ゴシック" w:cs="Times New Roman"/>
          <w:sz w:val="28"/>
          <w:szCs w:val="28"/>
        </w:rPr>
      </w:pPr>
      <w:r>
        <w:rPr>
          <w:rFonts w:ascii="HG丸ｺﾞｼｯｸM-PRO" w:eastAsia="HG丸ｺﾞｼｯｸM-PRO" w:hAnsi="ＭＳ ゴシック" w:cs="Times New Roman" w:hint="eastAsia"/>
          <w:sz w:val="28"/>
          <w:szCs w:val="28"/>
        </w:rPr>
        <w:lastRenderedPageBreak/>
        <w:t>特定健康診査有所見者の状況</w:t>
      </w:r>
    </w:p>
    <w:p w14:paraId="1418C1E6" w14:textId="08268096" w:rsidR="00B45AF4" w:rsidRPr="006A031D" w:rsidRDefault="00B45AF4" w:rsidP="00B45AF4">
      <w:pPr>
        <w:rPr>
          <w:rFonts w:ascii="ＭＳ Ｐ明朝" w:eastAsia="ＭＳ Ｐ明朝" w:hAnsi="ＭＳ Ｐ明朝"/>
          <w:sz w:val="24"/>
          <w:szCs w:val="24"/>
        </w:rPr>
      </w:pPr>
      <w:r>
        <w:rPr>
          <w:rFonts w:ascii="ＭＳ Ｐ明朝" w:eastAsia="ＭＳ Ｐ明朝" w:hAnsi="ＭＳ Ｐ明朝" w:hint="eastAsia"/>
          <w:noProof/>
          <w:sz w:val="24"/>
          <w:szCs w:val="24"/>
        </w:rPr>
        <mc:AlternateContent>
          <mc:Choice Requires="wps">
            <w:drawing>
              <wp:anchor distT="0" distB="0" distL="114300" distR="114300" simplePos="0" relativeHeight="251705344" behindDoc="0" locked="0" layoutInCell="1" allowOverlap="1" wp14:anchorId="5982B595" wp14:editId="44EBB0CD">
                <wp:simplePos x="0" y="0"/>
                <wp:positionH relativeFrom="column">
                  <wp:posOffset>372440</wp:posOffset>
                </wp:positionH>
                <wp:positionV relativeFrom="paragraph">
                  <wp:posOffset>81494</wp:posOffset>
                </wp:positionV>
                <wp:extent cx="5751742" cy="7252434"/>
                <wp:effectExtent l="0" t="0" r="20955" b="24765"/>
                <wp:wrapNone/>
                <wp:docPr id="17" name="正方形/長方形 17"/>
                <wp:cNvGraphicFramePr/>
                <a:graphic xmlns:a="http://schemas.openxmlformats.org/drawingml/2006/main">
                  <a:graphicData uri="http://schemas.microsoft.com/office/word/2010/wordprocessingShape">
                    <wps:wsp>
                      <wps:cNvSpPr/>
                      <wps:spPr>
                        <a:xfrm>
                          <a:off x="0" y="0"/>
                          <a:ext cx="5751742" cy="7252434"/>
                        </a:xfrm>
                        <a:prstGeom prst="rect">
                          <a:avLst/>
                        </a:prstGeom>
                        <a:no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F3CA51" id="正方形/長方形 17" o:spid="_x0000_s1026" style="position:absolute;left:0;text-align:left;margin-left:29.35pt;margin-top:6.4pt;width:452.9pt;height:571.0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" filled="f" strokecolor="windowText"/>
            </w:pict>
          </mc:Fallback>
        </mc:AlternateContent>
      </w:r>
    </w:p>
    <w:p w14:paraId="14D36375" w14:textId="4BD9026A" w:rsidR="00B45AF4" w:rsidRDefault="00201383" w:rsidP="00B45AF4">
      <w:pPr>
        <w:jc w:val="right"/>
        <w:rPr>
          <w:rFonts w:ascii="ＭＳ Ｐ明朝" w:eastAsia="ＭＳ Ｐ明朝" w:hAnsi="ＭＳ Ｐ明朝"/>
          <w:sz w:val="26"/>
          <w:szCs w:val="26"/>
        </w:rPr>
      </w:pPr>
      <w:r w:rsidRPr="004E12B1">
        <w:rPr>
          <w:rFonts w:ascii="ＭＳ Ｐ明朝" w:eastAsia="ＭＳ Ｐ明朝" w:hAnsi="ＭＳ Ｐ明朝"/>
          <w:noProof/>
          <w:sz w:val="26"/>
          <w:szCs w:val="26"/>
        </w:rPr>
        <mc:AlternateContent>
          <mc:Choice Requires="wps">
            <w:drawing>
              <wp:anchor distT="45720" distB="45720" distL="114300" distR="114300" simplePos="0" relativeHeight="251748352" behindDoc="0" locked="0" layoutInCell="1" allowOverlap="1" wp14:anchorId="6F864B04" wp14:editId="53FA344D">
                <wp:simplePos x="0" y="0"/>
                <wp:positionH relativeFrom="margin">
                  <wp:posOffset>2729001</wp:posOffset>
                </wp:positionH>
                <wp:positionV relativeFrom="paragraph">
                  <wp:posOffset>1432790</wp:posOffset>
                </wp:positionV>
                <wp:extent cx="972185" cy="281940"/>
                <wp:effectExtent l="0" t="0" r="0" b="3810"/>
                <wp:wrapNone/>
                <wp:docPr id="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2185" cy="281940"/>
                        </a:xfrm>
                        <a:prstGeom prst="rect">
                          <a:avLst/>
                        </a:prstGeom>
                        <a:noFill/>
                        <a:ln w="9525">
                          <a:noFill/>
                          <a:miter lim="800000"/>
                          <a:headEnd/>
                          <a:tailEnd/>
                        </a:ln>
                      </wps:spPr>
                      <wps:txbx>
                        <w:txbxContent>
                          <w:p w14:paraId="57E45C66" w14:textId="063BF05A" w:rsidR="004E12B1" w:rsidRPr="00AC43B8" w:rsidRDefault="004E12B1">
                            <w:pPr>
                              <w:rPr>
                                <w:rFonts w:ascii="ＭＳ Ｐ明朝" w:eastAsia="ＭＳ Ｐ明朝" w:hAnsi="ＭＳ Ｐ明朝"/>
                                <w:w w:val="80"/>
                                <w:sz w:val="18"/>
                                <w:szCs w:val="18"/>
                              </w:rPr>
                            </w:pPr>
                            <w:r w:rsidRPr="00AC43B8">
                              <w:rPr>
                                <w:rFonts w:ascii="ＭＳ Ｐ明朝" w:eastAsia="ＭＳ Ｐ明朝" w:hAnsi="ＭＳ Ｐ明朝" w:hint="eastAsia"/>
                                <w:w w:val="80"/>
                                <w:sz w:val="18"/>
                                <w:szCs w:val="18"/>
                              </w:rPr>
                              <w:t>コレステロール</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864B04" id="_x0000_s1029" type="#_x0000_t202" style="position:absolute;left:0;text-align:left;margin-left:214.9pt;margin-top:112.8pt;width:76.55pt;height:22.2pt;z-index:2517483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" filled="f" stroked="f">
                <v:textbox>
                  <w:txbxContent>
                    <w:p w14:paraId="57E45C66" w14:textId="063BF05A" w:rsidR="004E12B1" w:rsidRPr="00AC43B8" w:rsidRDefault="004E12B1">
                      <w:pPr>
                        <w:rPr>
                          <w:rFonts w:ascii="ＭＳ Ｐ明朝" w:eastAsia="ＭＳ Ｐ明朝" w:hAnsi="ＭＳ Ｐ明朝"/>
                          <w:w w:val="80"/>
                          <w:sz w:val="18"/>
                          <w:szCs w:val="18"/>
                        </w:rPr>
                      </w:pPr>
                      <w:r w:rsidRPr="00AC43B8">
                        <w:rPr>
                          <w:rFonts w:ascii="ＭＳ Ｐ明朝" w:eastAsia="ＭＳ Ｐ明朝" w:hAnsi="ＭＳ Ｐ明朝" w:hint="eastAsia"/>
                          <w:w w:val="80"/>
                          <w:sz w:val="18"/>
                          <w:szCs w:val="18"/>
                        </w:rPr>
                        <w:t>コレステロール</w:t>
                      </w:r>
                    </w:p>
                  </w:txbxContent>
                </v:textbox>
                <w10:wrap anchorx="margin"/>
              </v:shape>
            </w:pict>
          </mc:Fallback>
        </mc:AlternateContent>
      </w:r>
      <w:r w:rsidRPr="00AC43B8">
        <w:rPr>
          <w:rFonts w:ascii="ＭＳ Ｐ明朝" w:eastAsia="ＭＳ Ｐ明朝" w:hAnsi="ＭＳ Ｐ明朝"/>
          <w:noProof/>
          <w:sz w:val="26"/>
          <w:szCs w:val="26"/>
        </w:rPr>
        <mc:AlternateContent>
          <mc:Choice Requires="wps">
            <w:drawing>
              <wp:anchor distT="45720" distB="45720" distL="114300" distR="114300" simplePos="0" relativeHeight="251750400" behindDoc="0" locked="0" layoutInCell="1" allowOverlap="1" wp14:anchorId="79DE5C19" wp14:editId="15CBCDB6">
                <wp:simplePos x="0" y="0"/>
                <wp:positionH relativeFrom="column">
                  <wp:posOffset>3422623</wp:posOffset>
                </wp:positionH>
                <wp:positionV relativeFrom="paragraph">
                  <wp:posOffset>1434060</wp:posOffset>
                </wp:positionV>
                <wp:extent cx="1050587" cy="272374"/>
                <wp:effectExtent l="0" t="0" r="0" b="0"/>
                <wp:wrapNone/>
                <wp:docPr id="4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0587" cy="272374"/>
                        </a:xfrm>
                        <a:prstGeom prst="rect">
                          <a:avLst/>
                        </a:prstGeom>
                        <a:noFill/>
                        <a:ln w="9525">
                          <a:noFill/>
                          <a:miter lim="800000"/>
                          <a:headEnd/>
                          <a:tailEnd/>
                        </a:ln>
                      </wps:spPr>
                      <wps:txbx>
                        <w:txbxContent>
                          <w:p w14:paraId="3F76581D" w14:textId="6486E181" w:rsidR="00AC43B8" w:rsidRPr="00AC43B8" w:rsidRDefault="00AC43B8">
                            <w:pPr>
                              <w:rPr>
                                <w:rFonts w:ascii="ＭＳ Ｐ明朝" w:eastAsia="ＭＳ Ｐ明朝" w:hAnsi="ＭＳ Ｐ明朝"/>
                                <w:w w:val="80"/>
                                <w:sz w:val="18"/>
                                <w:szCs w:val="18"/>
                              </w:rPr>
                            </w:pPr>
                            <w:r w:rsidRPr="00AC43B8">
                              <w:rPr>
                                <w:rFonts w:ascii="ＭＳ Ｐ明朝" w:eastAsia="ＭＳ Ｐ明朝" w:hAnsi="ＭＳ Ｐ明朝" w:hint="eastAsia"/>
                                <w:w w:val="80"/>
                                <w:sz w:val="18"/>
                                <w:szCs w:val="18"/>
                              </w:rPr>
                              <w:t>コレステロール</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9DE5C19" id="_x0000_s1030" type="#_x0000_t202" style="position:absolute;left:0;text-align:left;margin-left:269.5pt;margin-top:112.9pt;width:82.7pt;height:21.45pt;z-index:2517504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" filled="f" stroked="f">
                <v:textbox>
                  <w:txbxContent>
                    <w:p w14:paraId="3F76581D" w14:textId="6486E181" w:rsidR="00AC43B8" w:rsidRPr="00AC43B8" w:rsidRDefault="00AC43B8">
                      <w:pPr>
                        <w:rPr>
                          <w:rFonts w:ascii="ＭＳ Ｐ明朝" w:eastAsia="ＭＳ Ｐ明朝" w:hAnsi="ＭＳ Ｐ明朝"/>
                          <w:w w:val="80"/>
                          <w:sz w:val="18"/>
                          <w:szCs w:val="18"/>
                        </w:rPr>
                      </w:pPr>
                      <w:r w:rsidRPr="00AC43B8">
                        <w:rPr>
                          <w:rFonts w:ascii="ＭＳ Ｐ明朝" w:eastAsia="ＭＳ Ｐ明朝" w:hAnsi="ＭＳ Ｐ明朝" w:hint="eastAsia"/>
                          <w:w w:val="80"/>
                          <w:sz w:val="18"/>
                          <w:szCs w:val="18"/>
                        </w:rPr>
                        <w:t>コレステロール</w:t>
                      </w:r>
                    </w:p>
                  </w:txbxContent>
                </v:textbox>
              </v:shape>
            </w:pict>
          </mc:Fallback>
        </mc:AlternateContent>
      </w:r>
      <w:r w:rsidR="00B45AF4">
        <w:rPr>
          <w:rFonts w:ascii="ＭＳ Ｐ明朝" w:eastAsia="ＭＳ Ｐ明朝" w:hAnsi="ＭＳ Ｐ明朝"/>
          <w:noProof/>
          <w:sz w:val="26"/>
          <w:szCs w:val="26"/>
        </w:rPr>
        <w:drawing>
          <wp:inline distT="0" distB="0" distL="0" distR="0" wp14:anchorId="104B03B3" wp14:editId="0870390D">
            <wp:extent cx="5657215" cy="1819775"/>
            <wp:effectExtent l="0" t="0" r="635" b="0"/>
            <wp:docPr id="196" name="グラフ 196"/>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0C9B3D40" w14:textId="23FAF1A6" w:rsidR="00B45AF4" w:rsidRDefault="00211520" w:rsidP="00B45AF4">
      <w:pPr>
        <w:jc w:val="right"/>
        <w:rPr>
          <w:rFonts w:ascii="ＭＳ Ｐ明朝" w:eastAsia="ＭＳ Ｐ明朝" w:hAnsi="ＭＳ Ｐ明朝"/>
          <w:sz w:val="26"/>
          <w:szCs w:val="26"/>
        </w:rPr>
      </w:pPr>
      <w:r w:rsidRPr="00211520">
        <w:rPr>
          <w:rFonts w:ascii="ＭＳ Ｐ明朝" w:eastAsia="ＭＳ Ｐ明朝" w:hAnsi="ＭＳ Ｐ明朝"/>
          <w:noProof/>
          <w:sz w:val="22"/>
        </w:rPr>
        <mc:AlternateContent>
          <mc:Choice Requires="wps">
            <w:drawing>
              <wp:anchor distT="45720" distB="45720" distL="114300" distR="114300" simplePos="0" relativeHeight="251752448" behindDoc="0" locked="0" layoutInCell="1" allowOverlap="1" wp14:anchorId="62E27106" wp14:editId="77EC6D65">
                <wp:simplePos x="0" y="0"/>
                <wp:positionH relativeFrom="column">
                  <wp:posOffset>2760345</wp:posOffset>
                </wp:positionH>
                <wp:positionV relativeFrom="paragraph">
                  <wp:posOffset>1510233</wp:posOffset>
                </wp:positionV>
                <wp:extent cx="768350" cy="1404620"/>
                <wp:effectExtent l="0" t="0" r="0" b="0"/>
                <wp:wrapNone/>
                <wp:docPr id="4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8350" cy="1404620"/>
                        </a:xfrm>
                        <a:prstGeom prst="rect">
                          <a:avLst/>
                        </a:prstGeom>
                        <a:noFill/>
                        <a:ln w="9525">
                          <a:noFill/>
                          <a:miter lim="800000"/>
                          <a:headEnd/>
                          <a:tailEnd/>
                        </a:ln>
                      </wps:spPr>
                      <wps:txbx>
                        <w:txbxContent>
                          <w:p w14:paraId="1FE99DAD" w14:textId="540E2770" w:rsidR="00211520" w:rsidRPr="00211520" w:rsidRDefault="00211520">
                            <w:pPr>
                              <w:rPr>
                                <w:rFonts w:ascii="ＭＳ Ｐ明朝" w:eastAsia="ＭＳ Ｐ明朝" w:hAnsi="ＭＳ Ｐ明朝"/>
                                <w:w w:val="80"/>
                                <w:sz w:val="18"/>
                                <w:szCs w:val="18"/>
                              </w:rPr>
                            </w:pPr>
                            <w:r w:rsidRPr="00211520">
                              <w:rPr>
                                <w:rFonts w:ascii="ＭＳ Ｐ明朝" w:eastAsia="ＭＳ Ｐ明朝" w:hAnsi="ＭＳ Ｐ明朝" w:hint="eastAsia"/>
                                <w:w w:val="80"/>
                                <w:sz w:val="18"/>
                                <w:szCs w:val="18"/>
                              </w:rPr>
                              <w:t>コレステロール</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2E27106" id="_x0000_s1031" type="#_x0000_t202" style="position:absolute;left:0;text-align:left;margin-left:217.35pt;margin-top:118.9pt;width:60.5pt;height:110.6pt;z-index:25175244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" filled="f" stroked="f">
                <v:textbox style="mso-fit-shape-to-text:t">
                  <w:txbxContent>
                    <w:p w14:paraId="1FE99DAD" w14:textId="540E2770" w:rsidR="00211520" w:rsidRPr="00211520" w:rsidRDefault="00211520">
                      <w:pPr>
                        <w:rPr>
                          <w:rFonts w:ascii="ＭＳ Ｐ明朝" w:eastAsia="ＭＳ Ｐ明朝" w:hAnsi="ＭＳ Ｐ明朝"/>
                          <w:w w:val="80"/>
                          <w:sz w:val="18"/>
                          <w:szCs w:val="18"/>
                        </w:rPr>
                      </w:pPr>
                      <w:r w:rsidRPr="00211520">
                        <w:rPr>
                          <w:rFonts w:ascii="ＭＳ Ｐ明朝" w:eastAsia="ＭＳ Ｐ明朝" w:hAnsi="ＭＳ Ｐ明朝" w:hint="eastAsia"/>
                          <w:w w:val="80"/>
                          <w:sz w:val="18"/>
                          <w:szCs w:val="18"/>
                        </w:rPr>
                        <w:t>コレステロール</w:t>
                      </w:r>
                    </w:p>
                  </w:txbxContent>
                </v:textbox>
              </v:shape>
            </w:pict>
          </mc:Fallback>
        </mc:AlternateContent>
      </w:r>
      <w:r w:rsidRPr="00211520">
        <w:rPr>
          <w:rFonts w:ascii="ＭＳ Ｐ明朝" w:eastAsia="ＭＳ Ｐ明朝" w:hAnsi="ＭＳ Ｐ明朝"/>
          <w:noProof/>
          <w:sz w:val="26"/>
          <w:szCs w:val="26"/>
        </w:rPr>
        <mc:AlternateContent>
          <mc:Choice Requires="wps">
            <w:drawing>
              <wp:anchor distT="45720" distB="45720" distL="114300" distR="114300" simplePos="0" relativeHeight="251754496" behindDoc="0" locked="0" layoutInCell="1" allowOverlap="1" wp14:anchorId="4FB13EC8" wp14:editId="16CBF7BF">
                <wp:simplePos x="0" y="0"/>
                <wp:positionH relativeFrom="column">
                  <wp:posOffset>3442281</wp:posOffset>
                </wp:positionH>
                <wp:positionV relativeFrom="paragraph">
                  <wp:posOffset>1502410</wp:posOffset>
                </wp:positionV>
                <wp:extent cx="816610" cy="1404620"/>
                <wp:effectExtent l="0" t="0" r="0" b="0"/>
                <wp:wrapNone/>
                <wp:docPr id="4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6610" cy="1404620"/>
                        </a:xfrm>
                        <a:prstGeom prst="rect">
                          <a:avLst/>
                        </a:prstGeom>
                        <a:noFill/>
                        <a:ln w="9525">
                          <a:noFill/>
                          <a:miter lim="800000"/>
                          <a:headEnd/>
                          <a:tailEnd/>
                        </a:ln>
                      </wps:spPr>
                      <wps:txbx>
                        <w:txbxContent>
                          <w:p w14:paraId="79871D55" w14:textId="50507A24" w:rsidR="00211520" w:rsidRPr="00211520" w:rsidRDefault="00211520">
                            <w:pPr>
                              <w:rPr>
                                <w:rFonts w:ascii="ＭＳ Ｐ明朝" w:eastAsia="ＭＳ Ｐ明朝" w:hAnsi="ＭＳ Ｐ明朝"/>
                                <w:w w:val="80"/>
                                <w:sz w:val="18"/>
                                <w:szCs w:val="18"/>
                              </w:rPr>
                            </w:pPr>
                            <w:r w:rsidRPr="00211520">
                              <w:rPr>
                                <w:rFonts w:ascii="ＭＳ Ｐ明朝" w:eastAsia="ＭＳ Ｐ明朝" w:hAnsi="ＭＳ Ｐ明朝" w:hint="eastAsia"/>
                                <w:w w:val="80"/>
                                <w:sz w:val="18"/>
                                <w:szCs w:val="18"/>
                              </w:rPr>
                              <w:t>コレステロール</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FB13EC8" id="_x0000_s1032" type="#_x0000_t202" style="position:absolute;left:0;text-align:left;margin-left:271.05pt;margin-top:118.3pt;width:64.3pt;height:110.6pt;z-index:25175449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" filled="f" stroked="f">
                <v:textbox style="mso-fit-shape-to-text:t">
                  <w:txbxContent>
                    <w:p w14:paraId="79871D55" w14:textId="50507A24" w:rsidR="00211520" w:rsidRPr="00211520" w:rsidRDefault="00211520">
                      <w:pPr>
                        <w:rPr>
                          <w:rFonts w:ascii="ＭＳ Ｐ明朝" w:eastAsia="ＭＳ Ｐ明朝" w:hAnsi="ＭＳ Ｐ明朝"/>
                          <w:w w:val="80"/>
                          <w:sz w:val="18"/>
                          <w:szCs w:val="18"/>
                        </w:rPr>
                      </w:pPr>
                      <w:r w:rsidRPr="00211520">
                        <w:rPr>
                          <w:rFonts w:ascii="ＭＳ Ｐ明朝" w:eastAsia="ＭＳ Ｐ明朝" w:hAnsi="ＭＳ Ｐ明朝" w:hint="eastAsia"/>
                          <w:w w:val="80"/>
                          <w:sz w:val="18"/>
                          <w:szCs w:val="18"/>
                        </w:rPr>
                        <w:t>コレステロール</w:t>
                      </w:r>
                    </w:p>
                  </w:txbxContent>
                </v:textbox>
              </v:shape>
            </w:pict>
          </mc:Fallback>
        </mc:AlternateContent>
      </w:r>
      <w:r w:rsidR="00B45AF4">
        <w:rPr>
          <w:rFonts w:ascii="ＭＳ Ｐ明朝" w:eastAsia="ＭＳ Ｐ明朝" w:hAnsi="ＭＳ Ｐ明朝"/>
          <w:noProof/>
          <w:sz w:val="26"/>
          <w:szCs w:val="26"/>
        </w:rPr>
        <w:drawing>
          <wp:inline distT="0" distB="0" distL="0" distR="0" wp14:anchorId="4347C3D3" wp14:editId="3F1A0E3B">
            <wp:extent cx="5657215" cy="1935678"/>
            <wp:effectExtent l="0" t="0" r="635" b="7620"/>
            <wp:docPr id="197" name="グラフ 197"/>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3A896723" w14:textId="24590696" w:rsidR="00B45AF4" w:rsidRDefault="00B45AF4" w:rsidP="000718CC">
      <w:pPr>
        <w:ind w:firstLineChars="218" w:firstLine="567"/>
        <w:rPr>
          <w:rFonts w:ascii="ＭＳ Ｐ明朝" w:eastAsia="ＭＳ Ｐ明朝" w:hAnsi="ＭＳ Ｐ明朝"/>
          <w:sz w:val="26"/>
          <w:szCs w:val="26"/>
        </w:rPr>
      </w:pPr>
      <w:r>
        <w:rPr>
          <w:rFonts w:ascii="ＭＳ Ｐ明朝" w:eastAsia="ＭＳ Ｐ明朝" w:hAnsi="ＭＳ Ｐ明朝" w:hint="eastAsia"/>
          <w:sz w:val="26"/>
          <w:szCs w:val="26"/>
        </w:rPr>
        <w:t xml:space="preserve">　</w:t>
      </w:r>
      <w:r w:rsidRPr="00EA24C2">
        <w:rPr>
          <w:rFonts w:ascii="ＭＳ Ｐ明朝" w:eastAsia="ＭＳ Ｐ明朝" w:hAnsi="ＭＳ Ｐ明朝" w:hint="eastAsia"/>
          <w:sz w:val="22"/>
        </w:rPr>
        <w:t>有所見の判定について</w:t>
      </w:r>
    </w:p>
    <w:tbl>
      <w:tblPr>
        <w:tblStyle w:val="a4"/>
        <w:tblW w:w="0" w:type="auto"/>
        <w:tblInd w:w="846" w:type="dxa"/>
        <w:tblLook w:val="04A0" w:firstRow="1" w:lastRow="0" w:firstColumn="1" w:lastColumn="0" w:noHBand="0" w:noVBand="1"/>
      </w:tblPr>
      <w:tblGrid>
        <w:gridCol w:w="2268"/>
        <w:gridCol w:w="6215"/>
      </w:tblGrid>
      <w:tr w:rsidR="00B45AF4" w14:paraId="4D7F2C2B" w14:textId="77777777" w:rsidTr="00893EC8">
        <w:trPr>
          <w:trHeight w:val="1065"/>
        </w:trPr>
        <w:tc>
          <w:tcPr>
            <w:tcW w:w="2268" w:type="dxa"/>
          </w:tcPr>
          <w:p w14:paraId="44468DF8" w14:textId="77777777" w:rsidR="00B45AF4" w:rsidRDefault="00B45AF4" w:rsidP="00893EC8">
            <w:pPr>
              <w:pStyle w:val="a3"/>
              <w:spacing w:line="0" w:lineRule="atLeast"/>
              <w:ind w:leftChars="0" w:left="0"/>
              <w:rPr>
                <w:rFonts w:ascii="ＭＳ Ｐ明朝" w:eastAsia="ＭＳ Ｐ明朝" w:hAnsi="ＭＳ Ｐ明朝"/>
                <w:sz w:val="22"/>
              </w:rPr>
            </w:pPr>
            <w:r>
              <w:rPr>
                <w:rFonts w:ascii="ＭＳ Ｐ明朝" w:eastAsia="ＭＳ Ｐ明朝" w:hAnsi="ＭＳ Ｐ明朝" w:hint="eastAsia"/>
                <w:sz w:val="22"/>
              </w:rPr>
              <w:t>メタボリックシンドローム該当者</w:t>
            </w:r>
          </w:p>
        </w:tc>
        <w:tc>
          <w:tcPr>
            <w:tcW w:w="6215" w:type="dxa"/>
          </w:tcPr>
          <w:p w14:paraId="759249FE" w14:textId="0BE36313" w:rsidR="0039268E" w:rsidRDefault="00B45AF4" w:rsidP="0039268E">
            <w:pPr>
              <w:pStyle w:val="a3"/>
              <w:numPr>
                <w:ilvl w:val="0"/>
                <w:numId w:val="14"/>
              </w:numPr>
              <w:spacing w:line="0" w:lineRule="atLeast"/>
              <w:ind w:leftChars="0"/>
              <w:rPr>
                <w:rFonts w:ascii="ＭＳ Ｐ明朝" w:eastAsia="ＭＳ Ｐ明朝" w:hAnsi="ＭＳ Ｐ明朝"/>
                <w:sz w:val="22"/>
              </w:rPr>
            </w:pPr>
            <w:r>
              <w:rPr>
                <w:rFonts w:ascii="ＭＳ Ｐ明朝" w:eastAsia="ＭＳ Ｐ明朝" w:hAnsi="ＭＳ Ｐ明朝" w:hint="eastAsia"/>
                <w:sz w:val="22"/>
              </w:rPr>
              <w:t>腹囲の基準値（男性85㎝、女性90cm）を超え、かつ、②血糖</w:t>
            </w:r>
          </w:p>
          <w:p w14:paraId="61C13E48" w14:textId="2E38E339" w:rsidR="00B45AF4" w:rsidRPr="0039268E" w:rsidRDefault="00B45AF4" w:rsidP="0039268E">
            <w:pPr>
              <w:spacing w:line="0" w:lineRule="atLeast"/>
              <w:rPr>
                <w:rFonts w:ascii="ＭＳ Ｐ明朝" w:eastAsia="ＭＳ Ｐ明朝" w:hAnsi="ＭＳ Ｐ明朝"/>
                <w:sz w:val="22"/>
              </w:rPr>
            </w:pPr>
            <w:r w:rsidRPr="0039268E">
              <w:rPr>
                <w:rFonts w:ascii="ＭＳ Ｐ明朝" w:eastAsia="ＭＳ Ｐ明朝" w:hAnsi="ＭＳ Ｐ明朝" w:hint="eastAsia"/>
                <w:sz w:val="22"/>
              </w:rPr>
              <w:t>（HbA1c6.0％以上</w:t>
            </w:r>
            <w:r w:rsidR="0039268E" w:rsidRPr="0039268E">
              <w:rPr>
                <w:rFonts w:ascii="ＭＳ Ｐ明朝" w:eastAsia="ＭＳ Ｐ明朝" w:hAnsi="ＭＳ Ｐ明朝" w:hint="eastAsia"/>
                <w:sz w:val="22"/>
              </w:rPr>
              <w:t>または空腹時血糖110㎎/dl以上</w:t>
            </w:r>
            <w:r w:rsidRPr="0039268E">
              <w:rPr>
                <w:rFonts w:ascii="ＭＳ Ｐ明朝" w:eastAsia="ＭＳ Ｐ明朝" w:hAnsi="ＭＳ Ｐ明朝" w:hint="eastAsia"/>
                <w:sz w:val="22"/>
              </w:rPr>
              <w:t>）・血圧（収縮期血圧</w:t>
            </w:r>
            <w:r w:rsidRPr="0039268E">
              <w:rPr>
                <w:rFonts w:ascii="ＭＳ Ｐ明朝" w:eastAsia="ＭＳ Ｐ明朝" w:hAnsi="ＭＳ Ｐ明朝"/>
                <w:sz w:val="22"/>
              </w:rPr>
              <w:t>130mmhg以上または拡張期</w:t>
            </w:r>
            <w:r w:rsidRPr="0039268E">
              <w:rPr>
                <w:rFonts w:ascii="ＭＳ Ｐ明朝" w:eastAsia="ＭＳ Ｐ明朝" w:hAnsi="ＭＳ Ｐ明朝" w:hint="eastAsia"/>
                <w:sz w:val="22"/>
              </w:rPr>
              <w:t>血圧</w:t>
            </w:r>
            <w:r w:rsidRPr="0039268E">
              <w:rPr>
                <w:rFonts w:ascii="ＭＳ Ｐ明朝" w:eastAsia="ＭＳ Ｐ明朝" w:hAnsi="ＭＳ Ｐ明朝"/>
                <w:sz w:val="22"/>
              </w:rPr>
              <w:t>85mmhg以上</w:t>
            </w:r>
            <w:r w:rsidRPr="0039268E">
              <w:rPr>
                <w:rFonts w:ascii="ＭＳ Ｐ明朝" w:eastAsia="ＭＳ Ｐ明朝" w:hAnsi="ＭＳ Ｐ明朝" w:hint="eastAsia"/>
                <w:sz w:val="22"/>
              </w:rPr>
              <w:t>）・脂質（中性脂肪</w:t>
            </w:r>
            <w:r w:rsidRPr="0039268E">
              <w:rPr>
                <w:rFonts w:ascii="ＭＳ Ｐ明朝" w:eastAsia="ＭＳ Ｐ明朝" w:hAnsi="ＭＳ Ｐ明朝"/>
                <w:sz w:val="22"/>
              </w:rPr>
              <w:t>150mg/dl以上またはHDLコレステロール40mg/dl未満</w:t>
            </w:r>
            <w:r w:rsidRPr="0039268E">
              <w:rPr>
                <w:rFonts w:ascii="ＭＳ Ｐ明朝" w:eastAsia="ＭＳ Ｐ明朝" w:hAnsi="ＭＳ Ｐ明朝" w:hint="eastAsia"/>
                <w:sz w:val="22"/>
              </w:rPr>
              <w:t>）の基準値を2つ以上超える人</w:t>
            </w:r>
          </w:p>
        </w:tc>
      </w:tr>
      <w:tr w:rsidR="00B45AF4" w14:paraId="234A5B77" w14:textId="77777777" w:rsidTr="00893EC8">
        <w:trPr>
          <w:trHeight w:val="556"/>
        </w:trPr>
        <w:tc>
          <w:tcPr>
            <w:tcW w:w="2268" w:type="dxa"/>
          </w:tcPr>
          <w:p w14:paraId="22CE498F" w14:textId="77777777" w:rsidR="00B45AF4" w:rsidRPr="00112405" w:rsidRDefault="00B45AF4" w:rsidP="00893EC8">
            <w:pPr>
              <w:pStyle w:val="a3"/>
              <w:spacing w:line="0" w:lineRule="atLeast"/>
              <w:ind w:leftChars="0" w:left="0"/>
              <w:rPr>
                <w:rFonts w:ascii="ＭＳ Ｐ明朝" w:eastAsia="ＭＳ Ｐ明朝" w:hAnsi="ＭＳ Ｐ明朝"/>
                <w:sz w:val="22"/>
              </w:rPr>
            </w:pPr>
            <w:r>
              <w:rPr>
                <w:rFonts w:ascii="ＭＳ Ｐ明朝" w:eastAsia="ＭＳ Ｐ明朝" w:hAnsi="ＭＳ Ｐ明朝" w:hint="eastAsia"/>
                <w:sz w:val="22"/>
              </w:rPr>
              <w:t>メタボリックシンドローム予備群</w:t>
            </w:r>
          </w:p>
        </w:tc>
        <w:tc>
          <w:tcPr>
            <w:tcW w:w="6215" w:type="dxa"/>
          </w:tcPr>
          <w:p w14:paraId="5EE8C7EB" w14:textId="1E8546E9" w:rsidR="00B45AF4" w:rsidRDefault="00B45AF4" w:rsidP="00893EC8">
            <w:pPr>
              <w:pStyle w:val="a3"/>
              <w:spacing w:line="0" w:lineRule="atLeast"/>
              <w:ind w:leftChars="0" w:left="0"/>
              <w:rPr>
                <w:rFonts w:ascii="ＭＳ Ｐ明朝" w:eastAsia="ＭＳ Ｐ明朝" w:hAnsi="ＭＳ Ｐ明朝"/>
                <w:sz w:val="22"/>
              </w:rPr>
            </w:pPr>
            <w:r>
              <w:rPr>
                <w:rFonts w:ascii="ＭＳ Ｐ明朝" w:eastAsia="ＭＳ Ｐ明朝" w:hAnsi="ＭＳ Ｐ明朝" w:hint="eastAsia"/>
                <w:sz w:val="22"/>
              </w:rPr>
              <w:t>上記①腹囲の基準値を超え、かつ、②血糖（HbA1c）・血圧・脂質の基準値を１つ超える人</w:t>
            </w:r>
          </w:p>
        </w:tc>
      </w:tr>
      <w:tr w:rsidR="00AC43B8" w:rsidRPr="00F46F26" w14:paraId="33563F69" w14:textId="77777777" w:rsidTr="0015182F">
        <w:trPr>
          <w:trHeight w:val="278"/>
        </w:trPr>
        <w:tc>
          <w:tcPr>
            <w:tcW w:w="2268" w:type="dxa"/>
          </w:tcPr>
          <w:p w14:paraId="453149E7" w14:textId="77777777" w:rsidR="00AC43B8" w:rsidRPr="00F46F26" w:rsidRDefault="00AC43B8" w:rsidP="0015182F">
            <w:pPr>
              <w:pStyle w:val="a3"/>
              <w:spacing w:line="0" w:lineRule="atLeast"/>
              <w:ind w:leftChars="0" w:left="0"/>
              <w:rPr>
                <w:rFonts w:ascii="ＭＳ Ｐ明朝" w:eastAsia="ＭＳ Ｐ明朝" w:hAnsi="ＭＳ Ｐ明朝"/>
                <w:sz w:val="22"/>
              </w:rPr>
            </w:pPr>
            <w:r w:rsidRPr="00F46F26">
              <w:rPr>
                <w:rFonts w:ascii="ＭＳ Ｐ明朝" w:eastAsia="ＭＳ Ｐ明朝" w:hAnsi="ＭＳ Ｐ明朝" w:hint="eastAsia"/>
                <w:sz w:val="22"/>
              </w:rPr>
              <w:t>中性脂肪</w:t>
            </w:r>
          </w:p>
        </w:tc>
        <w:tc>
          <w:tcPr>
            <w:tcW w:w="6215" w:type="dxa"/>
          </w:tcPr>
          <w:p w14:paraId="0EECF3EB" w14:textId="77777777" w:rsidR="00AC43B8" w:rsidRPr="00F46F26" w:rsidRDefault="00AC43B8" w:rsidP="0015182F">
            <w:pPr>
              <w:pStyle w:val="a3"/>
              <w:spacing w:line="0" w:lineRule="atLeast"/>
              <w:ind w:leftChars="0" w:left="0"/>
              <w:rPr>
                <w:rFonts w:ascii="ＭＳ Ｐ明朝" w:eastAsia="ＭＳ Ｐ明朝" w:hAnsi="ＭＳ Ｐ明朝"/>
                <w:sz w:val="22"/>
              </w:rPr>
            </w:pPr>
            <w:r w:rsidRPr="00F46F26">
              <w:rPr>
                <w:rFonts w:ascii="ＭＳ Ｐ明朝" w:eastAsia="ＭＳ Ｐ明朝" w:hAnsi="ＭＳ Ｐ明朝"/>
                <w:sz w:val="22"/>
              </w:rPr>
              <w:t>150mg/dl以上</w:t>
            </w:r>
          </w:p>
        </w:tc>
      </w:tr>
      <w:tr w:rsidR="00AC43B8" w:rsidRPr="00F46F26" w14:paraId="449D718A" w14:textId="77777777" w:rsidTr="0015182F">
        <w:trPr>
          <w:trHeight w:val="109"/>
        </w:trPr>
        <w:tc>
          <w:tcPr>
            <w:tcW w:w="2268" w:type="dxa"/>
          </w:tcPr>
          <w:p w14:paraId="0ECB6C19" w14:textId="77777777" w:rsidR="00AC43B8" w:rsidRPr="00F46F26" w:rsidRDefault="00AC43B8" w:rsidP="0015182F">
            <w:pPr>
              <w:pStyle w:val="a3"/>
              <w:spacing w:line="0" w:lineRule="atLeast"/>
              <w:ind w:leftChars="0" w:left="0"/>
              <w:rPr>
                <w:rFonts w:ascii="ＭＳ Ｐ明朝" w:eastAsia="ＭＳ Ｐ明朝" w:hAnsi="ＭＳ Ｐ明朝"/>
                <w:sz w:val="22"/>
              </w:rPr>
            </w:pPr>
            <w:r w:rsidRPr="00F46F26">
              <w:rPr>
                <w:rFonts w:ascii="ＭＳ Ｐ明朝" w:eastAsia="ＭＳ Ｐ明朝" w:hAnsi="ＭＳ Ｐ明朝"/>
                <w:sz w:val="22"/>
              </w:rPr>
              <w:t>HDLコレステロール</w:t>
            </w:r>
          </w:p>
        </w:tc>
        <w:tc>
          <w:tcPr>
            <w:tcW w:w="6215" w:type="dxa"/>
          </w:tcPr>
          <w:p w14:paraId="2CFEC377" w14:textId="77777777" w:rsidR="00AC43B8" w:rsidRPr="00F46F26" w:rsidRDefault="00AC43B8" w:rsidP="0015182F">
            <w:pPr>
              <w:pStyle w:val="a3"/>
              <w:spacing w:line="0" w:lineRule="atLeast"/>
              <w:ind w:leftChars="0" w:left="0"/>
              <w:rPr>
                <w:rFonts w:ascii="ＭＳ Ｐ明朝" w:eastAsia="ＭＳ Ｐ明朝" w:hAnsi="ＭＳ Ｐ明朝"/>
                <w:sz w:val="22"/>
              </w:rPr>
            </w:pPr>
            <w:r w:rsidRPr="00F46F26">
              <w:rPr>
                <w:rFonts w:ascii="ＭＳ Ｐ明朝" w:eastAsia="ＭＳ Ｐ明朝" w:hAnsi="ＭＳ Ｐ明朝"/>
                <w:sz w:val="22"/>
              </w:rPr>
              <w:t>40mg/dl未満</w:t>
            </w:r>
          </w:p>
        </w:tc>
      </w:tr>
      <w:tr w:rsidR="00AC43B8" w:rsidRPr="00F46F26" w14:paraId="347FE8F5" w14:textId="77777777" w:rsidTr="0015182F">
        <w:trPr>
          <w:trHeight w:val="109"/>
        </w:trPr>
        <w:tc>
          <w:tcPr>
            <w:tcW w:w="2268" w:type="dxa"/>
          </w:tcPr>
          <w:p w14:paraId="67032250" w14:textId="1F05E45B" w:rsidR="00AC43B8" w:rsidRPr="00F46F26" w:rsidRDefault="00AC43B8" w:rsidP="00AC43B8">
            <w:pPr>
              <w:pStyle w:val="a3"/>
              <w:spacing w:line="0" w:lineRule="atLeast"/>
              <w:ind w:leftChars="0" w:left="0"/>
              <w:rPr>
                <w:rFonts w:ascii="ＭＳ Ｐ明朝" w:eastAsia="ＭＳ Ｐ明朝" w:hAnsi="ＭＳ Ｐ明朝"/>
                <w:sz w:val="22"/>
              </w:rPr>
            </w:pPr>
            <w:r>
              <w:rPr>
                <w:rFonts w:ascii="ＭＳ Ｐ明朝" w:eastAsia="ＭＳ Ｐ明朝" w:hAnsi="ＭＳ Ｐ明朝" w:hint="eastAsia"/>
                <w:sz w:val="22"/>
              </w:rPr>
              <w:t>LDL</w:t>
            </w:r>
            <w:r w:rsidRPr="00F46F26">
              <w:rPr>
                <w:rFonts w:ascii="ＭＳ Ｐ明朝" w:eastAsia="ＭＳ Ｐ明朝" w:hAnsi="ＭＳ Ｐ明朝"/>
                <w:sz w:val="22"/>
              </w:rPr>
              <w:t>コレステロール</w:t>
            </w:r>
          </w:p>
        </w:tc>
        <w:tc>
          <w:tcPr>
            <w:tcW w:w="6215" w:type="dxa"/>
          </w:tcPr>
          <w:p w14:paraId="7E483E03" w14:textId="4016492E" w:rsidR="00AC43B8" w:rsidRPr="00F46F26" w:rsidRDefault="00AC43B8" w:rsidP="00AC43B8">
            <w:pPr>
              <w:pStyle w:val="a3"/>
              <w:spacing w:line="0" w:lineRule="atLeast"/>
              <w:ind w:leftChars="0" w:left="0"/>
              <w:rPr>
                <w:rFonts w:ascii="ＭＳ Ｐ明朝" w:eastAsia="ＭＳ Ｐ明朝" w:hAnsi="ＭＳ Ｐ明朝"/>
                <w:sz w:val="22"/>
              </w:rPr>
            </w:pPr>
            <w:r w:rsidRPr="00F46F26">
              <w:rPr>
                <w:rFonts w:ascii="ＭＳ Ｐ明朝" w:eastAsia="ＭＳ Ｐ明朝" w:hAnsi="ＭＳ Ｐ明朝"/>
                <w:sz w:val="22"/>
              </w:rPr>
              <w:t>1</w:t>
            </w:r>
            <w:r>
              <w:rPr>
                <w:rFonts w:ascii="ＭＳ Ｐ明朝" w:eastAsia="ＭＳ Ｐ明朝" w:hAnsi="ＭＳ Ｐ明朝" w:hint="eastAsia"/>
                <w:sz w:val="22"/>
              </w:rPr>
              <w:t>4</w:t>
            </w:r>
            <w:r w:rsidRPr="00F46F26">
              <w:rPr>
                <w:rFonts w:ascii="ＭＳ Ｐ明朝" w:eastAsia="ＭＳ Ｐ明朝" w:hAnsi="ＭＳ Ｐ明朝"/>
                <w:sz w:val="22"/>
              </w:rPr>
              <w:t>0mg/dl以上</w:t>
            </w:r>
          </w:p>
        </w:tc>
      </w:tr>
      <w:tr w:rsidR="00AC43B8" w14:paraId="063216B5" w14:textId="77777777" w:rsidTr="00893EC8">
        <w:trPr>
          <w:trHeight w:val="278"/>
        </w:trPr>
        <w:tc>
          <w:tcPr>
            <w:tcW w:w="2268" w:type="dxa"/>
          </w:tcPr>
          <w:p w14:paraId="76A39694" w14:textId="558E4EE3" w:rsidR="00AC43B8" w:rsidRDefault="00AC43B8" w:rsidP="00AC43B8">
            <w:pPr>
              <w:pStyle w:val="a3"/>
              <w:spacing w:line="0" w:lineRule="atLeast"/>
              <w:ind w:leftChars="0" w:left="0"/>
              <w:rPr>
                <w:rFonts w:ascii="ＭＳ Ｐ明朝" w:eastAsia="ＭＳ Ｐ明朝" w:hAnsi="ＭＳ Ｐ明朝"/>
                <w:sz w:val="22"/>
              </w:rPr>
            </w:pPr>
            <w:r w:rsidRPr="00F46F26">
              <w:rPr>
                <w:rFonts w:ascii="ＭＳ Ｐ明朝" w:eastAsia="ＭＳ Ｐ明朝" w:hAnsi="ＭＳ Ｐ明朝"/>
                <w:sz w:val="22"/>
              </w:rPr>
              <w:t>HbA1c</w:t>
            </w:r>
            <w:r>
              <w:rPr>
                <w:rFonts w:ascii="ＭＳ Ｐ明朝" w:eastAsia="ＭＳ Ｐ明朝" w:hAnsi="ＭＳ Ｐ明朝"/>
                <w:sz w:val="22"/>
              </w:rPr>
              <w:t xml:space="preserve"> </w:t>
            </w:r>
          </w:p>
        </w:tc>
        <w:tc>
          <w:tcPr>
            <w:tcW w:w="6215" w:type="dxa"/>
          </w:tcPr>
          <w:p w14:paraId="7CD4AE5D" w14:textId="6E73317F" w:rsidR="00AC43B8" w:rsidRDefault="00AC43B8" w:rsidP="00AC43B8">
            <w:pPr>
              <w:pStyle w:val="a3"/>
              <w:spacing w:line="0" w:lineRule="atLeast"/>
              <w:ind w:leftChars="0" w:left="0"/>
              <w:rPr>
                <w:rFonts w:ascii="ＭＳ Ｐ明朝" w:eastAsia="ＭＳ Ｐ明朝" w:hAnsi="ＭＳ Ｐ明朝"/>
                <w:sz w:val="22"/>
              </w:rPr>
            </w:pPr>
            <w:r w:rsidRPr="00F46F26">
              <w:rPr>
                <w:rFonts w:ascii="ＭＳ Ｐ明朝" w:eastAsia="ＭＳ Ｐ明朝" w:hAnsi="ＭＳ Ｐ明朝"/>
                <w:sz w:val="22"/>
              </w:rPr>
              <w:t>HbA1c</w:t>
            </w:r>
            <w:r w:rsidRPr="00F46F26">
              <w:rPr>
                <w:rFonts w:ascii="ＭＳ Ｐ明朝" w:eastAsia="ＭＳ Ｐ明朝" w:hAnsi="ＭＳ Ｐ明朝" w:hint="eastAsia"/>
                <w:sz w:val="22"/>
              </w:rPr>
              <w:t xml:space="preserve"> 5.6</w:t>
            </w:r>
            <w:r w:rsidRPr="00F46F26">
              <w:rPr>
                <w:rFonts w:ascii="ＭＳ Ｐ明朝" w:eastAsia="ＭＳ Ｐ明朝" w:hAnsi="ＭＳ Ｐ明朝"/>
                <w:sz w:val="22"/>
              </w:rPr>
              <w:t>％以上</w:t>
            </w:r>
            <w:r>
              <w:rPr>
                <w:rFonts w:ascii="ＭＳ Ｐ明朝" w:eastAsia="ＭＳ Ｐ明朝" w:hAnsi="ＭＳ Ｐ明朝" w:hint="eastAsia"/>
                <w:sz w:val="22"/>
              </w:rPr>
              <w:t>また</w:t>
            </w:r>
            <w:r w:rsidRPr="000718CC">
              <w:rPr>
                <w:rFonts w:ascii="ＭＳ Ｐ明朝" w:eastAsia="ＭＳ Ｐ明朝" w:hAnsi="ＭＳ Ｐ明朝" w:hint="eastAsia"/>
                <w:sz w:val="22"/>
              </w:rPr>
              <w:t>は空腹時血糖100</w:t>
            </w:r>
            <w:r w:rsidRPr="000718CC">
              <w:rPr>
                <w:rFonts w:ascii="ＭＳ Ｐ明朝" w:eastAsia="ＭＳ Ｐ明朝" w:hAnsi="ＭＳ Ｐ明朝"/>
                <w:sz w:val="22"/>
              </w:rPr>
              <w:t>mg/dl</w:t>
            </w:r>
            <w:r w:rsidRPr="000718CC">
              <w:rPr>
                <w:rFonts w:ascii="ＭＳ Ｐ明朝" w:eastAsia="ＭＳ Ｐ明朝" w:hAnsi="ＭＳ Ｐ明朝" w:hint="eastAsia"/>
                <w:sz w:val="22"/>
              </w:rPr>
              <w:t>以上</w:t>
            </w:r>
          </w:p>
        </w:tc>
      </w:tr>
      <w:tr w:rsidR="00AC43B8" w14:paraId="74FE0E06" w14:textId="77777777" w:rsidTr="00893EC8">
        <w:trPr>
          <w:trHeight w:val="278"/>
        </w:trPr>
        <w:tc>
          <w:tcPr>
            <w:tcW w:w="2268" w:type="dxa"/>
          </w:tcPr>
          <w:p w14:paraId="03DD5201" w14:textId="77777777" w:rsidR="00AC43B8" w:rsidRPr="00F46F26" w:rsidRDefault="00AC43B8" w:rsidP="00AC43B8">
            <w:pPr>
              <w:pStyle w:val="a3"/>
              <w:spacing w:line="0" w:lineRule="atLeast"/>
              <w:ind w:leftChars="0" w:left="0"/>
              <w:rPr>
                <w:rFonts w:ascii="ＭＳ Ｐ明朝" w:eastAsia="ＭＳ Ｐ明朝" w:hAnsi="ＭＳ Ｐ明朝"/>
                <w:sz w:val="22"/>
              </w:rPr>
            </w:pPr>
            <w:r w:rsidRPr="00F46F26">
              <w:rPr>
                <w:rFonts w:ascii="ＭＳ Ｐ明朝" w:eastAsia="ＭＳ Ｐ明朝" w:hAnsi="ＭＳ Ｐ明朝" w:hint="eastAsia"/>
                <w:sz w:val="22"/>
              </w:rPr>
              <w:t>収縮期</w:t>
            </w:r>
            <w:r>
              <w:rPr>
                <w:rFonts w:ascii="ＭＳ Ｐ明朝" w:eastAsia="ＭＳ Ｐ明朝" w:hAnsi="ＭＳ Ｐ明朝" w:hint="eastAsia"/>
                <w:sz w:val="22"/>
              </w:rPr>
              <w:t>血圧</w:t>
            </w:r>
          </w:p>
        </w:tc>
        <w:tc>
          <w:tcPr>
            <w:tcW w:w="6215" w:type="dxa"/>
          </w:tcPr>
          <w:p w14:paraId="5C9FAEB4" w14:textId="0489EC4D" w:rsidR="00AC43B8" w:rsidRPr="00F46F26" w:rsidRDefault="00AC43B8" w:rsidP="00AC43B8">
            <w:pPr>
              <w:pStyle w:val="a3"/>
              <w:spacing w:line="0" w:lineRule="atLeast"/>
              <w:ind w:leftChars="0" w:left="0"/>
              <w:rPr>
                <w:rFonts w:ascii="ＭＳ Ｐ明朝" w:eastAsia="ＭＳ Ｐ明朝" w:hAnsi="ＭＳ Ｐ明朝"/>
                <w:sz w:val="22"/>
              </w:rPr>
            </w:pPr>
            <w:r w:rsidRPr="00F46F26">
              <w:rPr>
                <w:rFonts w:ascii="ＭＳ Ｐ明朝" w:eastAsia="ＭＳ Ｐ明朝" w:hAnsi="ＭＳ Ｐ明朝"/>
                <w:sz w:val="22"/>
              </w:rPr>
              <w:t>130mm</w:t>
            </w:r>
            <w:r>
              <w:rPr>
                <w:rFonts w:ascii="ＭＳ Ｐ明朝" w:eastAsia="ＭＳ Ｐ明朝" w:hAnsi="ＭＳ Ｐ明朝" w:hint="eastAsia"/>
                <w:sz w:val="22"/>
              </w:rPr>
              <w:t>H</w:t>
            </w:r>
            <w:r w:rsidRPr="00F46F26">
              <w:rPr>
                <w:rFonts w:ascii="ＭＳ Ｐ明朝" w:eastAsia="ＭＳ Ｐ明朝" w:hAnsi="ＭＳ Ｐ明朝"/>
                <w:sz w:val="22"/>
              </w:rPr>
              <w:t>g以上</w:t>
            </w:r>
          </w:p>
        </w:tc>
      </w:tr>
      <w:tr w:rsidR="00AC43B8" w14:paraId="49144E78" w14:textId="77777777" w:rsidTr="00893EC8">
        <w:trPr>
          <w:trHeight w:val="278"/>
        </w:trPr>
        <w:tc>
          <w:tcPr>
            <w:tcW w:w="2268" w:type="dxa"/>
          </w:tcPr>
          <w:p w14:paraId="516CE5D4" w14:textId="77777777" w:rsidR="00AC43B8" w:rsidRPr="00F46F26" w:rsidRDefault="00AC43B8" w:rsidP="00AC43B8">
            <w:pPr>
              <w:pStyle w:val="a3"/>
              <w:spacing w:line="0" w:lineRule="atLeast"/>
              <w:ind w:leftChars="0" w:left="0"/>
              <w:rPr>
                <w:rFonts w:ascii="ＭＳ Ｐ明朝" w:eastAsia="ＭＳ Ｐ明朝" w:hAnsi="ＭＳ Ｐ明朝"/>
                <w:sz w:val="22"/>
              </w:rPr>
            </w:pPr>
            <w:r w:rsidRPr="00F46F26">
              <w:rPr>
                <w:rFonts w:ascii="ＭＳ Ｐ明朝" w:eastAsia="ＭＳ Ｐ明朝" w:hAnsi="ＭＳ Ｐ明朝"/>
                <w:sz w:val="22"/>
              </w:rPr>
              <w:t>拡張期</w:t>
            </w:r>
            <w:r>
              <w:rPr>
                <w:rFonts w:ascii="ＭＳ Ｐ明朝" w:eastAsia="ＭＳ Ｐ明朝" w:hAnsi="ＭＳ Ｐ明朝" w:hint="eastAsia"/>
                <w:sz w:val="22"/>
              </w:rPr>
              <w:t>血圧</w:t>
            </w:r>
          </w:p>
        </w:tc>
        <w:tc>
          <w:tcPr>
            <w:tcW w:w="6215" w:type="dxa"/>
          </w:tcPr>
          <w:p w14:paraId="59B9D459" w14:textId="6C927F62" w:rsidR="00AC43B8" w:rsidRPr="00F46F26" w:rsidRDefault="00AC43B8" w:rsidP="00AC43B8">
            <w:pPr>
              <w:pStyle w:val="a3"/>
              <w:spacing w:line="0" w:lineRule="atLeast"/>
              <w:ind w:leftChars="0" w:left="0"/>
              <w:rPr>
                <w:rFonts w:ascii="ＭＳ Ｐ明朝" w:eastAsia="ＭＳ Ｐ明朝" w:hAnsi="ＭＳ Ｐ明朝"/>
                <w:sz w:val="22"/>
              </w:rPr>
            </w:pPr>
            <w:r w:rsidRPr="00F46F26">
              <w:rPr>
                <w:rFonts w:ascii="ＭＳ Ｐ明朝" w:eastAsia="ＭＳ Ｐ明朝" w:hAnsi="ＭＳ Ｐ明朝"/>
                <w:sz w:val="22"/>
              </w:rPr>
              <w:t>85mm</w:t>
            </w:r>
            <w:r>
              <w:rPr>
                <w:rFonts w:ascii="ＭＳ Ｐ明朝" w:eastAsia="ＭＳ Ｐ明朝" w:hAnsi="ＭＳ Ｐ明朝" w:hint="eastAsia"/>
                <w:sz w:val="22"/>
              </w:rPr>
              <w:t>H</w:t>
            </w:r>
            <w:r w:rsidRPr="00F46F26">
              <w:rPr>
                <w:rFonts w:ascii="ＭＳ Ｐ明朝" w:eastAsia="ＭＳ Ｐ明朝" w:hAnsi="ＭＳ Ｐ明朝"/>
                <w:sz w:val="22"/>
              </w:rPr>
              <w:t>g以上</w:t>
            </w:r>
          </w:p>
        </w:tc>
      </w:tr>
    </w:tbl>
    <w:p w14:paraId="2EFF6298" w14:textId="64B8A44C" w:rsidR="008B1B15" w:rsidRPr="008B1B15" w:rsidRDefault="008B1B15" w:rsidP="008B1B15">
      <w:pPr>
        <w:ind w:leftChars="337" w:left="708" w:rightChars="134" w:right="281" w:firstLineChars="65" w:firstLine="136"/>
        <w:rPr>
          <w:rFonts w:ascii="ＭＳ Ｐ明朝" w:eastAsia="ＭＳ Ｐ明朝" w:hAnsi="ＭＳ Ｐ明朝"/>
          <w:sz w:val="22"/>
        </w:rPr>
      </w:pPr>
      <w:r w:rsidRPr="00FC2A97">
        <w:rPr>
          <w:noProof/>
        </w:rPr>
        <mc:AlternateContent>
          <mc:Choice Requires="wps">
            <w:drawing>
              <wp:anchor distT="0" distB="0" distL="114300" distR="114300" simplePos="0" relativeHeight="251697152" behindDoc="0" locked="0" layoutInCell="1" allowOverlap="1" wp14:anchorId="5D8EFBA7" wp14:editId="2445D816">
                <wp:simplePos x="0" y="0"/>
                <wp:positionH relativeFrom="margin">
                  <wp:posOffset>3729441</wp:posOffset>
                </wp:positionH>
                <wp:positionV relativeFrom="paragraph">
                  <wp:posOffset>289817</wp:posOffset>
                </wp:positionV>
                <wp:extent cx="2771775" cy="340995"/>
                <wp:effectExtent l="0" t="0" r="0" b="1905"/>
                <wp:wrapNone/>
                <wp:docPr id="19" name="テキスト ボックス 19"/>
                <wp:cNvGraphicFramePr/>
                <a:graphic xmlns:a="http://schemas.openxmlformats.org/drawingml/2006/main">
                  <a:graphicData uri="http://schemas.microsoft.com/office/word/2010/wordprocessingShape">
                    <wps:wsp>
                      <wps:cNvSpPr txBox="1"/>
                      <wps:spPr>
                        <a:xfrm>
                          <a:off x="0" y="0"/>
                          <a:ext cx="2771775" cy="340995"/>
                        </a:xfrm>
                        <a:prstGeom prst="rect">
                          <a:avLst/>
                        </a:prstGeom>
                        <a:noFill/>
                        <a:ln w="9525" cmpd="sng">
                          <a:noFill/>
                        </a:ln>
                        <a:effectLst/>
                      </wps:spPr>
                      <wps:txbx>
                        <w:txbxContent>
                          <w:p w14:paraId="4076A123" w14:textId="77777777" w:rsidR="00B45AF4" w:rsidRPr="005617E1" w:rsidRDefault="00B45AF4" w:rsidP="00B45AF4">
                            <w:pPr>
                              <w:pStyle w:val="Web"/>
                              <w:spacing w:before="0" w:beforeAutospacing="0" w:after="0" w:afterAutospacing="0"/>
                              <w:rPr>
                                <w:rFonts w:ascii="ＭＳ Ｐ明朝" w:eastAsia="ＭＳ Ｐ明朝" w:hAnsi="ＭＳ Ｐ明朝"/>
                                <w:sz w:val="16"/>
                                <w:szCs w:val="16"/>
                              </w:rPr>
                            </w:pPr>
                            <w:r w:rsidRPr="005617E1">
                              <w:rPr>
                                <w:rFonts w:ascii="ＭＳ Ｐ明朝" w:eastAsia="ＭＳ Ｐ明朝" w:hAnsi="ＭＳ Ｐ明朝" w:cstheme="minorBidi" w:hint="eastAsia"/>
                                <w:color w:val="000000" w:themeColor="dark1"/>
                                <w:sz w:val="16"/>
                                <w:szCs w:val="16"/>
                              </w:rPr>
                              <w:t>資料：特定健康診査結果　高岡市健康増進課試算</w:t>
                            </w: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5D8EFBA7" id="テキスト ボックス 19" o:spid="_x0000_s1033" type="#_x0000_t202" style="position:absolute;left:0;text-align:left;margin-left:293.65pt;margin-top:22.8pt;width:218.25pt;height:26.85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" filled="f" stroked="f">
                <v:textbox>
                  <w:txbxContent>
                    <w:p w14:paraId="4076A123" w14:textId="77777777" w:rsidR="00B45AF4" w:rsidRPr="005617E1" w:rsidRDefault="00B45AF4" w:rsidP="00B45AF4">
                      <w:pPr>
                        <w:pStyle w:val="Web"/>
                        <w:spacing w:before="0" w:beforeAutospacing="0" w:after="0" w:afterAutospacing="0"/>
                        <w:rPr>
                          <w:rFonts w:ascii="ＭＳ Ｐ明朝" w:eastAsia="ＭＳ Ｐ明朝" w:hAnsi="ＭＳ Ｐ明朝"/>
                          <w:sz w:val="16"/>
                          <w:szCs w:val="16"/>
                        </w:rPr>
                      </w:pPr>
                      <w:r w:rsidRPr="005617E1">
                        <w:rPr>
                          <w:rFonts w:ascii="ＭＳ Ｐ明朝" w:eastAsia="ＭＳ Ｐ明朝" w:hAnsi="ＭＳ Ｐ明朝" w:cstheme="minorBidi" w:hint="eastAsia"/>
                          <w:color w:val="000000" w:themeColor="dark1"/>
                          <w:sz w:val="16"/>
                          <w:szCs w:val="16"/>
                        </w:rPr>
                        <w:t>資料：特定健康診査結果　高岡市健康増進課試算</w:t>
                      </w:r>
                    </w:p>
                  </w:txbxContent>
                </v:textbox>
                <w10:wrap anchorx="margin"/>
              </v:shape>
            </w:pict>
          </mc:Fallback>
        </mc:AlternateContent>
      </w:r>
      <w:r w:rsidRPr="008B1B15">
        <w:rPr>
          <w:rFonts w:ascii="ＭＳ Ｐ明朝" w:eastAsia="ＭＳ Ｐ明朝" w:hAnsi="ＭＳ Ｐ明朝" w:hint="eastAsia"/>
          <w:sz w:val="22"/>
        </w:rPr>
        <w:t>これらの検査項目が有所見である場合、動脈硬化を促進し、脳血管疾患</w:t>
      </w:r>
      <w:r>
        <w:rPr>
          <w:rFonts w:ascii="ＭＳ Ｐ明朝" w:eastAsia="ＭＳ Ｐ明朝" w:hAnsi="ＭＳ Ｐ明朝" w:hint="eastAsia"/>
          <w:sz w:val="22"/>
        </w:rPr>
        <w:t>や</w:t>
      </w:r>
      <w:r w:rsidRPr="008B1B15">
        <w:rPr>
          <w:rFonts w:ascii="ＭＳ Ｐ明朝" w:eastAsia="ＭＳ Ｐ明朝" w:hAnsi="ＭＳ Ｐ明朝" w:hint="eastAsia"/>
          <w:sz w:val="22"/>
        </w:rPr>
        <w:t>心疾患の発症リスクを高めます</w:t>
      </w:r>
      <w:r>
        <w:rPr>
          <w:rFonts w:ascii="ＭＳ Ｐ明朝" w:eastAsia="ＭＳ Ｐ明朝" w:hAnsi="ＭＳ Ｐ明朝" w:hint="eastAsia"/>
          <w:sz w:val="22"/>
        </w:rPr>
        <w:t>。</w:t>
      </w:r>
    </w:p>
    <w:p w14:paraId="3AC21E23" w14:textId="267F8EA0" w:rsidR="008B1B15" w:rsidRPr="00AC43B8" w:rsidRDefault="008B1B15" w:rsidP="00B45AF4">
      <w:pPr>
        <w:rPr>
          <w:rFonts w:ascii="ＭＳ Ｐ明朝" w:eastAsia="ＭＳ Ｐ明朝" w:hAnsi="ＭＳ Ｐ明朝"/>
          <w:sz w:val="26"/>
          <w:szCs w:val="26"/>
        </w:rPr>
      </w:pPr>
    </w:p>
    <w:p w14:paraId="257F56C2" w14:textId="77777777" w:rsidR="00B45AF4" w:rsidRPr="006A031D" w:rsidRDefault="00B45AF4" w:rsidP="00B45AF4">
      <w:pPr>
        <w:ind w:leftChars="426" w:left="895" w:firstLineChars="98" w:firstLine="235"/>
        <w:rPr>
          <w:rFonts w:ascii="ＭＳ Ｐ明朝" w:eastAsia="ＭＳ Ｐ明朝" w:hAnsi="ＭＳ Ｐ明朝"/>
          <w:sz w:val="24"/>
          <w:szCs w:val="24"/>
        </w:rPr>
      </w:pPr>
      <w:r w:rsidRPr="006A031D">
        <w:rPr>
          <w:rFonts w:ascii="ＭＳ Ｐ明朝" w:eastAsia="ＭＳ Ｐ明朝" w:hAnsi="ＭＳ Ｐ明朝" w:hint="eastAsia"/>
          <w:sz w:val="24"/>
          <w:szCs w:val="24"/>
        </w:rPr>
        <w:t>特定健康診査の有所見者の</w:t>
      </w:r>
      <w:r w:rsidRPr="006A031D">
        <w:rPr>
          <w:rFonts w:ascii="ＭＳ Ｐ明朝" w:eastAsia="ＭＳ Ｐ明朝" w:hAnsi="ＭＳ Ｐ明朝"/>
          <w:sz w:val="24"/>
          <w:szCs w:val="24"/>
        </w:rPr>
        <w:t>状況では、</w:t>
      </w:r>
      <w:r w:rsidRPr="006A031D">
        <w:rPr>
          <w:rFonts w:ascii="ＭＳ Ｐ明朝" w:eastAsia="ＭＳ Ｐ明朝" w:hAnsi="ＭＳ Ｐ明朝" w:hint="eastAsia"/>
          <w:sz w:val="24"/>
          <w:szCs w:val="24"/>
        </w:rPr>
        <w:t>男女とも</w:t>
      </w:r>
      <w:r w:rsidRPr="006A031D">
        <w:rPr>
          <w:rFonts w:ascii="ＭＳ Ｐ明朝" w:eastAsia="ＭＳ Ｐ明朝" w:hAnsi="ＭＳ Ｐ明朝"/>
          <w:sz w:val="24"/>
          <w:szCs w:val="24"/>
        </w:rPr>
        <w:t>HbA1cの</w:t>
      </w:r>
      <w:r>
        <w:rPr>
          <w:rFonts w:ascii="ＭＳ Ｐ明朝" w:eastAsia="ＭＳ Ｐ明朝" w:hAnsi="ＭＳ Ｐ明朝" w:hint="eastAsia"/>
          <w:sz w:val="24"/>
          <w:szCs w:val="24"/>
        </w:rPr>
        <w:t>値が高い人の</w:t>
      </w:r>
      <w:r>
        <w:rPr>
          <w:rFonts w:ascii="ＭＳ Ｐ明朝" w:eastAsia="ＭＳ Ｐ明朝" w:hAnsi="ＭＳ Ｐ明朝"/>
          <w:sz w:val="24"/>
          <w:szCs w:val="24"/>
        </w:rPr>
        <w:t>割合が最も</w:t>
      </w:r>
      <w:r>
        <w:rPr>
          <w:rFonts w:ascii="ＭＳ Ｐ明朝" w:eastAsia="ＭＳ Ｐ明朝" w:hAnsi="ＭＳ Ｐ明朝" w:hint="eastAsia"/>
          <w:sz w:val="24"/>
          <w:szCs w:val="24"/>
        </w:rPr>
        <w:t>多く</w:t>
      </w:r>
      <w:r w:rsidRPr="006A031D">
        <w:rPr>
          <w:rFonts w:ascii="ＭＳ Ｐ明朝" w:eastAsia="ＭＳ Ｐ明朝" w:hAnsi="ＭＳ Ｐ明朝"/>
          <w:sz w:val="24"/>
          <w:szCs w:val="24"/>
        </w:rPr>
        <w:t>、</w:t>
      </w:r>
      <w:r w:rsidRPr="006A031D">
        <w:rPr>
          <w:rFonts w:ascii="ＭＳ Ｐ明朝" w:eastAsia="ＭＳ Ｐ明朝" w:hAnsi="ＭＳ Ｐ明朝" w:hint="eastAsia"/>
          <w:sz w:val="24"/>
          <w:szCs w:val="24"/>
        </w:rPr>
        <w:t>年々増加傾向となっています</w:t>
      </w:r>
      <w:r w:rsidRPr="006A031D">
        <w:rPr>
          <w:rFonts w:ascii="ＭＳ Ｐ明朝" w:eastAsia="ＭＳ Ｐ明朝" w:hAnsi="ＭＳ Ｐ明朝"/>
          <w:sz w:val="24"/>
          <w:szCs w:val="24"/>
        </w:rPr>
        <w:t>。また、</w:t>
      </w:r>
      <w:r w:rsidRPr="006A031D">
        <w:rPr>
          <w:rFonts w:ascii="ＭＳ Ｐ明朝" w:eastAsia="ＭＳ Ｐ明朝" w:hAnsi="ＭＳ Ｐ明朝" w:hint="eastAsia"/>
          <w:sz w:val="24"/>
          <w:szCs w:val="24"/>
        </w:rPr>
        <w:t>メタボリックシンドロームについては</w:t>
      </w:r>
      <w:r w:rsidRPr="006A031D">
        <w:rPr>
          <w:rFonts w:ascii="ＭＳ Ｐ明朝" w:eastAsia="ＭＳ Ｐ明朝" w:hAnsi="ＭＳ Ｐ明朝"/>
          <w:sz w:val="24"/>
          <w:szCs w:val="24"/>
        </w:rPr>
        <w:t>予備</w:t>
      </w:r>
      <w:r w:rsidRPr="006A031D">
        <w:rPr>
          <w:rFonts w:ascii="ＭＳ Ｐ明朝" w:eastAsia="ＭＳ Ｐ明朝" w:hAnsi="ＭＳ Ｐ明朝" w:hint="eastAsia"/>
          <w:sz w:val="24"/>
          <w:szCs w:val="24"/>
        </w:rPr>
        <w:t>群よりも該当者の割合が高く、男性では</w:t>
      </w:r>
      <w:r w:rsidRPr="006A031D">
        <w:rPr>
          <w:rFonts w:ascii="ＭＳ Ｐ明朝" w:eastAsia="ＭＳ Ｐ明朝" w:hAnsi="ＭＳ Ｐ明朝"/>
          <w:sz w:val="24"/>
          <w:szCs w:val="24"/>
        </w:rPr>
        <w:t>予備</w:t>
      </w:r>
      <w:r w:rsidRPr="006A031D">
        <w:rPr>
          <w:rFonts w:ascii="ＭＳ Ｐ明朝" w:eastAsia="ＭＳ Ｐ明朝" w:hAnsi="ＭＳ Ｐ明朝" w:hint="eastAsia"/>
          <w:sz w:val="24"/>
          <w:szCs w:val="24"/>
        </w:rPr>
        <w:t>群と該当者を合わせると40％を超えています。</w:t>
      </w:r>
    </w:p>
    <w:p w14:paraId="21302107" w14:textId="77777777" w:rsidR="00B45AF4" w:rsidRDefault="00B45AF4" w:rsidP="00B45AF4">
      <w:pPr>
        <w:rPr>
          <w:rFonts w:ascii="ＭＳ Ｐ明朝" w:eastAsia="ＭＳ Ｐ明朝" w:hAnsi="ＭＳ Ｐ明朝"/>
          <w:sz w:val="26"/>
          <w:szCs w:val="26"/>
        </w:rPr>
      </w:pPr>
    </w:p>
    <w:p w14:paraId="30F97E0A" w14:textId="77777777" w:rsidR="00B45AF4" w:rsidRPr="009917B8" w:rsidRDefault="00B45AF4" w:rsidP="00B45AF4">
      <w:pPr>
        <w:pStyle w:val="a3"/>
        <w:numPr>
          <w:ilvl w:val="2"/>
          <w:numId w:val="7"/>
        </w:numPr>
        <w:ind w:leftChars="0" w:left="1070"/>
        <w:rPr>
          <w:rFonts w:ascii="HG丸ｺﾞｼｯｸM-PRO" w:eastAsia="HG丸ｺﾞｼｯｸM-PRO" w:hAnsi="ＭＳ ゴシック" w:cs="Times New Roman"/>
          <w:sz w:val="28"/>
          <w:szCs w:val="28"/>
        </w:rPr>
      </w:pPr>
      <w:r>
        <w:rPr>
          <w:rFonts w:ascii="HG丸ｺﾞｼｯｸM-PRO" w:eastAsia="HG丸ｺﾞｼｯｸM-PRO" w:hAnsi="ＭＳ ゴシック" w:cs="Times New Roman" w:hint="eastAsia"/>
          <w:sz w:val="28"/>
          <w:szCs w:val="28"/>
        </w:rPr>
        <w:lastRenderedPageBreak/>
        <w:t>国民健康保険における特定健康診査・医療費の状況</w:t>
      </w:r>
    </w:p>
    <w:p w14:paraId="6E652012" w14:textId="77777777" w:rsidR="00B45AF4" w:rsidRPr="006A031D" w:rsidRDefault="00B45AF4" w:rsidP="00B45AF4">
      <w:pPr>
        <w:ind w:firstLineChars="353" w:firstLine="851"/>
        <w:rPr>
          <w:rFonts w:ascii="ＭＳ Ｐ明朝" w:eastAsia="ＭＳ Ｐ明朝" w:hAnsi="ＭＳ Ｐ明朝"/>
          <w:sz w:val="24"/>
          <w:szCs w:val="24"/>
        </w:rPr>
      </w:pPr>
      <w:r w:rsidRPr="006A031D">
        <w:rPr>
          <w:rFonts w:ascii="HG丸ｺﾞｼｯｸM-PRO" w:eastAsia="HG丸ｺﾞｼｯｸM-PRO" w:hAnsi="ＭＳ ゴシック" w:cs="Times New Roman"/>
          <w:b/>
          <w:noProof/>
          <w:sz w:val="24"/>
          <w:szCs w:val="24"/>
        </w:rPr>
        <w:drawing>
          <wp:anchor distT="0" distB="0" distL="114300" distR="114300" simplePos="0" relativeHeight="251703296" behindDoc="1" locked="0" layoutInCell="1" allowOverlap="1" wp14:anchorId="642FD7CE" wp14:editId="585232F1">
            <wp:simplePos x="0" y="0"/>
            <wp:positionH relativeFrom="margin">
              <wp:posOffset>577082</wp:posOffset>
            </wp:positionH>
            <wp:positionV relativeFrom="paragraph">
              <wp:posOffset>204943</wp:posOffset>
            </wp:positionV>
            <wp:extent cx="5474512" cy="1314450"/>
            <wp:effectExtent l="0" t="0" r="12065" b="0"/>
            <wp:wrapNone/>
            <wp:docPr id="198" name="グラフ 198"/>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14:sizeRelH relativeFrom="margin">
              <wp14:pctWidth>0</wp14:pctWidth>
            </wp14:sizeRelH>
            <wp14:sizeRelV relativeFrom="margin">
              <wp14:pctHeight>0</wp14:pctHeight>
            </wp14:sizeRelV>
          </wp:anchor>
        </w:drawing>
      </w:r>
      <w:r>
        <w:rPr>
          <w:rFonts w:ascii="HG丸ｺﾞｼｯｸM-PRO" w:eastAsia="HG丸ｺﾞｼｯｸM-PRO" w:hAnsi="ＭＳ ゴシック" w:cs="Times New Roman"/>
          <w:b/>
          <w:noProof/>
          <w:sz w:val="28"/>
          <w:szCs w:val="28"/>
        </w:rPr>
        <w:drawing>
          <wp:anchor distT="0" distB="0" distL="114300" distR="114300" simplePos="0" relativeHeight="251704320" behindDoc="0" locked="0" layoutInCell="1" allowOverlap="1" wp14:anchorId="5F9737FF" wp14:editId="474C1238">
            <wp:simplePos x="0" y="0"/>
            <wp:positionH relativeFrom="margin">
              <wp:posOffset>3377565</wp:posOffset>
            </wp:positionH>
            <wp:positionV relativeFrom="paragraph">
              <wp:posOffset>224790</wp:posOffset>
            </wp:positionV>
            <wp:extent cx="2669540" cy="1009650"/>
            <wp:effectExtent l="0" t="0" r="5715" b="0"/>
            <wp:wrapNone/>
            <wp:docPr id="25" name="グラフ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14:sizeRelH relativeFrom="margin">
              <wp14:pctWidth>0</wp14:pctWidth>
            </wp14:sizeRelH>
            <wp14:sizeRelV relativeFrom="margin">
              <wp14:pctHeight>0</wp14:pctHeight>
            </wp14:sizeRelV>
          </wp:anchor>
        </w:drawing>
      </w:r>
      <w:r>
        <w:rPr>
          <w:rFonts w:ascii="ＭＳ Ｐ明朝" w:eastAsia="ＭＳ Ｐ明朝" w:hAnsi="ＭＳ Ｐ明朝" w:hint="eastAsia"/>
          <w:sz w:val="24"/>
          <w:szCs w:val="24"/>
        </w:rPr>
        <w:t>『</w:t>
      </w:r>
      <w:r w:rsidRPr="006A031D">
        <w:rPr>
          <w:rFonts w:ascii="ＭＳ Ｐ明朝" w:eastAsia="ＭＳ Ｐ明朝" w:hAnsi="ＭＳ Ｐ明朝" w:hint="eastAsia"/>
          <w:sz w:val="24"/>
          <w:szCs w:val="24"/>
        </w:rPr>
        <w:t>40～74歳までの糖尿病（疑含）の人の割合</w:t>
      </w:r>
      <w:r>
        <w:rPr>
          <w:rFonts w:ascii="ＭＳ Ｐ明朝" w:eastAsia="ＭＳ Ｐ明朝" w:hAnsi="ＭＳ Ｐ明朝" w:hint="eastAsia"/>
          <w:sz w:val="24"/>
          <w:szCs w:val="24"/>
        </w:rPr>
        <w:t>』</w:t>
      </w:r>
    </w:p>
    <w:p w14:paraId="388C3598" w14:textId="77777777" w:rsidR="00B45AF4" w:rsidRDefault="00B45AF4" w:rsidP="00B45AF4">
      <w:pPr>
        <w:rPr>
          <w:rFonts w:ascii="ＭＳ Ｐ明朝" w:eastAsia="ＭＳ Ｐ明朝" w:hAnsi="ＭＳ Ｐ明朝"/>
          <w:sz w:val="26"/>
          <w:szCs w:val="26"/>
        </w:rPr>
      </w:pPr>
    </w:p>
    <w:p w14:paraId="75F0E726" w14:textId="77777777" w:rsidR="00B45AF4" w:rsidRDefault="00B45AF4" w:rsidP="00B45AF4">
      <w:pPr>
        <w:rPr>
          <w:rFonts w:ascii="ＭＳ Ｐ明朝" w:eastAsia="ＭＳ Ｐ明朝" w:hAnsi="ＭＳ Ｐ明朝"/>
          <w:sz w:val="26"/>
          <w:szCs w:val="26"/>
        </w:rPr>
      </w:pPr>
    </w:p>
    <w:p w14:paraId="35E0A254" w14:textId="77777777" w:rsidR="00B45AF4" w:rsidRDefault="00B45AF4" w:rsidP="00B45AF4">
      <w:pPr>
        <w:tabs>
          <w:tab w:val="left" w:pos="2794"/>
        </w:tabs>
        <w:rPr>
          <w:rFonts w:ascii="ＭＳ Ｐ明朝" w:eastAsia="ＭＳ Ｐ明朝" w:hAnsi="ＭＳ Ｐ明朝"/>
          <w:sz w:val="26"/>
          <w:szCs w:val="26"/>
        </w:rPr>
      </w:pPr>
      <w:r>
        <w:rPr>
          <w:rFonts w:ascii="ＭＳ Ｐ明朝" w:eastAsia="ＭＳ Ｐ明朝" w:hAnsi="ＭＳ Ｐ明朝"/>
          <w:sz w:val="26"/>
          <w:szCs w:val="26"/>
        </w:rPr>
        <w:tab/>
      </w:r>
    </w:p>
    <w:p w14:paraId="05C03E5F" w14:textId="77777777" w:rsidR="00B45AF4" w:rsidRDefault="00B45AF4" w:rsidP="00B45AF4">
      <w:pPr>
        <w:tabs>
          <w:tab w:val="left" w:pos="3654"/>
        </w:tabs>
        <w:rPr>
          <w:rFonts w:ascii="ＭＳ Ｐ明朝" w:eastAsia="ＭＳ Ｐ明朝" w:hAnsi="ＭＳ Ｐ明朝"/>
          <w:sz w:val="26"/>
          <w:szCs w:val="26"/>
        </w:rPr>
      </w:pPr>
      <w:r>
        <w:rPr>
          <w:rFonts w:ascii="ＭＳ Ｐ明朝" w:eastAsia="ＭＳ Ｐ明朝" w:hAnsi="ＭＳ Ｐ明朝"/>
          <w:sz w:val="26"/>
          <w:szCs w:val="26"/>
        </w:rPr>
        <w:tab/>
      </w:r>
    </w:p>
    <w:p w14:paraId="3B256B6C" w14:textId="77777777" w:rsidR="00B45AF4" w:rsidRDefault="00B45AF4" w:rsidP="00B45AF4">
      <w:pPr>
        <w:tabs>
          <w:tab w:val="left" w:pos="2536"/>
          <w:tab w:val="left" w:pos="3396"/>
          <w:tab w:val="left" w:pos="3718"/>
          <w:tab w:val="center" w:pos="4819"/>
        </w:tabs>
        <w:rPr>
          <w:rFonts w:ascii="ＭＳ Ｐ明朝" w:eastAsia="ＭＳ Ｐ明朝" w:hAnsi="ＭＳ Ｐ明朝"/>
          <w:sz w:val="26"/>
          <w:szCs w:val="26"/>
        </w:rPr>
      </w:pPr>
      <w:r>
        <w:rPr>
          <w:rFonts w:ascii="ＭＳ Ｐ明朝" w:eastAsia="ＭＳ Ｐ明朝" w:hAnsi="ＭＳ Ｐ明朝"/>
          <w:sz w:val="26"/>
          <w:szCs w:val="26"/>
        </w:rPr>
        <w:tab/>
      </w:r>
      <w:r>
        <w:rPr>
          <w:rFonts w:ascii="ＭＳ Ｐ明朝" w:eastAsia="ＭＳ Ｐ明朝" w:hAnsi="ＭＳ Ｐ明朝"/>
          <w:sz w:val="26"/>
          <w:szCs w:val="26"/>
        </w:rPr>
        <w:tab/>
      </w:r>
      <w:r>
        <w:rPr>
          <w:rFonts w:ascii="ＭＳ Ｐ明朝" w:eastAsia="ＭＳ Ｐ明朝" w:hAnsi="ＭＳ Ｐ明朝"/>
          <w:sz w:val="26"/>
          <w:szCs w:val="26"/>
        </w:rPr>
        <w:tab/>
      </w:r>
      <w:r>
        <w:rPr>
          <w:rFonts w:ascii="ＭＳ Ｐ明朝" w:eastAsia="ＭＳ Ｐ明朝" w:hAnsi="ＭＳ Ｐ明朝"/>
          <w:sz w:val="26"/>
          <w:szCs w:val="26"/>
        </w:rPr>
        <w:tab/>
      </w:r>
    </w:p>
    <w:p w14:paraId="2596EED2" w14:textId="77777777" w:rsidR="00B45AF4" w:rsidRDefault="00B45AF4" w:rsidP="00B45AF4">
      <w:pPr>
        <w:tabs>
          <w:tab w:val="left" w:pos="3181"/>
        </w:tabs>
        <w:rPr>
          <w:rFonts w:ascii="ＭＳ Ｐ明朝" w:eastAsia="ＭＳ Ｐ明朝" w:hAnsi="ＭＳ Ｐ明朝"/>
          <w:sz w:val="26"/>
          <w:szCs w:val="26"/>
        </w:rPr>
      </w:pPr>
      <w:r>
        <w:rPr>
          <w:rFonts w:ascii="ＭＳ Ｐ明朝" w:eastAsia="ＭＳ Ｐ明朝" w:hAnsi="ＭＳ Ｐ明朝"/>
          <w:sz w:val="26"/>
          <w:szCs w:val="26"/>
        </w:rPr>
        <w:tab/>
      </w:r>
    </w:p>
    <w:p w14:paraId="2A54A6F0" w14:textId="77777777" w:rsidR="00B45AF4" w:rsidRDefault="00B45AF4" w:rsidP="00B45AF4">
      <w:pPr>
        <w:ind w:leftChars="406" w:left="853" w:firstLineChars="100" w:firstLine="240"/>
        <w:rPr>
          <w:rFonts w:ascii="ＭＳ Ｐ明朝" w:eastAsia="ＭＳ Ｐ明朝" w:hAnsi="ＭＳ Ｐ明朝"/>
          <w:sz w:val="24"/>
          <w:szCs w:val="24"/>
        </w:rPr>
      </w:pPr>
      <w:r w:rsidRPr="006A031D">
        <w:rPr>
          <w:rFonts w:ascii="ＭＳ Ｐ明朝" w:eastAsia="ＭＳ Ｐ明朝" w:hAnsi="ＭＳ Ｐ明朝" w:hint="eastAsia"/>
          <w:sz w:val="24"/>
          <w:szCs w:val="24"/>
        </w:rPr>
        <w:t>糖尿病の発症予防の指標となるHbA1c6.5％以上の人の割合は、増加傾向にあり</w:t>
      </w:r>
      <w:r>
        <w:rPr>
          <w:rFonts w:ascii="ＭＳ Ｐ明朝" w:eastAsia="ＭＳ Ｐ明朝" w:hAnsi="ＭＳ Ｐ明朝" w:hint="eastAsia"/>
          <w:sz w:val="24"/>
          <w:szCs w:val="24"/>
        </w:rPr>
        <w:t>、</w:t>
      </w:r>
      <w:r w:rsidRPr="006A031D">
        <w:rPr>
          <w:rFonts w:ascii="ＭＳ Ｐ明朝" w:eastAsia="ＭＳ Ｐ明朝" w:hAnsi="ＭＳ Ｐ明朝" w:hint="eastAsia"/>
          <w:sz w:val="24"/>
          <w:szCs w:val="24"/>
        </w:rPr>
        <w:t>県平均より高くなっています。また、糖尿病重症化予防の指標となる</w:t>
      </w:r>
      <w:r>
        <w:rPr>
          <w:rFonts w:ascii="ＭＳ Ｐ明朝" w:eastAsia="ＭＳ Ｐ明朝" w:hAnsi="ＭＳ Ｐ明朝" w:hint="eastAsia"/>
          <w:sz w:val="24"/>
          <w:szCs w:val="24"/>
        </w:rPr>
        <w:t>HbA1c8.4</w:t>
      </w:r>
      <w:r w:rsidRPr="006A031D">
        <w:rPr>
          <w:rFonts w:ascii="ＭＳ Ｐ明朝" w:eastAsia="ＭＳ Ｐ明朝" w:hAnsi="ＭＳ Ｐ明朝" w:hint="eastAsia"/>
          <w:sz w:val="24"/>
          <w:szCs w:val="24"/>
        </w:rPr>
        <w:t>％以上の人の割合は、ここ数年横ばいですが、県平均よりも高い状況です。</w:t>
      </w:r>
    </w:p>
    <w:p w14:paraId="0C9504F4" w14:textId="77777777" w:rsidR="00B45AF4" w:rsidRPr="006A031D" w:rsidRDefault="00B45AF4" w:rsidP="00B45AF4">
      <w:pPr>
        <w:ind w:leftChars="406" w:left="853" w:firstLineChars="100" w:firstLine="240"/>
        <w:rPr>
          <w:rFonts w:ascii="ＭＳ Ｐ明朝" w:eastAsia="ＭＳ Ｐ明朝" w:hAnsi="ＭＳ Ｐ明朝"/>
          <w:sz w:val="24"/>
          <w:szCs w:val="24"/>
        </w:rPr>
      </w:pPr>
      <w:r>
        <w:rPr>
          <w:rFonts w:ascii="ＭＳ Ｐ明朝" w:eastAsia="ＭＳ Ｐ明朝" w:hAnsi="ＭＳ Ｐ明朝" w:hint="eastAsia"/>
          <w:sz w:val="24"/>
          <w:szCs w:val="24"/>
        </w:rPr>
        <w:t>参考）『</w:t>
      </w:r>
      <w:r w:rsidRPr="006A031D">
        <w:rPr>
          <w:rFonts w:ascii="ＭＳ Ｐ明朝" w:eastAsia="ＭＳ Ｐ明朝" w:hAnsi="ＭＳ Ｐ明朝" w:hint="eastAsia"/>
          <w:sz w:val="24"/>
          <w:szCs w:val="24"/>
        </w:rPr>
        <w:t>糖尿病（疑含）の人の割合</w:t>
      </w:r>
      <w:r>
        <w:rPr>
          <w:rFonts w:ascii="ＭＳ Ｐ明朝" w:eastAsia="ＭＳ Ｐ明朝" w:hAnsi="ＭＳ Ｐ明朝" w:hint="eastAsia"/>
          <w:sz w:val="24"/>
          <w:szCs w:val="24"/>
        </w:rPr>
        <w:t>（富山県 平成25年度）』</w:t>
      </w:r>
    </w:p>
    <w:tbl>
      <w:tblPr>
        <w:tblStyle w:val="a4"/>
        <w:tblpPr w:leftFromText="142" w:rightFromText="142" w:vertAnchor="text" w:horzAnchor="page" w:tblpX="2935" w:tblpY="2"/>
        <w:tblOverlap w:val="never"/>
        <w:tblW w:w="0" w:type="auto"/>
        <w:tblLook w:val="04A0" w:firstRow="1" w:lastRow="0" w:firstColumn="1" w:lastColumn="0" w:noHBand="0" w:noVBand="1"/>
      </w:tblPr>
      <w:tblGrid>
        <w:gridCol w:w="3214"/>
        <w:gridCol w:w="876"/>
      </w:tblGrid>
      <w:tr w:rsidR="00B45AF4" w14:paraId="005C482E" w14:textId="77777777" w:rsidTr="00893EC8">
        <w:trPr>
          <w:trHeight w:val="77"/>
        </w:trPr>
        <w:tc>
          <w:tcPr>
            <w:tcW w:w="3214" w:type="dxa"/>
            <w:vAlign w:val="center"/>
          </w:tcPr>
          <w:p w14:paraId="4BEBCE38" w14:textId="77777777" w:rsidR="00B45AF4" w:rsidRPr="00331DAE" w:rsidRDefault="00B45AF4" w:rsidP="00893EC8">
            <w:pPr>
              <w:spacing w:line="0" w:lineRule="atLeast"/>
              <w:jc w:val="center"/>
              <w:rPr>
                <w:rFonts w:ascii="ＭＳ Ｐ明朝" w:eastAsia="ＭＳ Ｐ明朝" w:hAnsi="ＭＳ Ｐ明朝"/>
                <w:sz w:val="24"/>
                <w:szCs w:val="24"/>
              </w:rPr>
            </w:pPr>
            <w:r w:rsidRPr="00331DAE">
              <w:rPr>
                <w:rFonts w:ascii="ＭＳ Ｐ明朝" w:eastAsia="ＭＳ Ｐ明朝" w:hAnsi="ＭＳ Ｐ明朝" w:hint="eastAsia"/>
                <w:sz w:val="24"/>
                <w:szCs w:val="24"/>
              </w:rPr>
              <w:t>HbA1c6.5％以上の人の割合</w:t>
            </w:r>
          </w:p>
        </w:tc>
        <w:tc>
          <w:tcPr>
            <w:tcW w:w="876" w:type="dxa"/>
            <w:vAlign w:val="center"/>
          </w:tcPr>
          <w:p w14:paraId="3053226C" w14:textId="77777777" w:rsidR="00B45AF4" w:rsidRDefault="00B45AF4" w:rsidP="00893EC8">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7.5％</w:t>
            </w:r>
          </w:p>
        </w:tc>
      </w:tr>
      <w:tr w:rsidR="00B45AF4" w14:paraId="72069890" w14:textId="77777777" w:rsidTr="00893EC8">
        <w:trPr>
          <w:trHeight w:val="77"/>
        </w:trPr>
        <w:tc>
          <w:tcPr>
            <w:tcW w:w="3214" w:type="dxa"/>
            <w:vAlign w:val="center"/>
          </w:tcPr>
          <w:p w14:paraId="6F49B000" w14:textId="77777777" w:rsidR="00B45AF4" w:rsidRPr="00331DAE" w:rsidRDefault="00B45AF4" w:rsidP="00893EC8">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HbA1c8.4</w:t>
            </w:r>
            <w:r w:rsidRPr="00331DAE">
              <w:rPr>
                <w:rFonts w:ascii="ＭＳ Ｐ明朝" w:eastAsia="ＭＳ Ｐ明朝" w:hAnsi="ＭＳ Ｐ明朝" w:hint="eastAsia"/>
                <w:sz w:val="24"/>
                <w:szCs w:val="24"/>
              </w:rPr>
              <w:t>％以上の人の割合</w:t>
            </w:r>
          </w:p>
        </w:tc>
        <w:tc>
          <w:tcPr>
            <w:tcW w:w="876" w:type="dxa"/>
            <w:vAlign w:val="center"/>
          </w:tcPr>
          <w:p w14:paraId="78F1DF0B" w14:textId="77777777" w:rsidR="00B45AF4" w:rsidRDefault="00B45AF4" w:rsidP="00893EC8">
            <w:pPr>
              <w:spacing w:line="0"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1.1％</w:t>
            </w:r>
          </w:p>
        </w:tc>
      </w:tr>
    </w:tbl>
    <w:p w14:paraId="0217B7FD" w14:textId="77777777" w:rsidR="00B45AF4" w:rsidRPr="00331DAE" w:rsidRDefault="00B45AF4" w:rsidP="00B45AF4">
      <w:pPr>
        <w:rPr>
          <w:rFonts w:ascii="ＭＳ Ｐ明朝" w:eastAsia="ＭＳ Ｐ明朝" w:hAnsi="ＭＳ Ｐ明朝"/>
          <w:sz w:val="24"/>
          <w:szCs w:val="24"/>
        </w:rPr>
      </w:pPr>
    </w:p>
    <w:p w14:paraId="62FA1922" w14:textId="77777777" w:rsidR="00B45AF4" w:rsidRDefault="00B45AF4" w:rsidP="00B45AF4">
      <w:pPr>
        <w:rPr>
          <w:rFonts w:ascii="ＭＳ Ｐ明朝" w:eastAsia="ＭＳ Ｐ明朝" w:hAnsi="ＭＳ Ｐ明朝"/>
          <w:sz w:val="26"/>
          <w:szCs w:val="26"/>
        </w:rPr>
      </w:pPr>
    </w:p>
    <w:p w14:paraId="2FA31E59" w14:textId="77777777" w:rsidR="00B45AF4" w:rsidRPr="00331DAE" w:rsidRDefault="00B45AF4" w:rsidP="00B45AF4">
      <w:pPr>
        <w:ind w:right="840" w:firstLineChars="300" w:firstLine="630"/>
        <w:jc w:val="right"/>
        <w:rPr>
          <w:rFonts w:ascii="ＭＳ Ｐ明朝" w:eastAsia="ＭＳ Ｐ明朝" w:hAnsi="ＭＳ Ｐ明朝"/>
          <w:szCs w:val="21"/>
        </w:rPr>
      </w:pPr>
      <w:r w:rsidRPr="00331DAE">
        <w:rPr>
          <w:rFonts w:ascii="ＭＳ Ｐ明朝" w:eastAsia="ＭＳ Ｐ明朝" w:hAnsi="ＭＳ Ｐ明朝" w:hint="eastAsia"/>
          <w:szCs w:val="21"/>
        </w:rPr>
        <w:t>資料：</w:t>
      </w:r>
      <w:r w:rsidRPr="00331DAE">
        <w:rPr>
          <w:rFonts w:ascii="ＭＳ Ｐ明朝" w:eastAsia="ＭＳ Ｐ明朝" w:hAnsi="ＭＳ Ｐ明朝" w:hint="eastAsia"/>
          <w:color w:val="000000"/>
          <w:szCs w:val="21"/>
          <w:shd w:val="clear" w:color="auto" w:fill="FFFFFF"/>
        </w:rPr>
        <w:t>第１回レセプト情報・特定健診等情報データベース（NDB）オープンデータ</w:t>
      </w:r>
    </w:p>
    <w:p w14:paraId="1FD00384" w14:textId="77777777" w:rsidR="00B45AF4" w:rsidRDefault="00B45AF4" w:rsidP="00B45AF4">
      <w:pPr>
        <w:rPr>
          <w:rFonts w:ascii="ＭＳ Ｐ明朝" w:eastAsia="ＭＳ Ｐ明朝" w:hAnsi="ＭＳ Ｐ明朝"/>
          <w:sz w:val="26"/>
          <w:szCs w:val="26"/>
        </w:rPr>
      </w:pPr>
    </w:p>
    <w:p w14:paraId="0A23A7DD" w14:textId="77777777" w:rsidR="00B45AF4" w:rsidRPr="00D81213" w:rsidRDefault="00B45AF4" w:rsidP="00B45AF4">
      <w:pPr>
        <w:ind w:firstLineChars="414" w:firstLine="994"/>
        <w:rPr>
          <w:rFonts w:ascii="ＭＳ Ｐ明朝" w:eastAsia="ＭＳ Ｐ明朝" w:hAnsi="ＭＳ Ｐ明朝"/>
          <w:sz w:val="24"/>
          <w:szCs w:val="24"/>
        </w:rPr>
      </w:pPr>
      <w:r>
        <w:rPr>
          <w:rFonts w:ascii="ＭＳ Ｐ明朝" w:eastAsia="ＭＳ Ｐ明朝" w:hAnsi="ＭＳ Ｐ明朝" w:hint="eastAsia"/>
          <w:sz w:val="24"/>
          <w:szCs w:val="24"/>
        </w:rPr>
        <w:t>『</w:t>
      </w:r>
      <w:r w:rsidRPr="00D81213">
        <w:rPr>
          <w:rFonts w:ascii="ＭＳ Ｐ明朝" w:eastAsia="ＭＳ Ｐ明朝" w:hAnsi="ＭＳ Ｐ明朝" w:hint="eastAsia"/>
          <w:sz w:val="24"/>
          <w:szCs w:val="24"/>
        </w:rPr>
        <w:t>国民健康保険</w:t>
      </w:r>
      <w:r w:rsidRPr="008F2E99">
        <w:rPr>
          <w:rFonts w:ascii="ＭＳ 明朝" w:eastAsia="ＭＳ 明朝" w:hAnsi="ＭＳ 明朝" w:hint="eastAsia"/>
          <w:sz w:val="24"/>
          <w:szCs w:val="24"/>
        </w:rPr>
        <w:t>１</w:t>
      </w:r>
      <w:r w:rsidRPr="00D81213">
        <w:rPr>
          <w:rFonts w:ascii="ＭＳ Ｐ明朝" w:eastAsia="ＭＳ Ｐ明朝" w:hAnsi="ＭＳ Ｐ明朝" w:hint="eastAsia"/>
          <w:sz w:val="24"/>
          <w:szCs w:val="24"/>
        </w:rPr>
        <w:t>人</w:t>
      </w:r>
      <w:r w:rsidRPr="008F2E99">
        <w:rPr>
          <w:rFonts w:ascii="ＭＳ 明朝" w:eastAsia="ＭＳ 明朝" w:hAnsi="ＭＳ 明朝" w:hint="eastAsia"/>
          <w:sz w:val="24"/>
          <w:szCs w:val="24"/>
        </w:rPr>
        <w:t>１</w:t>
      </w:r>
      <w:r w:rsidRPr="00D81213">
        <w:rPr>
          <w:rFonts w:ascii="ＭＳ Ｐ明朝" w:eastAsia="ＭＳ Ｐ明朝" w:hAnsi="ＭＳ Ｐ明朝" w:hint="eastAsia"/>
          <w:sz w:val="24"/>
          <w:szCs w:val="24"/>
        </w:rPr>
        <w:t>か月当たりの医療費（平成</w:t>
      </w:r>
      <w:r w:rsidRPr="00D81213">
        <w:rPr>
          <w:rFonts w:ascii="ＭＳ Ｐ明朝" w:eastAsia="ＭＳ Ｐ明朝" w:hAnsi="ＭＳ Ｐ明朝"/>
          <w:sz w:val="24"/>
          <w:szCs w:val="24"/>
        </w:rPr>
        <w:t>26</w:t>
      </w:r>
      <w:r w:rsidRPr="00D81213">
        <w:rPr>
          <w:rFonts w:ascii="ＭＳ Ｐ明朝" w:eastAsia="ＭＳ Ｐ明朝" w:hAnsi="ＭＳ Ｐ明朝" w:hint="eastAsia"/>
          <w:sz w:val="24"/>
          <w:szCs w:val="24"/>
        </w:rPr>
        <w:t>年）</w:t>
      </w:r>
      <w:r>
        <w:rPr>
          <w:rFonts w:ascii="ＭＳ Ｐ明朝" w:eastAsia="ＭＳ Ｐ明朝" w:hAnsi="ＭＳ Ｐ明朝" w:hint="eastAsia"/>
          <w:sz w:val="24"/>
          <w:szCs w:val="24"/>
        </w:rPr>
        <w:t>』</w:t>
      </w:r>
    </w:p>
    <w:p w14:paraId="14EB72A6" w14:textId="77777777" w:rsidR="00B45AF4" w:rsidRDefault="00B45AF4" w:rsidP="00B45AF4">
      <w:pPr>
        <w:ind w:leftChars="2902" w:left="6094" w:firstLineChars="100" w:firstLine="210"/>
        <w:rPr>
          <w:rFonts w:ascii="ＭＳ Ｐ明朝" w:eastAsia="ＭＳ Ｐ明朝" w:hAnsi="ＭＳ Ｐ明朝"/>
          <w:sz w:val="24"/>
          <w:szCs w:val="24"/>
        </w:rPr>
      </w:pPr>
      <w:r>
        <w:rPr>
          <w:noProof/>
        </w:rPr>
        <w:drawing>
          <wp:anchor distT="0" distB="0" distL="114300" distR="114300" simplePos="0" relativeHeight="251698176" behindDoc="1" locked="0" layoutInCell="1" allowOverlap="1" wp14:anchorId="4C63CD5A" wp14:editId="2BC9DBD3">
            <wp:simplePos x="0" y="0"/>
            <wp:positionH relativeFrom="margin">
              <wp:posOffset>661670</wp:posOffset>
            </wp:positionH>
            <wp:positionV relativeFrom="paragraph">
              <wp:posOffset>13335</wp:posOffset>
            </wp:positionV>
            <wp:extent cx="2997835" cy="981075"/>
            <wp:effectExtent l="0" t="0" r="12065" b="9525"/>
            <wp:wrapTight wrapText="bothSides">
              <wp:wrapPolygon edited="0">
                <wp:start x="0" y="0"/>
                <wp:lineTo x="0" y="21390"/>
                <wp:lineTo x="21550" y="21390"/>
                <wp:lineTo x="21550" y="0"/>
                <wp:lineTo x="0" y="0"/>
              </wp:wrapPolygon>
            </wp:wrapTight>
            <wp:docPr id="26" name="グラフ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14:sizeRelH relativeFrom="margin">
              <wp14:pctWidth>0</wp14:pctWidth>
            </wp14:sizeRelH>
            <wp14:sizeRelV relativeFrom="margin">
              <wp14:pctHeight>0</wp14:pctHeight>
            </wp14:sizeRelV>
          </wp:anchor>
        </w:drawing>
      </w:r>
      <w:r w:rsidRPr="006A031D">
        <w:rPr>
          <w:rFonts w:ascii="ＭＳ Ｐ明朝" w:eastAsia="ＭＳ Ｐ明朝" w:hAnsi="ＭＳ Ｐ明朝" w:hint="eastAsia"/>
          <w:sz w:val="24"/>
          <w:szCs w:val="24"/>
        </w:rPr>
        <w:t>高岡市国民健康保険</w:t>
      </w:r>
      <w:r w:rsidRPr="008F2E99">
        <w:rPr>
          <w:rFonts w:ascii="ＭＳ 明朝" w:eastAsia="ＭＳ 明朝" w:hAnsi="ＭＳ 明朝" w:hint="eastAsia"/>
          <w:sz w:val="24"/>
          <w:szCs w:val="24"/>
        </w:rPr>
        <w:t>１</w:t>
      </w:r>
      <w:r w:rsidRPr="006A031D">
        <w:rPr>
          <w:rFonts w:ascii="ＭＳ Ｐ明朝" w:eastAsia="ＭＳ Ｐ明朝" w:hAnsi="ＭＳ Ｐ明朝" w:hint="eastAsia"/>
          <w:sz w:val="24"/>
          <w:szCs w:val="24"/>
        </w:rPr>
        <w:t>人</w:t>
      </w:r>
      <w:r w:rsidRPr="008F2E99">
        <w:rPr>
          <w:rFonts w:ascii="ＭＳ 明朝" w:eastAsia="ＭＳ 明朝" w:hAnsi="ＭＳ 明朝" w:hint="eastAsia"/>
          <w:sz w:val="24"/>
          <w:szCs w:val="24"/>
        </w:rPr>
        <w:t>１</w:t>
      </w:r>
      <w:r>
        <w:rPr>
          <w:rFonts w:ascii="ＭＳ Ｐ明朝" w:eastAsia="ＭＳ Ｐ明朝" w:hAnsi="ＭＳ Ｐ明朝" w:hint="eastAsia"/>
          <w:sz w:val="26"/>
          <w:szCs w:val="26"/>
        </w:rPr>
        <w:t>か月</w:t>
      </w:r>
      <w:r w:rsidRPr="006A031D">
        <w:rPr>
          <w:rFonts w:ascii="ＭＳ Ｐ明朝" w:eastAsia="ＭＳ Ｐ明朝" w:hAnsi="ＭＳ Ｐ明朝" w:hint="eastAsia"/>
          <w:sz w:val="24"/>
          <w:szCs w:val="24"/>
        </w:rPr>
        <w:t>当たりの医療費は、国や県よりも高くなっています。</w:t>
      </w:r>
    </w:p>
    <w:p w14:paraId="279A07F9" w14:textId="77777777" w:rsidR="00B45AF4" w:rsidRDefault="00B45AF4" w:rsidP="00B45AF4">
      <w:pPr>
        <w:rPr>
          <w:rFonts w:ascii="ＭＳ Ｐ明朝" w:eastAsia="ＭＳ Ｐ明朝" w:hAnsi="ＭＳ Ｐ明朝"/>
          <w:sz w:val="24"/>
          <w:szCs w:val="24"/>
        </w:rPr>
      </w:pPr>
      <w:r w:rsidRPr="00FC2A97">
        <w:rPr>
          <w:noProof/>
        </w:rPr>
        <mc:AlternateContent>
          <mc:Choice Requires="wps">
            <w:drawing>
              <wp:anchor distT="0" distB="0" distL="114300" distR="114300" simplePos="0" relativeHeight="251701248" behindDoc="0" locked="0" layoutInCell="1" allowOverlap="1" wp14:anchorId="7A02F73B" wp14:editId="5ED37A82">
                <wp:simplePos x="0" y="0"/>
                <wp:positionH relativeFrom="margin">
                  <wp:posOffset>2150701</wp:posOffset>
                </wp:positionH>
                <wp:positionV relativeFrom="paragraph">
                  <wp:posOffset>40138</wp:posOffset>
                </wp:positionV>
                <wp:extent cx="1954880" cy="350699"/>
                <wp:effectExtent l="0" t="0" r="0" b="0"/>
                <wp:wrapNone/>
                <wp:docPr id="23" name="テキスト ボックス 23"/>
                <wp:cNvGraphicFramePr/>
                <a:graphic xmlns:a="http://schemas.openxmlformats.org/drawingml/2006/main">
                  <a:graphicData uri="http://schemas.microsoft.com/office/word/2010/wordprocessingShape">
                    <wps:wsp>
                      <wps:cNvSpPr txBox="1"/>
                      <wps:spPr>
                        <a:xfrm>
                          <a:off x="0" y="0"/>
                          <a:ext cx="1954880" cy="350699"/>
                        </a:xfrm>
                        <a:prstGeom prst="rect">
                          <a:avLst/>
                        </a:prstGeom>
                        <a:noFill/>
                        <a:ln w="9525" cmpd="sng">
                          <a:noFill/>
                        </a:ln>
                        <a:effectLst/>
                      </wps:spPr>
                      <wps:txbx>
                        <w:txbxContent>
                          <w:p w14:paraId="6DF64068" w14:textId="77777777" w:rsidR="00B45AF4" w:rsidRPr="00C800EA" w:rsidRDefault="00B45AF4" w:rsidP="00B45AF4">
                            <w:pPr>
                              <w:pStyle w:val="Web"/>
                              <w:spacing w:before="0" w:beforeAutospacing="0" w:after="0" w:afterAutospacing="0"/>
                              <w:rPr>
                                <w:rFonts w:ascii="ＭＳ Ｐ明朝" w:eastAsia="ＭＳ Ｐ明朝" w:hAnsi="ＭＳ Ｐ明朝"/>
                                <w:sz w:val="16"/>
                                <w:szCs w:val="16"/>
                              </w:rPr>
                            </w:pPr>
                            <w:r w:rsidRPr="00C800EA">
                              <w:rPr>
                                <w:rFonts w:ascii="ＭＳ Ｐ明朝" w:eastAsia="ＭＳ Ｐ明朝" w:hAnsi="ＭＳ Ｐ明朝" w:cstheme="minorBidi" w:hint="eastAsia"/>
                                <w:color w:val="000000" w:themeColor="dark1"/>
                                <w:sz w:val="16"/>
                                <w:szCs w:val="16"/>
                              </w:rPr>
                              <w:t>資料：高岡市保健事業実施計画</w:t>
                            </w:r>
                          </w:p>
                        </w:txbxContent>
                      </wps:txbx>
                      <wps:bodyPr wrap="square" rtlCol="0" anchor="t"/>
                    </wps:wsp>
                  </a:graphicData>
                </a:graphic>
                <wp14:sizeRelH relativeFrom="margin">
                  <wp14:pctWidth>0</wp14:pctWidth>
                </wp14:sizeRelH>
                <wp14:sizeRelV relativeFrom="margin">
                  <wp14:pctHeight>0</wp14:pctHeight>
                </wp14:sizeRelV>
              </wp:anchor>
            </w:drawing>
          </mc:Choice>
          <mc:Fallback>
            <w:pict>
              <v:shape w14:anchorId="7A02F73B" id="テキスト ボックス 23" o:spid="_x0000_s1034" type="#_x0000_t202" style="position:absolute;left:0;text-align:left;margin-left:169.35pt;margin-top:3.15pt;width:153.95pt;height:27.6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" filled="f" stroked="f">
                <v:textbox>
                  <w:txbxContent>
                    <w:p w14:paraId="6DF64068" w14:textId="77777777" w:rsidR="00B45AF4" w:rsidRPr="00C800EA" w:rsidRDefault="00B45AF4" w:rsidP="00B45AF4">
                      <w:pPr>
                        <w:pStyle w:val="Web"/>
                        <w:spacing w:before="0" w:beforeAutospacing="0" w:after="0" w:afterAutospacing="0"/>
                        <w:rPr>
                          <w:rFonts w:ascii="ＭＳ Ｐ明朝" w:eastAsia="ＭＳ Ｐ明朝" w:hAnsi="ＭＳ Ｐ明朝"/>
                          <w:sz w:val="16"/>
                          <w:szCs w:val="16"/>
                        </w:rPr>
                      </w:pPr>
                      <w:r w:rsidRPr="00C800EA">
                        <w:rPr>
                          <w:rFonts w:ascii="ＭＳ Ｐ明朝" w:eastAsia="ＭＳ Ｐ明朝" w:hAnsi="ＭＳ Ｐ明朝" w:cstheme="minorBidi" w:hint="eastAsia"/>
                          <w:color w:val="000000" w:themeColor="dark1"/>
                          <w:sz w:val="16"/>
                          <w:szCs w:val="16"/>
                        </w:rPr>
                        <w:t>資料：高岡市保健事業実施計画</w:t>
                      </w:r>
                    </w:p>
                  </w:txbxContent>
                </v:textbox>
                <w10:wrap anchorx="margin"/>
              </v:shape>
            </w:pict>
          </mc:Fallback>
        </mc:AlternateContent>
      </w:r>
    </w:p>
    <w:p w14:paraId="5B30A1BD" w14:textId="77777777" w:rsidR="00B45AF4" w:rsidRDefault="00B45AF4" w:rsidP="00B45AF4">
      <w:pPr>
        <w:rPr>
          <w:rFonts w:ascii="ＭＳ Ｐ明朝" w:eastAsia="ＭＳ Ｐ明朝" w:hAnsi="ＭＳ Ｐ明朝"/>
          <w:sz w:val="24"/>
          <w:szCs w:val="24"/>
        </w:rPr>
      </w:pPr>
    </w:p>
    <w:p w14:paraId="73B9B808" w14:textId="77777777" w:rsidR="00B45AF4" w:rsidRPr="006A031D" w:rsidRDefault="00B45AF4" w:rsidP="00B45AF4">
      <w:pPr>
        <w:ind w:firstLineChars="413" w:firstLine="991"/>
        <w:rPr>
          <w:rFonts w:ascii="ＭＳ Ｐ明朝" w:eastAsia="ＭＳ Ｐ明朝" w:hAnsi="ＭＳ Ｐ明朝"/>
          <w:sz w:val="24"/>
          <w:szCs w:val="24"/>
        </w:rPr>
      </w:pPr>
      <w:r>
        <w:rPr>
          <w:rFonts w:ascii="ＭＳ Ｐ明朝" w:eastAsia="ＭＳ Ｐ明朝" w:hAnsi="ＭＳ Ｐ明朝" w:hint="eastAsia"/>
          <w:sz w:val="24"/>
          <w:szCs w:val="24"/>
        </w:rPr>
        <w:t>『</w:t>
      </w:r>
      <w:r w:rsidRPr="006A031D">
        <w:rPr>
          <w:rFonts w:ascii="ＭＳ Ｐ明朝" w:eastAsia="ＭＳ Ｐ明朝" w:hAnsi="ＭＳ Ｐ明朝"/>
          <w:sz w:val="24"/>
          <w:szCs w:val="24"/>
        </w:rPr>
        <w:t>外来・入院</w:t>
      </w:r>
      <w:r w:rsidRPr="006A031D">
        <w:rPr>
          <w:rFonts w:ascii="ＭＳ Ｐ明朝" w:eastAsia="ＭＳ Ｐ明朝" w:hAnsi="ＭＳ Ｐ明朝" w:hint="eastAsia"/>
          <w:sz w:val="24"/>
          <w:szCs w:val="24"/>
        </w:rPr>
        <w:t>医療費</w:t>
      </w:r>
      <w:r w:rsidRPr="006A031D">
        <w:rPr>
          <w:rFonts w:ascii="ＭＳ Ｐ明朝" w:eastAsia="ＭＳ Ｐ明朝" w:hAnsi="ＭＳ Ｐ明朝"/>
          <w:sz w:val="24"/>
          <w:szCs w:val="24"/>
        </w:rPr>
        <w:t>の件数・費用額の割合</w:t>
      </w:r>
      <w:r>
        <w:rPr>
          <w:rFonts w:ascii="ＭＳ Ｐ明朝" w:eastAsia="ＭＳ Ｐ明朝" w:hAnsi="ＭＳ Ｐ明朝" w:hint="eastAsia"/>
          <w:sz w:val="24"/>
          <w:szCs w:val="24"/>
        </w:rPr>
        <w:t>（平成26年）』</w:t>
      </w:r>
    </w:p>
    <w:p w14:paraId="36D60C15" w14:textId="09ECC864" w:rsidR="00B45AF4" w:rsidRDefault="00B45AF4" w:rsidP="00B45AF4">
      <w:pPr>
        <w:ind w:leftChars="2902" w:left="6094" w:firstLineChars="108" w:firstLine="281"/>
        <w:rPr>
          <w:rFonts w:ascii="ＭＳ Ｐ明朝" w:eastAsia="ＭＳ Ｐ明朝" w:hAnsi="ＭＳ Ｐ明朝"/>
          <w:sz w:val="24"/>
          <w:szCs w:val="24"/>
        </w:rPr>
      </w:pPr>
      <w:r>
        <w:rPr>
          <w:rFonts w:ascii="ＭＳ Ｐ明朝" w:eastAsia="ＭＳ Ｐ明朝" w:hAnsi="ＭＳ Ｐ明朝"/>
          <w:noProof/>
          <w:sz w:val="26"/>
          <w:szCs w:val="26"/>
        </w:rPr>
        <w:drawing>
          <wp:anchor distT="0" distB="0" distL="114300" distR="114300" simplePos="0" relativeHeight="251699200" behindDoc="0" locked="0" layoutInCell="1" allowOverlap="1" wp14:anchorId="720FB29A" wp14:editId="40F9D800">
            <wp:simplePos x="0" y="0"/>
            <wp:positionH relativeFrom="margin">
              <wp:posOffset>555625</wp:posOffset>
            </wp:positionH>
            <wp:positionV relativeFrom="paragraph">
              <wp:posOffset>13335</wp:posOffset>
            </wp:positionV>
            <wp:extent cx="3221355" cy="1133475"/>
            <wp:effectExtent l="0" t="0" r="17145" b="9525"/>
            <wp:wrapSquare wrapText="bothSides"/>
            <wp:docPr id="27" name="グラフ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14:sizeRelH relativeFrom="margin">
              <wp14:pctWidth>0</wp14:pctWidth>
            </wp14:sizeRelH>
            <wp14:sizeRelV relativeFrom="margin">
              <wp14:pctHeight>0</wp14:pctHeight>
            </wp14:sizeRelV>
          </wp:anchor>
        </w:drawing>
      </w:r>
      <w:r w:rsidR="0011137C">
        <w:rPr>
          <w:rFonts w:ascii="ＭＳ Ｐ明朝" w:eastAsia="ＭＳ Ｐ明朝" w:hAnsi="ＭＳ Ｐ明朝" w:hint="eastAsia"/>
          <w:sz w:val="24"/>
          <w:szCs w:val="24"/>
        </w:rPr>
        <w:t>医療費の内訳を見ると、入院が占</w:t>
      </w:r>
      <w:r w:rsidRPr="006A031D">
        <w:rPr>
          <w:rFonts w:ascii="ＭＳ Ｐ明朝" w:eastAsia="ＭＳ Ｐ明朝" w:hAnsi="ＭＳ Ｐ明朝" w:hint="eastAsia"/>
          <w:sz w:val="24"/>
          <w:szCs w:val="24"/>
        </w:rPr>
        <w:t>める件数の割合は全体の3.3%と少ないにもかかわらず、費用の割合では44.5%</w:t>
      </w:r>
      <w:r>
        <w:rPr>
          <w:rFonts w:ascii="ＭＳ Ｐ明朝" w:eastAsia="ＭＳ Ｐ明朝" w:hAnsi="ＭＳ Ｐ明朝" w:hint="eastAsia"/>
          <w:sz w:val="24"/>
          <w:szCs w:val="24"/>
        </w:rPr>
        <w:t>を占</w:t>
      </w:r>
      <w:r w:rsidRPr="006A031D">
        <w:rPr>
          <w:rFonts w:ascii="ＭＳ Ｐ明朝" w:eastAsia="ＭＳ Ｐ明朝" w:hAnsi="ＭＳ Ｐ明朝" w:hint="eastAsia"/>
          <w:sz w:val="24"/>
          <w:szCs w:val="24"/>
        </w:rPr>
        <w:t>めています</w:t>
      </w:r>
      <w:r>
        <w:rPr>
          <w:rFonts w:ascii="ＭＳ Ｐ明朝" w:eastAsia="ＭＳ Ｐ明朝" w:hAnsi="ＭＳ Ｐ明朝" w:hint="eastAsia"/>
          <w:sz w:val="24"/>
          <w:szCs w:val="24"/>
        </w:rPr>
        <w:t>。</w:t>
      </w:r>
    </w:p>
    <w:p w14:paraId="4C9A6129" w14:textId="77777777" w:rsidR="00B45AF4" w:rsidRPr="006A031D" w:rsidRDefault="00B45AF4" w:rsidP="00B45AF4">
      <w:pPr>
        <w:rPr>
          <w:rFonts w:ascii="ＭＳ Ｐ明朝" w:eastAsia="ＭＳ Ｐ明朝" w:hAnsi="ＭＳ Ｐ明朝"/>
          <w:sz w:val="24"/>
          <w:szCs w:val="24"/>
        </w:rPr>
      </w:pPr>
    </w:p>
    <w:p w14:paraId="598E5270" w14:textId="77777777" w:rsidR="00B45AF4" w:rsidRDefault="00B45AF4" w:rsidP="00B45AF4">
      <w:pPr>
        <w:ind w:firstLineChars="100" w:firstLine="260"/>
        <w:rPr>
          <w:rFonts w:ascii="ＭＳ Ｐ明朝" w:eastAsia="ＭＳ Ｐ明朝" w:hAnsi="ＭＳ Ｐ明朝"/>
          <w:sz w:val="26"/>
          <w:szCs w:val="26"/>
        </w:rPr>
      </w:pPr>
    </w:p>
    <w:p w14:paraId="43FD65C8" w14:textId="77777777" w:rsidR="00B45AF4" w:rsidRPr="006A031D" w:rsidRDefault="00B45AF4" w:rsidP="00B45AF4">
      <w:pPr>
        <w:ind w:firstLineChars="413" w:firstLine="991"/>
        <w:rPr>
          <w:rFonts w:ascii="ＭＳ Ｐ明朝" w:eastAsia="ＭＳ Ｐ明朝" w:hAnsi="ＭＳ Ｐ明朝"/>
          <w:sz w:val="24"/>
          <w:szCs w:val="24"/>
        </w:rPr>
      </w:pPr>
      <w:r>
        <w:rPr>
          <w:rFonts w:ascii="ＭＳ Ｐ明朝" w:eastAsia="ＭＳ Ｐ明朝" w:hAnsi="ＭＳ Ｐ明朝" w:hint="eastAsia"/>
          <w:sz w:val="24"/>
          <w:szCs w:val="24"/>
        </w:rPr>
        <w:t>『月</w:t>
      </w:r>
      <w:r w:rsidRPr="006A031D">
        <w:rPr>
          <w:rFonts w:ascii="ＭＳ Ｐ明朝" w:eastAsia="ＭＳ Ｐ明朝" w:hAnsi="ＭＳ Ｐ明朝"/>
          <w:sz w:val="24"/>
          <w:szCs w:val="24"/>
        </w:rPr>
        <w:t>200</w:t>
      </w:r>
      <w:r w:rsidRPr="006A031D">
        <w:rPr>
          <w:rFonts w:ascii="ＭＳ Ｐ明朝" w:eastAsia="ＭＳ Ｐ明朝" w:hAnsi="ＭＳ Ｐ明朝" w:hint="eastAsia"/>
          <w:sz w:val="24"/>
          <w:szCs w:val="24"/>
        </w:rPr>
        <w:t>万円以上になる入院医療</w:t>
      </w:r>
      <w:r>
        <w:rPr>
          <w:rFonts w:ascii="ＭＳ Ｐ明朝" w:eastAsia="ＭＳ Ｐ明朝" w:hAnsi="ＭＳ Ｐ明朝" w:hint="eastAsia"/>
          <w:sz w:val="24"/>
          <w:szCs w:val="24"/>
        </w:rPr>
        <w:t>費の</w:t>
      </w:r>
      <w:r w:rsidRPr="006A031D">
        <w:rPr>
          <w:rFonts w:ascii="ＭＳ Ｐ明朝" w:eastAsia="ＭＳ Ｐ明朝" w:hAnsi="ＭＳ Ｐ明朝" w:hint="eastAsia"/>
          <w:sz w:val="24"/>
          <w:szCs w:val="24"/>
        </w:rPr>
        <w:t>疾患</w:t>
      </w:r>
      <w:r>
        <w:rPr>
          <w:rFonts w:ascii="ＭＳ Ｐ明朝" w:eastAsia="ＭＳ Ｐ明朝" w:hAnsi="ＭＳ Ｐ明朝" w:hint="eastAsia"/>
          <w:sz w:val="24"/>
          <w:szCs w:val="24"/>
        </w:rPr>
        <w:t>別の割合</w:t>
      </w:r>
      <w:r w:rsidRPr="006A031D">
        <w:rPr>
          <w:rFonts w:ascii="ＭＳ Ｐ明朝" w:eastAsia="ＭＳ Ｐ明朝" w:hAnsi="ＭＳ Ｐ明朝" w:hint="eastAsia"/>
          <w:sz w:val="24"/>
          <w:szCs w:val="24"/>
        </w:rPr>
        <w:t>（平成</w:t>
      </w:r>
      <w:r w:rsidRPr="006A031D">
        <w:rPr>
          <w:rFonts w:ascii="ＭＳ Ｐ明朝" w:eastAsia="ＭＳ Ｐ明朝" w:hAnsi="ＭＳ Ｐ明朝"/>
          <w:sz w:val="24"/>
          <w:szCs w:val="24"/>
        </w:rPr>
        <w:t>26</w:t>
      </w:r>
      <w:r w:rsidRPr="006A031D">
        <w:rPr>
          <w:rFonts w:ascii="ＭＳ Ｐ明朝" w:eastAsia="ＭＳ Ｐ明朝" w:hAnsi="ＭＳ Ｐ明朝" w:hint="eastAsia"/>
          <w:sz w:val="24"/>
          <w:szCs w:val="24"/>
        </w:rPr>
        <w:t>年）</w:t>
      </w:r>
      <w:r>
        <w:rPr>
          <w:rFonts w:ascii="ＭＳ Ｐ明朝" w:eastAsia="ＭＳ Ｐ明朝" w:hAnsi="ＭＳ Ｐ明朝" w:hint="eastAsia"/>
          <w:sz w:val="24"/>
          <w:szCs w:val="24"/>
        </w:rPr>
        <w:t>』</w:t>
      </w:r>
    </w:p>
    <w:p w14:paraId="6B36945A" w14:textId="77777777" w:rsidR="00B45AF4" w:rsidRDefault="00B45AF4" w:rsidP="00B45AF4">
      <w:pPr>
        <w:ind w:leftChars="2901" w:left="6092" w:firstLineChars="100" w:firstLine="240"/>
        <w:rPr>
          <w:rFonts w:ascii="ＭＳ Ｐ明朝" w:eastAsia="ＭＳ Ｐ明朝" w:hAnsi="ＭＳ Ｐ明朝"/>
          <w:color w:val="FF0000"/>
          <w:sz w:val="24"/>
          <w:szCs w:val="24"/>
        </w:rPr>
      </w:pPr>
      <w:r w:rsidRPr="006A031D">
        <w:rPr>
          <w:rFonts w:ascii="ＭＳ Ｐ明朝" w:eastAsia="ＭＳ Ｐ明朝" w:hAnsi="ＭＳ Ｐ明朝"/>
          <w:noProof/>
          <w:color w:val="FF0000"/>
          <w:sz w:val="24"/>
          <w:szCs w:val="24"/>
        </w:rPr>
        <w:drawing>
          <wp:anchor distT="0" distB="0" distL="114300" distR="114300" simplePos="0" relativeHeight="251700224" behindDoc="0" locked="0" layoutInCell="1" allowOverlap="1" wp14:anchorId="4380F962" wp14:editId="45EC0628">
            <wp:simplePos x="0" y="0"/>
            <wp:positionH relativeFrom="margin">
              <wp:posOffset>661670</wp:posOffset>
            </wp:positionH>
            <wp:positionV relativeFrom="paragraph">
              <wp:posOffset>18415</wp:posOffset>
            </wp:positionV>
            <wp:extent cx="2997835" cy="1947545"/>
            <wp:effectExtent l="0" t="0" r="12065" b="14605"/>
            <wp:wrapSquare wrapText="bothSides"/>
            <wp:docPr id="28" name="グラフ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14:sizeRelH relativeFrom="page">
              <wp14:pctWidth>0</wp14:pctWidth>
            </wp14:sizeRelH>
            <wp14:sizeRelV relativeFrom="page">
              <wp14:pctHeight>0</wp14:pctHeight>
            </wp14:sizeRelV>
          </wp:anchor>
        </w:drawing>
      </w:r>
      <w:r w:rsidRPr="006A031D">
        <w:rPr>
          <w:rFonts w:ascii="ＭＳ Ｐ明朝" w:eastAsia="ＭＳ Ｐ明朝" w:hAnsi="ＭＳ Ｐ明朝" w:hint="eastAsia"/>
          <w:sz w:val="24"/>
          <w:szCs w:val="24"/>
        </w:rPr>
        <w:t>治療に月200万円以上かかった</w:t>
      </w:r>
      <w:r>
        <w:rPr>
          <w:rFonts w:ascii="ＭＳ Ｐ明朝" w:eastAsia="ＭＳ Ｐ明朝" w:hAnsi="ＭＳ Ｐ明朝" w:hint="eastAsia"/>
          <w:sz w:val="24"/>
          <w:szCs w:val="24"/>
        </w:rPr>
        <w:t>疾患</w:t>
      </w:r>
      <w:r w:rsidRPr="006A031D">
        <w:rPr>
          <w:rFonts w:ascii="ＭＳ Ｐ明朝" w:eastAsia="ＭＳ Ｐ明朝" w:hAnsi="ＭＳ Ｐ明朝" w:hint="eastAsia"/>
          <w:sz w:val="24"/>
          <w:szCs w:val="24"/>
        </w:rPr>
        <w:t>のうち、</w:t>
      </w:r>
      <w:r w:rsidRPr="008F2E99">
        <w:rPr>
          <w:rFonts w:ascii="ＭＳ 明朝" w:eastAsia="ＭＳ 明朝" w:hAnsi="ＭＳ 明朝" w:hint="eastAsia"/>
          <w:sz w:val="24"/>
          <w:szCs w:val="24"/>
        </w:rPr>
        <w:t>３</w:t>
      </w:r>
      <w:r w:rsidRPr="006A031D">
        <w:rPr>
          <w:rFonts w:ascii="ＭＳ Ｐ明朝" w:eastAsia="ＭＳ Ｐ明朝" w:hAnsi="ＭＳ Ｐ明朝" w:hint="eastAsia"/>
          <w:sz w:val="24"/>
          <w:szCs w:val="24"/>
        </w:rPr>
        <w:t>分の</w:t>
      </w:r>
      <w:r w:rsidRPr="008F2E99">
        <w:rPr>
          <w:rFonts w:ascii="ＭＳ 明朝" w:eastAsia="ＭＳ 明朝" w:hAnsi="ＭＳ 明朝" w:hint="eastAsia"/>
          <w:sz w:val="24"/>
          <w:szCs w:val="24"/>
        </w:rPr>
        <w:t>１</w:t>
      </w:r>
      <w:r w:rsidRPr="006A031D">
        <w:rPr>
          <w:rFonts w:ascii="ＭＳ Ｐ明朝" w:eastAsia="ＭＳ Ｐ明朝" w:hAnsi="ＭＳ Ｐ明朝" w:hint="eastAsia"/>
          <w:sz w:val="24"/>
          <w:szCs w:val="24"/>
        </w:rPr>
        <w:t>が生活習慣病によるものです。</w:t>
      </w:r>
    </w:p>
    <w:p w14:paraId="27E633B6" w14:textId="6B1EE953" w:rsidR="00B45AF4" w:rsidRPr="0031010F" w:rsidRDefault="00B45AF4" w:rsidP="00B45AF4">
      <w:pPr>
        <w:ind w:leftChars="2901" w:left="6092" w:firstLineChars="100" w:firstLine="210"/>
        <w:rPr>
          <w:rFonts w:ascii="ＭＳ Ｐ明朝" w:eastAsia="ＭＳ Ｐ明朝" w:hAnsi="ＭＳ Ｐ明朝"/>
          <w:color w:val="FF0000"/>
          <w:sz w:val="24"/>
          <w:szCs w:val="24"/>
        </w:rPr>
      </w:pPr>
      <w:r w:rsidRPr="00FC2A97">
        <w:rPr>
          <w:noProof/>
        </w:rPr>
        <mc:AlternateContent>
          <mc:Choice Requires="wps">
            <w:drawing>
              <wp:anchor distT="0" distB="0" distL="114300" distR="114300" simplePos="0" relativeHeight="251702272" behindDoc="0" locked="0" layoutInCell="1" allowOverlap="1" wp14:anchorId="0AB51968" wp14:editId="609C5B55">
                <wp:simplePos x="0" y="0"/>
                <wp:positionH relativeFrom="margin">
                  <wp:posOffset>2050607</wp:posOffset>
                </wp:positionH>
                <wp:positionV relativeFrom="paragraph">
                  <wp:posOffset>994410</wp:posOffset>
                </wp:positionV>
                <wp:extent cx="1895153" cy="290954"/>
                <wp:effectExtent l="0" t="0" r="0" b="0"/>
                <wp:wrapNone/>
                <wp:docPr id="24" name="テキスト ボックス 24"/>
                <wp:cNvGraphicFramePr/>
                <a:graphic xmlns:a="http://schemas.openxmlformats.org/drawingml/2006/main">
                  <a:graphicData uri="http://schemas.microsoft.com/office/word/2010/wordprocessingShape">
                    <wps:wsp>
                      <wps:cNvSpPr txBox="1"/>
                      <wps:spPr>
                        <a:xfrm>
                          <a:off x="0" y="0"/>
                          <a:ext cx="1895153" cy="290954"/>
                        </a:xfrm>
                        <a:prstGeom prst="rect">
                          <a:avLst/>
                        </a:prstGeom>
                        <a:noFill/>
                        <a:ln w="9525" cmpd="sng">
                          <a:noFill/>
                        </a:ln>
                        <a:effectLst/>
                      </wps:spPr>
                      <wps:txbx>
                        <w:txbxContent>
                          <w:p w14:paraId="1470ABB6" w14:textId="77777777" w:rsidR="00B45AF4" w:rsidRPr="004F7F13" w:rsidRDefault="00B45AF4" w:rsidP="00B45AF4">
                            <w:pPr>
                              <w:pStyle w:val="Web"/>
                              <w:spacing w:before="0" w:beforeAutospacing="0" w:after="0" w:afterAutospacing="0"/>
                              <w:rPr>
                                <w:rFonts w:ascii="ＭＳ Ｐ明朝" w:eastAsia="ＭＳ Ｐ明朝" w:hAnsi="ＭＳ Ｐ明朝"/>
                                <w:sz w:val="16"/>
                                <w:szCs w:val="16"/>
                              </w:rPr>
                            </w:pPr>
                            <w:r w:rsidRPr="004F7F13">
                              <w:rPr>
                                <w:rFonts w:ascii="ＭＳ Ｐ明朝" w:eastAsia="ＭＳ Ｐ明朝" w:hAnsi="ＭＳ Ｐ明朝" w:cstheme="minorBidi" w:hint="eastAsia"/>
                                <w:color w:val="000000" w:themeColor="dark1"/>
                                <w:sz w:val="16"/>
                                <w:szCs w:val="16"/>
                              </w:rPr>
                              <w:t>資料：高岡市保健事業実施計画</w:t>
                            </w: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0AB51968" id="テキスト ボックス 24" o:spid="_x0000_s1035" type="#_x0000_t202" style="position:absolute;left:0;text-align:left;margin-left:161.45pt;margin-top:78.3pt;width:149.2pt;height:22.9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" filled="f" stroked="f">
                <v:textbox>
                  <w:txbxContent>
                    <w:p w14:paraId="1470ABB6" w14:textId="77777777" w:rsidR="00B45AF4" w:rsidRPr="004F7F13" w:rsidRDefault="00B45AF4" w:rsidP="00B45AF4">
                      <w:pPr>
                        <w:pStyle w:val="Web"/>
                        <w:spacing w:before="0" w:beforeAutospacing="0" w:after="0" w:afterAutospacing="0"/>
                        <w:rPr>
                          <w:rFonts w:ascii="ＭＳ Ｐ明朝" w:eastAsia="ＭＳ Ｐ明朝" w:hAnsi="ＭＳ Ｐ明朝"/>
                          <w:sz w:val="16"/>
                          <w:szCs w:val="16"/>
                        </w:rPr>
                      </w:pPr>
                      <w:r w:rsidRPr="004F7F13">
                        <w:rPr>
                          <w:rFonts w:ascii="ＭＳ Ｐ明朝" w:eastAsia="ＭＳ Ｐ明朝" w:hAnsi="ＭＳ Ｐ明朝" w:cstheme="minorBidi" w:hint="eastAsia"/>
                          <w:color w:val="000000" w:themeColor="dark1"/>
                          <w:sz w:val="16"/>
                          <w:szCs w:val="16"/>
                        </w:rPr>
                        <w:t>資料：高岡市保健事業実施計画</w:t>
                      </w:r>
                    </w:p>
                  </w:txbxContent>
                </v:textbox>
                <w10:wrap anchorx="margin"/>
              </v:shape>
            </w:pict>
          </mc:Fallback>
        </mc:AlternateContent>
      </w:r>
      <w:r w:rsidRPr="006A031D">
        <w:rPr>
          <w:rFonts w:ascii="ＭＳ Ｐ明朝" w:eastAsia="ＭＳ Ｐ明朝" w:hAnsi="ＭＳ Ｐ明朝" w:hint="eastAsia"/>
          <w:sz w:val="24"/>
          <w:szCs w:val="24"/>
        </w:rPr>
        <w:t>また、入院医療費の</w:t>
      </w:r>
      <w:r w:rsidRPr="008F2E99">
        <w:rPr>
          <w:rFonts w:ascii="ＭＳ 明朝" w:eastAsia="ＭＳ 明朝" w:hAnsi="ＭＳ 明朝" w:hint="eastAsia"/>
          <w:sz w:val="24"/>
          <w:szCs w:val="24"/>
        </w:rPr>
        <w:t>１</w:t>
      </w:r>
      <w:r w:rsidRPr="006A031D">
        <w:rPr>
          <w:rFonts w:ascii="ＭＳ Ｐ明朝" w:eastAsia="ＭＳ Ｐ明朝" w:hAnsi="ＭＳ Ｐ明朝" w:hint="eastAsia"/>
          <w:sz w:val="24"/>
          <w:szCs w:val="24"/>
        </w:rPr>
        <w:t>件</w:t>
      </w:r>
      <w:r w:rsidRPr="008F2E99">
        <w:rPr>
          <w:rFonts w:ascii="ＭＳ 明朝" w:eastAsia="ＭＳ 明朝" w:hAnsi="ＭＳ 明朝" w:hint="eastAsia"/>
          <w:sz w:val="24"/>
          <w:szCs w:val="24"/>
        </w:rPr>
        <w:t>１</w:t>
      </w:r>
      <w:r>
        <w:rPr>
          <w:rFonts w:ascii="ＭＳ Ｐ明朝" w:eastAsia="ＭＳ Ｐ明朝" w:hAnsi="ＭＳ Ｐ明朝" w:hint="eastAsia"/>
          <w:sz w:val="26"/>
          <w:szCs w:val="26"/>
        </w:rPr>
        <w:t>か月</w:t>
      </w:r>
      <w:r w:rsidR="005C1CB2">
        <w:rPr>
          <w:rFonts w:ascii="ＭＳ Ｐ明朝" w:eastAsia="ＭＳ Ｐ明朝" w:hAnsi="ＭＳ Ｐ明朝" w:hint="eastAsia"/>
          <w:sz w:val="24"/>
          <w:szCs w:val="24"/>
        </w:rPr>
        <w:t>当たりの費用額で見</w:t>
      </w:r>
      <w:r w:rsidR="003B657E">
        <w:rPr>
          <w:rFonts w:ascii="ＭＳ Ｐ明朝" w:eastAsia="ＭＳ Ｐ明朝" w:hAnsi="ＭＳ Ｐ明朝" w:hint="eastAsia"/>
          <w:sz w:val="24"/>
          <w:szCs w:val="24"/>
        </w:rPr>
        <w:t>ると</w:t>
      </w:r>
      <w:r w:rsidRPr="006A031D">
        <w:rPr>
          <w:rFonts w:ascii="ＭＳ Ｐ明朝" w:eastAsia="ＭＳ Ｐ明朝" w:hAnsi="ＭＳ Ｐ明朝" w:hint="eastAsia"/>
          <w:sz w:val="24"/>
          <w:szCs w:val="24"/>
        </w:rPr>
        <w:t>、心疾患によるものが680,037円、腎不全によるものが671,424円（平成26年）で</w:t>
      </w:r>
      <w:r>
        <w:rPr>
          <w:rFonts w:ascii="ＭＳ Ｐ明朝" w:eastAsia="ＭＳ Ｐ明朝" w:hAnsi="ＭＳ Ｐ明朝" w:hint="eastAsia"/>
          <w:sz w:val="24"/>
          <w:szCs w:val="24"/>
        </w:rPr>
        <w:t>す。</w:t>
      </w:r>
    </w:p>
    <w:p w14:paraId="455AA010" w14:textId="77777777" w:rsidR="00B45AF4" w:rsidRPr="00F30BE4" w:rsidRDefault="00B45AF4" w:rsidP="00B45AF4">
      <w:pPr>
        <w:pStyle w:val="a3"/>
        <w:numPr>
          <w:ilvl w:val="2"/>
          <w:numId w:val="7"/>
        </w:numPr>
        <w:ind w:leftChars="0" w:left="1070"/>
        <w:rPr>
          <w:rFonts w:ascii="HG丸ｺﾞｼｯｸM-PRO" w:eastAsia="HG丸ｺﾞｼｯｸM-PRO" w:hAnsi="ＭＳ ゴシック" w:cs="Times New Roman"/>
          <w:sz w:val="28"/>
          <w:szCs w:val="28"/>
        </w:rPr>
      </w:pPr>
      <w:r>
        <w:rPr>
          <w:rFonts w:ascii="HG丸ｺﾞｼｯｸM-PRO" w:eastAsia="HG丸ｺﾞｼｯｸM-PRO" w:hAnsi="ＭＳ ゴシック" w:cs="Times New Roman" w:hint="eastAsia"/>
          <w:sz w:val="28"/>
          <w:szCs w:val="28"/>
        </w:rPr>
        <w:lastRenderedPageBreak/>
        <w:t>要介護認定の状況</w:t>
      </w:r>
    </w:p>
    <w:p w14:paraId="40BB6293" w14:textId="77777777" w:rsidR="00B45AF4" w:rsidRPr="00D81213" w:rsidRDefault="00B45AF4" w:rsidP="00B45AF4">
      <w:pPr>
        <w:ind w:firstLineChars="354" w:firstLine="850"/>
        <w:rPr>
          <w:rFonts w:ascii="ＭＳ Ｐ明朝" w:eastAsia="ＭＳ Ｐ明朝" w:hAnsi="ＭＳ Ｐ明朝"/>
          <w:sz w:val="24"/>
          <w:szCs w:val="24"/>
        </w:rPr>
      </w:pPr>
      <w:r w:rsidRPr="00D81213">
        <w:rPr>
          <w:rFonts w:ascii="ＭＳ Ｐ明朝" w:eastAsia="ＭＳ Ｐ明朝" w:hAnsi="ＭＳ Ｐ明朝" w:hint="eastAsia"/>
          <w:sz w:val="24"/>
          <w:szCs w:val="24"/>
        </w:rPr>
        <w:t xml:space="preserve">　『年齢別</w:t>
      </w:r>
      <w:r w:rsidRPr="00D81213">
        <w:rPr>
          <w:rFonts w:ascii="ＭＳ Ｐ明朝" w:eastAsia="ＭＳ Ｐ明朝" w:hAnsi="ＭＳ Ｐ明朝"/>
          <w:sz w:val="24"/>
          <w:szCs w:val="24"/>
        </w:rPr>
        <w:t xml:space="preserve"> 要介護</w:t>
      </w:r>
      <w:r w:rsidRPr="00D81213">
        <w:rPr>
          <w:rFonts w:ascii="ＭＳ Ｐ明朝" w:eastAsia="ＭＳ Ｐ明朝" w:hAnsi="ＭＳ Ｐ明朝" w:hint="eastAsia"/>
          <w:sz w:val="24"/>
          <w:szCs w:val="24"/>
        </w:rPr>
        <w:t>２</w:t>
      </w:r>
      <w:r w:rsidRPr="00D81213">
        <w:rPr>
          <w:rFonts w:ascii="ＭＳ Ｐ明朝" w:eastAsia="ＭＳ Ｐ明朝" w:hAnsi="ＭＳ Ｐ明朝" w:hint="eastAsia"/>
          <w:b/>
          <w:sz w:val="24"/>
          <w:szCs w:val="24"/>
          <w:vertAlign w:val="superscript"/>
        </w:rPr>
        <w:t>※</w:t>
      </w:r>
      <w:r w:rsidRPr="00D81213">
        <w:rPr>
          <w:rFonts w:ascii="ＭＳ Ｐ明朝" w:eastAsia="ＭＳ Ｐ明朝" w:hAnsi="ＭＳ Ｐ明朝"/>
          <w:sz w:val="24"/>
          <w:szCs w:val="24"/>
        </w:rPr>
        <w:t>以上の人の割合</w:t>
      </w:r>
      <w:r w:rsidRPr="00D81213">
        <w:rPr>
          <w:rFonts w:ascii="ＭＳ Ｐ明朝" w:eastAsia="ＭＳ Ｐ明朝" w:hAnsi="ＭＳ Ｐ明朝" w:hint="eastAsia"/>
          <w:sz w:val="24"/>
          <w:szCs w:val="24"/>
        </w:rPr>
        <w:t>（平成2</w:t>
      </w:r>
      <w:r>
        <w:rPr>
          <w:rFonts w:ascii="ＭＳ Ｐ明朝" w:eastAsia="ＭＳ Ｐ明朝" w:hAnsi="ＭＳ Ｐ明朝" w:hint="eastAsia"/>
          <w:sz w:val="24"/>
          <w:szCs w:val="24"/>
        </w:rPr>
        <w:t>8</w:t>
      </w:r>
      <w:r w:rsidRPr="00D81213">
        <w:rPr>
          <w:rFonts w:ascii="ＭＳ Ｐ明朝" w:eastAsia="ＭＳ Ｐ明朝" w:hAnsi="ＭＳ Ｐ明朝" w:hint="eastAsia"/>
          <w:sz w:val="24"/>
          <w:szCs w:val="24"/>
        </w:rPr>
        <w:t>年）』</w:t>
      </w:r>
    </w:p>
    <w:p w14:paraId="6FC1764B" w14:textId="77777777" w:rsidR="00B45AF4" w:rsidRDefault="00B45AF4" w:rsidP="00B45AF4">
      <w:pPr>
        <w:jc w:val="right"/>
        <w:rPr>
          <w:rFonts w:ascii="ＭＳ Ｐ明朝" w:eastAsia="ＭＳ Ｐ明朝" w:hAnsi="ＭＳ Ｐ明朝"/>
          <w:color w:val="FF0000"/>
          <w:sz w:val="26"/>
          <w:szCs w:val="26"/>
        </w:rPr>
      </w:pPr>
      <w:r>
        <w:rPr>
          <w:rFonts w:ascii="ＭＳ Ｐ明朝" w:eastAsia="ＭＳ Ｐ明朝" w:hAnsi="ＭＳ Ｐ明朝" w:hint="eastAsia"/>
          <w:noProof/>
          <w:color w:val="FF0000"/>
          <w:sz w:val="26"/>
          <w:szCs w:val="26"/>
        </w:rPr>
        <w:drawing>
          <wp:inline distT="0" distB="0" distL="0" distR="0" wp14:anchorId="6968C0B1" wp14:editId="72B526F5">
            <wp:extent cx="5403822" cy="2676525"/>
            <wp:effectExtent l="0" t="0" r="6985" b="9525"/>
            <wp:docPr id="199" name="グラフ 199"/>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14:paraId="6BE413BA" w14:textId="77777777" w:rsidR="00B45AF4" w:rsidRDefault="00B45AF4" w:rsidP="00B45AF4">
      <w:pPr>
        <w:rPr>
          <w:rFonts w:ascii="ＭＳ Ｐ明朝" w:eastAsia="ＭＳ Ｐ明朝" w:hAnsi="ＭＳ Ｐ明朝"/>
          <w:color w:val="FF0000"/>
          <w:sz w:val="26"/>
          <w:szCs w:val="26"/>
        </w:rPr>
      </w:pPr>
    </w:p>
    <w:p w14:paraId="27D5C9C6" w14:textId="77777777" w:rsidR="00B45AF4" w:rsidRDefault="00B45AF4" w:rsidP="00B45AF4">
      <w:pPr>
        <w:ind w:leftChars="472" w:left="991" w:firstLineChars="118" w:firstLine="283"/>
        <w:rPr>
          <w:rFonts w:ascii="ＭＳ Ｐ明朝" w:eastAsia="ＭＳ Ｐ明朝" w:hAnsi="ＭＳ Ｐ明朝"/>
          <w:sz w:val="24"/>
          <w:szCs w:val="24"/>
        </w:rPr>
      </w:pPr>
      <w:r w:rsidRPr="00F30BE4">
        <w:rPr>
          <w:rFonts w:ascii="ＭＳ Ｐ明朝" w:eastAsia="ＭＳ Ｐ明朝" w:hAnsi="ＭＳ Ｐ明朝" w:hint="eastAsia"/>
          <w:color w:val="000000" w:themeColor="text1"/>
          <w:sz w:val="24"/>
          <w:szCs w:val="24"/>
        </w:rPr>
        <w:t>本市の健康寿命算出において、不健康期間として定めている要介護２以上の人の割合は、</w:t>
      </w:r>
      <w:r w:rsidRPr="00F30BE4">
        <w:rPr>
          <w:rFonts w:ascii="ＭＳ Ｐ明朝" w:eastAsia="ＭＳ Ｐ明朝" w:hAnsi="ＭＳ Ｐ明朝"/>
          <w:color w:val="000000" w:themeColor="text1"/>
          <w:sz w:val="24"/>
          <w:szCs w:val="24"/>
        </w:rPr>
        <w:t>80</w:t>
      </w:r>
      <w:r w:rsidRPr="006A031D">
        <w:rPr>
          <w:rFonts w:ascii="ＭＳ Ｐ明朝" w:eastAsia="ＭＳ Ｐ明朝" w:hAnsi="ＭＳ Ｐ明朝"/>
          <w:sz w:val="24"/>
          <w:szCs w:val="24"/>
        </w:rPr>
        <w:t>歳未満</w:t>
      </w:r>
      <w:r w:rsidRPr="006A031D">
        <w:rPr>
          <w:rFonts w:ascii="ＭＳ Ｐ明朝" w:eastAsia="ＭＳ Ｐ明朝" w:hAnsi="ＭＳ Ｐ明朝" w:hint="eastAsia"/>
          <w:sz w:val="24"/>
          <w:szCs w:val="24"/>
        </w:rPr>
        <w:t>では</w:t>
      </w:r>
      <w:r w:rsidRPr="006A031D">
        <w:rPr>
          <w:rFonts w:ascii="ＭＳ Ｐ明朝" w:eastAsia="ＭＳ Ｐ明朝" w:hAnsi="ＭＳ Ｐ明朝"/>
          <w:sz w:val="24"/>
          <w:szCs w:val="24"/>
        </w:rPr>
        <w:t>1割未満であ</w:t>
      </w:r>
      <w:r w:rsidRPr="006A031D">
        <w:rPr>
          <w:rFonts w:ascii="ＭＳ Ｐ明朝" w:eastAsia="ＭＳ Ｐ明朝" w:hAnsi="ＭＳ Ｐ明朝" w:hint="eastAsia"/>
          <w:sz w:val="24"/>
          <w:szCs w:val="24"/>
        </w:rPr>
        <w:t>り</w:t>
      </w:r>
      <w:r w:rsidRPr="006A031D">
        <w:rPr>
          <w:rFonts w:ascii="ＭＳ Ｐ明朝" w:eastAsia="ＭＳ Ｐ明朝" w:hAnsi="ＭＳ Ｐ明朝"/>
          <w:sz w:val="24"/>
          <w:szCs w:val="24"/>
        </w:rPr>
        <w:t>、</w:t>
      </w:r>
      <w:r w:rsidRPr="006A031D">
        <w:rPr>
          <w:rFonts w:ascii="ＭＳ Ｐ明朝" w:eastAsia="ＭＳ Ｐ明朝" w:hAnsi="ＭＳ Ｐ明朝" w:hint="eastAsia"/>
          <w:sz w:val="24"/>
          <w:szCs w:val="24"/>
        </w:rPr>
        <w:t>９割以上の人が自立した生活を送っています。</w:t>
      </w:r>
      <w:r w:rsidRPr="006A031D">
        <w:rPr>
          <w:rFonts w:ascii="ＭＳ Ｐ明朝" w:eastAsia="ＭＳ Ｐ明朝" w:hAnsi="ＭＳ Ｐ明朝"/>
          <w:sz w:val="24"/>
          <w:szCs w:val="24"/>
        </w:rPr>
        <w:t>80歳を超えると急激に</w:t>
      </w:r>
      <w:r w:rsidRPr="006A031D">
        <w:rPr>
          <w:rFonts w:ascii="ＭＳ Ｐ明朝" w:eastAsia="ＭＳ Ｐ明朝" w:hAnsi="ＭＳ Ｐ明朝" w:hint="eastAsia"/>
          <w:sz w:val="24"/>
          <w:szCs w:val="24"/>
        </w:rPr>
        <w:t>介護を必要とする人の割合が</w:t>
      </w:r>
      <w:r w:rsidRPr="006A031D">
        <w:rPr>
          <w:rFonts w:ascii="ＭＳ Ｐ明朝" w:eastAsia="ＭＳ Ｐ明朝" w:hAnsi="ＭＳ Ｐ明朝"/>
          <w:sz w:val="24"/>
          <w:szCs w:val="24"/>
        </w:rPr>
        <w:t>増えています。</w:t>
      </w:r>
    </w:p>
    <w:p w14:paraId="4FAA6681" w14:textId="77777777" w:rsidR="00B45AF4" w:rsidRDefault="00B45AF4" w:rsidP="00B45AF4">
      <w:pPr>
        <w:ind w:firstLineChars="413" w:firstLine="991"/>
        <w:rPr>
          <w:rFonts w:ascii="ＭＳ Ｐ明朝" w:eastAsia="ＭＳ Ｐ明朝" w:hAnsi="ＭＳ Ｐ明朝"/>
          <w:color w:val="000000" w:themeColor="text1"/>
          <w:sz w:val="24"/>
          <w:szCs w:val="24"/>
        </w:rPr>
      </w:pPr>
    </w:p>
    <w:p w14:paraId="572B37D5" w14:textId="77777777" w:rsidR="00B45AF4" w:rsidRPr="00D81213" w:rsidRDefault="00B45AF4" w:rsidP="00B45AF4">
      <w:pPr>
        <w:ind w:firstLineChars="413" w:firstLine="991"/>
        <w:rPr>
          <w:rFonts w:ascii="ＭＳ Ｐ明朝" w:eastAsia="ＭＳ Ｐ明朝" w:hAnsi="ＭＳ Ｐ明朝"/>
          <w:sz w:val="24"/>
          <w:szCs w:val="24"/>
        </w:rPr>
      </w:pPr>
      <w:r>
        <w:rPr>
          <w:rFonts w:ascii="ＭＳ Ｐ明朝" w:eastAsia="ＭＳ Ｐ明朝" w:hAnsi="ＭＳ Ｐ明朝" w:hint="eastAsia"/>
          <w:sz w:val="24"/>
          <w:szCs w:val="24"/>
        </w:rPr>
        <w:t>『</w:t>
      </w:r>
      <w:r w:rsidRPr="00D81213">
        <w:rPr>
          <w:rFonts w:ascii="ＭＳ Ｐ明朝" w:eastAsia="ＭＳ Ｐ明朝" w:hAnsi="ＭＳ Ｐ明朝" w:hint="eastAsia"/>
          <w:sz w:val="24"/>
          <w:szCs w:val="24"/>
        </w:rPr>
        <w:t>第</w:t>
      </w:r>
      <w:r w:rsidRPr="00D81213">
        <w:rPr>
          <w:rFonts w:ascii="ＭＳ Ｐ明朝" w:eastAsia="ＭＳ Ｐ明朝" w:hAnsi="ＭＳ Ｐ明朝"/>
          <w:sz w:val="24"/>
          <w:szCs w:val="24"/>
        </w:rPr>
        <w:t>2号被保険者（40～64歳）の要介護</w:t>
      </w:r>
      <w:r w:rsidRPr="00D81213">
        <w:rPr>
          <w:rFonts w:ascii="ＭＳ Ｐ明朝" w:eastAsia="ＭＳ Ｐ明朝" w:hAnsi="ＭＳ Ｐ明朝" w:hint="eastAsia"/>
          <w:sz w:val="24"/>
          <w:szCs w:val="24"/>
        </w:rPr>
        <w:t>２</w:t>
      </w:r>
      <w:r w:rsidRPr="00D81213">
        <w:rPr>
          <w:rFonts w:ascii="ＭＳ Ｐ明朝" w:eastAsia="ＭＳ Ｐ明朝" w:hAnsi="ＭＳ Ｐ明朝"/>
          <w:sz w:val="24"/>
          <w:szCs w:val="24"/>
        </w:rPr>
        <w:t>以上の割合の推移</w:t>
      </w:r>
      <w:r>
        <w:rPr>
          <w:rFonts w:ascii="ＭＳ Ｐ明朝" w:eastAsia="ＭＳ Ｐ明朝" w:hAnsi="ＭＳ Ｐ明朝" w:hint="eastAsia"/>
          <w:sz w:val="24"/>
          <w:szCs w:val="24"/>
        </w:rPr>
        <w:t>』</w:t>
      </w:r>
    </w:p>
    <w:p w14:paraId="3009BF78" w14:textId="77777777" w:rsidR="00B45AF4" w:rsidRDefault="00B45AF4" w:rsidP="00B45AF4">
      <w:pPr>
        <w:ind w:firstLineChars="100" w:firstLine="210"/>
        <w:jc w:val="right"/>
        <w:rPr>
          <w:rFonts w:ascii="ＭＳ Ｐ明朝" w:eastAsia="ＭＳ Ｐ明朝" w:hAnsi="ＭＳ Ｐ明朝"/>
          <w:sz w:val="26"/>
          <w:szCs w:val="26"/>
        </w:rPr>
      </w:pPr>
      <w:r w:rsidRPr="00FC2A97">
        <w:rPr>
          <w:noProof/>
        </w:rPr>
        <mc:AlternateContent>
          <mc:Choice Requires="wps">
            <w:drawing>
              <wp:anchor distT="0" distB="0" distL="114300" distR="114300" simplePos="0" relativeHeight="251696128" behindDoc="0" locked="0" layoutInCell="1" allowOverlap="1" wp14:anchorId="2AA46AFC" wp14:editId="00A90145">
                <wp:simplePos x="0" y="0"/>
                <wp:positionH relativeFrom="margin">
                  <wp:posOffset>3556635</wp:posOffset>
                </wp:positionH>
                <wp:positionV relativeFrom="paragraph">
                  <wp:posOffset>2194560</wp:posOffset>
                </wp:positionV>
                <wp:extent cx="2900045" cy="350699"/>
                <wp:effectExtent l="0" t="0" r="0" b="0"/>
                <wp:wrapNone/>
                <wp:docPr id="29" name="テキスト ボックス 29"/>
                <wp:cNvGraphicFramePr/>
                <a:graphic xmlns:a="http://schemas.openxmlformats.org/drawingml/2006/main">
                  <a:graphicData uri="http://schemas.microsoft.com/office/word/2010/wordprocessingShape">
                    <wps:wsp>
                      <wps:cNvSpPr txBox="1"/>
                      <wps:spPr>
                        <a:xfrm>
                          <a:off x="0" y="0"/>
                          <a:ext cx="2900045" cy="350699"/>
                        </a:xfrm>
                        <a:prstGeom prst="rect">
                          <a:avLst/>
                        </a:prstGeom>
                        <a:noFill/>
                        <a:ln w="9525" cmpd="sng">
                          <a:noFill/>
                        </a:ln>
                        <a:effectLst/>
                      </wps:spPr>
                      <wps:txbx>
                        <w:txbxContent>
                          <w:p w14:paraId="37C46BD9" w14:textId="77777777" w:rsidR="00B45AF4" w:rsidRPr="00024C0A" w:rsidRDefault="00B45AF4" w:rsidP="00B45AF4">
                            <w:pPr>
                              <w:pStyle w:val="Web"/>
                              <w:spacing w:before="0" w:beforeAutospacing="0" w:after="0" w:afterAutospacing="0"/>
                              <w:rPr>
                                <w:rFonts w:ascii="ＭＳ Ｐ明朝" w:eastAsia="ＭＳ Ｐ明朝" w:hAnsi="ＭＳ Ｐ明朝"/>
                                <w:sz w:val="16"/>
                                <w:szCs w:val="16"/>
                              </w:rPr>
                            </w:pPr>
                            <w:r w:rsidRPr="00024C0A">
                              <w:rPr>
                                <w:rFonts w:ascii="ＭＳ Ｐ明朝" w:eastAsia="ＭＳ Ｐ明朝" w:hAnsi="ＭＳ Ｐ明朝" w:cstheme="minorBidi" w:hint="eastAsia"/>
                                <w:color w:val="000000" w:themeColor="dark1"/>
                                <w:sz w:val="16"/>
                                <w:szCs w:val="16"/>
                              </w:rPr>
                              <w:t>資料：</w:t>
                            </w:r>
                            <w:r>
                              <w:rPr>
                                <w:rFonts w:ascii="ＭＳ Ｐ明朝" w:eastAsia="ＭＳ Ｐ明朝" w:hAnsi="ＭＳ Ｐ明朝" w:cstheme="minorBidi" w:hint="eastAsia"/>
                                <w:color w:val="000000" w:themeColor="dark1"/>
                                <w:sz w:val="16"/>
                                <w:szCs w:val="16"/>
                              </w:rPr>
                              <w:t>介護保険</w:t>
                            </w:r>
                            <w:r>
                              <w:rPr>
                                <w:rFonts w:ascii="ＭＳ Ｐ明朝" w:eastAsia="ＭＳ Ｐ明朝" w:hAnsi="ＭＳ Ｐ明朝" w:cstheme="minorBidi"/>
                                <w:color w:val="000000" w:themeColor="dark1"/>
                                <w:sz w:val="16"/>
                                <w:szCs w:val="16"/>
                              </w:rPr>
                              <w:t>事業状況</w:t>
                            </w:r>
                            <w:r>
                              <w:rPr>
                                <w:rFonts w:ascii="ＭＳ Ｐ明朝" w:eastAsia="ＭＳ Ｐ明朝" w:hAnsi="ＭＳ Ｐ明朝" w:cstheme="minorBidi" w:hint="eastAsia"/>
                                <w:color w:val="000000" w:themeColor="dark1"/>
                                <w:sz w:val="16"/>
                                <w:szCs w:val="16"/>
                              </w:rPr>
                              <w:t>報告</w:t>
                            </w:r>
                            <w:r>
                              <w:rPr>
                                <w:rFonts w:ascii="ＭＳ Ｐ明朝" w:eastAsia="ＭＳ Ｐ明朝" w:hAnsi="ＭＳ Ｐ明朝" w:cstheme="minorBidi"/>
                                <w:color w:val="000000" w:themeColor="dark1"/>
                                <w:sz w:val="16"/>
                                <w:szCs w:val="16"/>
                              </w:rPr>
                              <w:t>より</w:t>
                            </w:r>
                            <w:r w:rsidRPr="00024C0A">
                              <w:rPr>
                                <w:rFonts w:ascii="ＭＳ Ｐ明朝" w:eastAsia="ＭＳ Ｐ明朝" w:hAnsi="ＭＳ Ｐ明朝" w:cstheme="minorBidi" w:hint="eastAsia"/>
                                <w:color w:val="000000" w:themeColor="dark1"/>
                                <w:sz w:val="16"/>
                                <w:szCs w:val="16"/>
                              </w:rPr>
                              <w:t>高岡市</w:t>
                            </w:r>
                            <w:r>
                              <w:rPr>
                                <w:rFonts w:ascii="ＭＳ Ｐ明朝" w:eastAsia="ＭＳ Ｐ明朝" w:hAnsi="ＭＳ Ｐ明朝" w:cstheme="minorBidi" w:hint="eastAsia"/>
                                <w:color w:val="000000" w:themeColor="dark1"/>
                                <w:sz w:val="16"/>
                                <w:szCs w:val="16"/>
                              </w:rPr>
                              <w:t>健康増進</w:t>
                            </w:r>
                            <w:r w:rsidRPr="00024C0A">
                              <w:rPr>
                                <w:rFonts w:ascii="ＭＳ Ｐ明朝" w:eastAsia="ＭＳ Ｐ明朝" w:hAnsi="ＭＳ Ｐ明朝" w:cstheme="minorBidi" w:hint="eastAsia"/>
                                <w:color w:val="000000" w:themeColor="dark1"/>
                                <w:sz w:val="16"/>
                                <w:szCs w:val="16"/>
                              </w:rPr>
                              <w:t>課</w:t>
                            </w:r>
                            <w:r w:rsidRPr="00024C0A">
                              <w:rPr>
                                <w:rFonts w:ascii="ＭＳ Ｐ明朝" w:eastAsia="ＭＳ Ｐ明朝" w:hAnsi="ＭＳ Ｐ明朝" w:cstheme="minorBidi"/>
                                <w:color w:val="000000" w:themeColor="dark1"/>
                                <w:sz w:val="16"/>
                                <w:szCs w:val="16"/>
                              </w:rPr>
                              <w:t>試算</w:t>
                            </w:r>
                          </w:p>
                        </w:txbxContent>
                      </wps:txbx>
                      <wps:bodyPr wrap="square" rtlCol="0" anchor="t"/>
                    </wps:wsp>
                  </a:graphicData>
                </a:graphic>
                <wp14:sizeRelH relativeFrom="margin">
                  <wp14:pctWidth>0</wp14:pctWidth>
                </wp14:sizeRelH>
              </wp:anchor>
            </w:drawing>
          </mc:Choice>
          <mc:Fallback>
            <w:pict>
              <v:shape w14:anchorId="2AA46AFC" id="テキスト ボックス 29" o:spid="_x0000_s1036" type="#_x0000_t202" style="position:absolute;left:0;text-align:left;margin-left:280.05pt;margin-top:172.8pt;width:228.35pt;height:27.6pt;z-index:25169612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" filled="f" stroked="f">
                <v:textbox>
                  <w:txbxContent>
                    <w:p w14:paraId="37C46BD9" w14:textId="77777777" w:rsidR="00B45AF4" w:rsidRPr="00024C0A" w:rsidRDefault="00B45AF4" w:rsidP="00B45AF4">
                      <w:pPr>
                        <w:pStyle w:val="Web"/>
                        <w:spacing w:before="0" w:beforeAutospacing="0" w:after="0" w:afterAutospacing="0"/>
                        <w:rPr>
                          <w:rFonts w:ascii="ＭＳ Ｐ明朝" w:eastAsia="ＭＳ Ｐ明朝" w:hAnsi="ＭＳ Ｐ明朝"/>
                          <w:sz w:val="16"/>
                          <w:szCs w:val="16"/>
                        </w:rPr>
                      </w:pPr>
                      <w:r w:rsidRPr="00024C0A">
                        <w:rPr>
                          <w:rFonts w:ascii="ＭＳ Ｐ明朝" w:eastAsia="ＭＳ Ｐ明朝" w:hAnsi="ＭＳ Ｐ明朝" w:cstheme="minorBidi" w:hint="eastAsia"/>
                          <w:color w:val="000000" w:themeColor="dark1"/>
                          <w:sz w:val="16"/>
                          <w:szCs w:val="16"/>
                        </w:rPr>
                        <w:t>資料：</w:t>
                      </w:r>
                      <w:r>
                        <w:rPr>
                          <w:rFonts w:ascii="ＭＳ Ｐ明朝" w:eastAsia="ＭＳ Ｐ明朝" w:hAnsi="ＭＳ Ｐ明朝" w:cstheme="minorBidi" w:hint="eastAsia"/>
                          <w:color w:val="000000" w:themeColor="dark1"/>
                          <w:sz w:val="16"/>
                          <w:szCs w:val="16"/>
                        </w:rPr>
                        <w:t>介護保険</w:t>
                      </w:r>
                      <w:r>
                        <w:rPr>
                          <w:rFonts w:ascii="ＭＳ Ｐ明朝" w:eastAsia="ＭＳ Ｐ明朝" w:hAnsi="ＭＳ Ｐ明朝" w:cstheme="minorBidi"/>
                          <w:color w:val="000000" w:themeColor="dark1"/>
                          <w:sz w:val="16"/>
                          <w:szCs w:val="16"/>
                        </w:rPr>
                        <w:t>事業状況</w:t>
                      </w:r>
                      <w:r>
                        <w:rPr>
                          <w:rFonts w:ascii="ＭＳ Ｐ明朝" w:eastAsia="ＭＳ Ｐ明朝" w:hAnsi="ＭＳ Ｐ明朝" w:cstheme="minorBidi" w:hint="eastAsia"/>
                          <w:color w:val="000000" w:themeColor="dark1"/>
                          <w:sz w:val="16"/>
                          <w:szCs w:val="16"/>
                        </w:rPr>
                        <w:t>報告</w:t>
                      </w:r>
                      <w:r>
                        <w:rPr>
                          <w:rFonts w:ascii="ＭＳ Ｐ明朝" w:eastAsia="ＭＳ Ｐ明朝" w:hAnsi="ＭＳ Ｐ明朝" w:cstheme="minorBidi"/>
                          <w:color w:val="000000" w:themeColor="dark1"/>
                          <w:sz w:val="16"/>
                          <w:szCs w:val="16"/>
                        </w:rPr>
                        <w:t>より</w:t>
                      </w:r>
                      <w:r w:rsidRPr="00024C0A">
                        <w:rPr>
                          <w:rFonts w:ascii="ＭＳ Ｐ明朝" w:eastAsia="ＭＳ Ｐ明朝" w:hAnsi="ＭＳ Ｐ明朝" w:cstheme="minorBidi" w:hint="eastAsia"/>
                          <w:color w:val="000000" w:themeColor="dark1"/>
                          <w:sz w:val="16"/>
                          <w:szCs w:val="16"/>
                        </w:rPr>
                        <w:t>高岡市</w:t>
                      </w:r>
                      <w:r>
                        <w:rPr>
                          <w:rFonts w:ascii="ＭＳ Ｐ明朝" w:eastAsia="ＭＳ Ｐ明朝" w:hAnsi="ＭＳ Ｐ明朝" w:cstheme="minorBidi" w:hint="eastAsia"/>
                          <w:color w:val="000000" w:themeColor="dark1"/>
                          <w:sz w:val="16"/>
                          <w:szCs w:val="16"/>
                        </w:rPr>
                        <w:t>健康増進</w:t>
                      </w:r>
                      <w:r w:rsidRPr="00024C0A">
                        <w:rPr>
                          <w:rFonts w:ascii="ＭＳ Ｐ明朝" w:eastAsia="ＭＳ Ｐ明朝" w:hAnsi="ＭＳ Ｐ明朝" w:cstheme="minorBidi" w:hint="eastAsia"/>
                          <w:color w:val="000000" w:themeColor="dark1"/>
                          <w:sz w:val="16"/>
                          <w:szCs w:val="16"/>
                        </w:rPr>
                        <w:t>課</w:t>
                      </w:r>
                      <w:r w:rsidRPr="00024C0A">
                        <w:rPr>
                          <w:rFonts w:ascii="ＭＳ Ｐ明朝" w:eastAsia="ＭＳ Ｐ明朝" w:hAnsi="ＭＳ Ｐ明朝" w:cstheme="minorBidi"/>
                          <w:color w:val="000000" w:themeColor="dark1"/>
                          <w:sz w:val="16"/>
                          <w:szCs w:val="16"/>
                        </w:rPr>
                        <w:t>試算</w:t>
                      </w:r>
                    </w:p>
                  </w:txbxContent>
                </v:textbox>
                <w10:wrap anchorx="margin"/>
              </v:shape>
            </w:pict>
          </mc:Fallback>
        </mc:AlternateContent>
      </w:r>
      <w:r>
        <w:rPr>
          <w:rFonts w:ascii="ＭＳ Ｐ明朝" w:eastAsia="ＭＳ Ｐ明朝" w:hAnsi="ＭＳ Ｐ明朝"/>
          <w:noProof/>
          <w:sz w:val="26"/>
          <w:szCs w:val="26"/>
        </w:rPr>
        <w:drawing>
          <wp:inline distT="0" distB="0" distL="0" distR="0" wp14:anchorId="6EA25EA0" wp14:editId="6615008F">
            <wp:extent cx="5404750" cy="2456180"/>
            <wp:effectExtent l="0" t="0" r="5715" b="1270"/>
            <wp:docPr id="200" name="グラフ 200"/>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14:paraId="01033750" w14:textId="77777777" w:rsidR="00B45AF4" w:rsidRPr="0031010F" w:rsidRDefault="00B45AF4" w:rsidP="00B45AF4">
      <w:pPr>
        <w:ind w:leftChars="472" w:left="991" w:firstLineChars="218" w:firstLine="523"/>
        <w:rPr>
          <w:rFonts w:ascii="ＭＳ Ｐ明朝" w:eastAsia="ＭＳ Ｐ明朝" w:hAnsi="ＭＳ Ｐ明朝"/>
          <w:color w:val="000000" w:themeColor="text1"/>
          <w:sz w:val="24"/>
          <w:szCs w:val="24"/>
        </w:rPr>
      </w:pPr>
      <w:r w:rsidRPr="0031010F">
        <w:rPr>
          <w:rFonts w:ascii="ＭＳ Ｐ明朝" w:eastAsia="ＭＳ Ｐ明朝" w:hAnsi="ＭＳ Ｐ明朝" w:hint="eastAsia"/>
          <w:color w:val="000000" w:themeColor="text1"/>
          <w:sz w:val="24"/>
          <w:szCs w:val="24"/>
        </w:rPr>
        <w:t>第</w:t>
      </w:r>
      <w:r w:rsidRPr="0031010F">
        <w:rPr>
          <w:rFonts w:ascii="ＭＳ Ｐ明朝" w:eastAsia="ＭＳ Ｐ明朝" w:hAnsi="ＭＳ Ｐ明朝"/>
          <w:color w:val="000000" w:themeColor="text1"/>
          <w:sz w:val="24"/>
          <w:szCs w:val="24"/>
        </w:rPr>
        <w:t>2号被保険者</w:t>
      </w:r>
      <w:r w:rsidRPr="0031010F">
        <w:rPr>
          <w:rFonts w:ascii="ＭＳ Ｐ明朝" w:eastAsia="ＭＳ Ｐ明朝" w:hAnsi="ＭＳ Ｐ明朝" w:hint="eastAsia"/>
          <w:color w:val="000000" w:themeColor="text1"/>
          <w:sz w:val="24"/>
          <w:szCs w:val="24"/>
        </w:rPr>
        <w:t>に占める</w:t>
      </w:r>
      <w:r w:rsidRPr="0031010F">
        <w:rPr>
          <w:rFonts w:ascii="ＭＳ Ｐ明朝" w:eastAsia="ＭＳ Ｐ明朝" w:hAnsi="ＭＳ Ｐ明朝"/>
          <w:color w:val="000000" w:themeColor="text1"/>
          <w:sz w:val="24"/>
          <w:szCs w:val="24"/>
        </w:rPr>
        <w:t>要介護</w:t>
      </w:r>
      <w:r w:rsidRPr="0031010F">
        <w:rPr>
          <w:rFonts w:ascii="ＭＳ Ｐ明朝" w:eastAsia="ＭＳ Ｐ明朝" w:hAnsi="ＭＳ Ｐ明朝" w:hint="eastAsia"/>
          <w:color w:val="000000" w:themeColor="text1"/>
          <w:sz w:val="24"/>
          <w:szCs w:val="24"/>
        </w:rPr>
        <w:t>２</w:t>
      </w:r>
      <w:r w:rsidRPr="0031010F">
        <w:rPr>
          <w:rFonts w:ascii="ＭＳ Ｐ明朝" w:eastAsia="ＭＳ Ｐ明朝" w:hAnsi="ＭＳ Ｐ明朝"/>
          <w:color w:val="000000" w:themeColor="text1"/>
          <w:sz w:val="24"/>
          <w:szCs w:val="24"/>
        </w:rPr>
        <w:t>以上の</w:t>
      </w:r>
      <w:r w:rsidRPr="0031010F">
        <w:rPr>
          <w:rFonts w:ascii="ＭＳ Ｐ明朝" w:eastAsia="ＭＳ Ｐ明朝" w:hAnsi="ＭＳ Ｐ明朝" w:hint="eastAsia"/>
          <w:color w:val="000000" w:themeColor="text1"/>
          <w:sz w:val="24"/>
          <w:szCs w:val="24"/>
        </w:rPr>
        <w:t>人の</w:t>
      </w:r>
      <w:r w:rsidRPr="0031010F">
        <w:rPr>
          <w:rFonts w:ascii="ＭＳ Ｐ明朝" w:eastAsia="ＭＳ Ｐ明朝" w:hAnsi="ＭＳ Ｐ明朝"/>
          <w:color w:val="000000" w:themeColor="text1"/>
          <w:sz w:val="24"/>
          <w:szCs w:val="24"/>
        </w:rPr>
        <w:t>割合は</w:t>
      </w:r>
      <w:r w:rsidRPr="0031010F">
        <w:rPr>
          <w:rFonts w:ascii="ＭＳ Ｐ明朝" w:eastAsia="ＭＳ Ｐ明朝" w:hAnsi="ＭＳ Ｐ明朝" w:hint="eastAsia"/>
          <w:color w:val="000000" w:themeColor="text1"/>
          <w:sz w:val="24"/>
          <w:szCs w:val="24"/>
        </w:rPr>
        <w:t>、</w:t>
      </w:r>
      <w:r w:rsidRPr="0031010F">
        <w:rPr>
          <w:rFonts w:ascii="ＭＳ Ｐ明朝" w:eastAsia="ＭＳ Ｐ明朝" w:hAnsi="ＭＳ Ｐ明朝"/>
          <w:color w:val="000000" w:themeColor="text1"/>
          <w:sz w:val="24"/>
          <w:szCs w:val="24"/>
        </w:rPr>
        <w:t>減少傾向にあ</w:t>
      </w:r>
      <w:r w:rsidRPr="0031010F">
        <w:rPr>
          <w:rFonts w:ascii="ＭＳ Ｐ明朝" w:eastAsia="ＭＳ Ｐ明朝" w:hAnsi="ＭＳ Ｐ明朝" w:hint="eastAsia"/>
          <w:color w:val="000000" w:themeColor="text1"/>
          <w:sz w:val="24"/>
          <w:szCs w:val="24"/>
        </w:rPr>
        <w:t>ります</w:t>
      </w:r>
      <w:r w:rsidRPr="0031010F">
        <w:rPr>
          <w:rFonts w:ascii="ＭＳ Ｐ明朝" w:eastAsia="ＭＳ Ｐ明朝" w:hAnsi="ＭＳ Ｐ明朝"/>
          <w:color w:val="000000" w:themeColor="text1"/>
          <w:sz w:val="24"/>
          <w:szCs w:val="24"/>
        </w:rPr>
        <w:t>。</w:t>
      </w:r>
    </w:p>
    <w:p w14:paraId="736DADEF" w14:textId="77777777" w:rsidR="00B45AF4" w:rsidRDefault="00B45AF4" w:rsidP="00B45AF4">
      <w:pPr>
        <w:rPr>
          <w:rFonts w:ascii="ＭＳ Ｐ明朝" w:eastAsia="ＭＳ Ｐ明朝" w:hAnsi="ＭＳ Ｐ明朝"/>
          <w:sz w:val="24"/>
          <w:szCs w:val="24"/>
        </w:rPr>
      </w:pPr>
    </w:p>
    <w:p w14:paraId="51B69AAB" w14:textId="77777777" w:rsidR="00B45AF4" w:rsidRDefault="00B45AF4" w:rsidP="00B45AF4">
      <w:pPr>
        <w:rPr>
          <w:rFonts w:ascii="ＭＳ Ｐ明朝" w:eastAsia="ＭＳ Ｐ明朝" w:hAnsi="ＭＳ Ｐ明朝"/>
          <w:sz w:val="24"/>
          <w:szCs w:val="24"/>
        </w:rPr>
      </w:pPr>
    </w:p>
    <w:p w14:paraId="65586643" w14:textId="77777777" w:rsidR="00B45AF4" w:rsidRDefault="00B45AF4" w:rsidP="00B45AF4">
      <w:pPr>
        <w:rPr>
          <w:rFonts w:ascii="ＭＳ Ｐ明朝" w:eastAsia="ＭＳ Ｐ明朝" w:hAnsi="ＭＳ Ｐ明朝"/>
          <w:sz w:val="26"/>
          <w:szCs w:val="26"/>
        </w:rPr>
      </w:pPr>
      <w:r>
        <w:rPr>
          <w:rFonts w:ascii="ＭＳ Ｐ明朝" w:eastAsia="ＭＳ Ｐ明朝" w:hAnsi="ＭＳ Ｐ明朝" w:hint="eastAsia"/>
          <w:sz w:val="26"/>
          <w:szCs w:val="26"/>
        </w:rPr>
        <w:t>―――――――――――――――――――――――――――――――――――――</w:t>
      </w:r>
    </w:p>
    <w:p w14:paraId="0B5817DF" w14:textId="77777777" w:rsidR="00B45AF4" w:rsidRPr="00C91FA2" w:rsidRDefault="00B45AF4" w:rsidP="00B45AF4">
      <w:pPr>
        <w:ind w:leftChars="50" w:left="426" w:hangingChars="146" w:hanging="321"/>
        <w:rPr>
          <w:rFonts w:ascii="ＭＳ Ｐ明朝" w:eastAsia="ＭＳ Ｐ明朝" w:hAnsi="ＭＳ Ｐ明朝"/>
          <w:sz w:val="22"/>
        </w:rPr>
      </w:pPr>
      <w:r>
        <w:rPr>
          <w:rFonts w:ascii="ＭＳ Ｐ明朝" w:eastAsia="ＭＳ Ｐ明朝" w:hAnsi="ＭＳ Ｐ明朝" w:hint="eastAsia"/>
          <w:sz w:val="22"/>
        </w:rPr>
        <w:t>※　要介護２：電話の使い方、買い物、家事、外出などの手段的日常生活動作を行う能力が低下しており、部分的に介護が必要な状態であることに加え、食事・更衣・排泄・入浴などの日常生活動作にも介護が必要な状態をいいます。</w:t>
      </w:r>
    </w:p>
    <w:p w14:paraId="377A02A5" w14:textId="42BA2E26" w:rsidR="00B45AF4" w:rsidRPr="000C0FF4" w:rsidRDefault="00B45AF4" w:rsidP="00B45AF4">
      <w:pPr>
        <w:rPr>
          <w:rFonts w:ascii="HG丸ｺﾞｼｯｸM-PRO" w:eastAsia="HG丸ｺﾞｼｯｸM-PRO" w:hAnsi="HG丸ｺﾞｼｯｸM-PRO" w:cs="Times New Roman"/>
          <w:sz w:val="28"/>
          <w:szCs w:val="28"/>
        </w:rPr>
      </w:pPr>
      <w:r w:rsidRPr="000C0FF4">
        <w:rPr>
          <w:rFonts w:ascii="HG丸ｺﾞｼｯｸM-PRO" w:eastAsia="HG丸ｺﾞｼｯｸM-PRO" w:hAnsi="HG丸ｺﾞｼｯｸM-PRO" w:cs="Times New Roman" w:hint="eastAsia"/>
          <w:sz w:val="28"/>
          <w:szCs w:val="28"/>
        </w:rPr>
        <w:lastRenderedPageBreak/>
        <w:t>４　生活習慣</w:t>
      </w:r>
      <w:r w:rsidRPr="005D4868">
        <w:rPr>
          <w:rFonts w:ascii="HG丸ｺﾞｼｯｸM-PRO" w:eastAsia="HG丸ｺﾞｼｯｸM-PRO" w:hAnsi="HG丸ｺﾞｼｯｸM-PRO" w:cs="Times New Roman" w:hint="eastAsia"/>
          <w:sz w:val="24"/>
          <w:szCs w:val="24"/>
        </w:rPr>
        <w:t xml:space="preserve">（平成28年度 </w:t>
      </w:r>
      <w:r w:rsidRPr="005D4868">
        <w:rPr>
          <w:rFonts w:ascii="HG丸ｺﾞｼｯｸM-PRO" w:eastAsia="HG丸ｺﾞｼｯｸM-PRO" w:hAnsi="HG丸ｺﾞｼｯｸM-PRO" w:cs="Times New Roman"/>
          <w:sz w:val="24"/>
          <w:szCs w:val="24"/>
        </w:rPr>
        <w:t>健康づくりに関する市民行動調査</w:t>
      </w:r>
      <w:r w:rsidRPr="005D4868">
        <w:rPr>
          <w:rFonts w:ascii="HG丸ｺﾞｼｯｸM-PRO" w:eastAsia="HG丸ｺﾞｼｯｸM-PRO" w:hAnsi="HG丸ｺﾞｼｯｸM-PRO" w:cs="Times New Roman" w:hint="eastAsia"/>
          <w:sz w:val="24"/>
          <w:szCs w:val="24"/>
          <w:vertAlign w:val="superscript"/>
        </w:rPr>
        <w:t>※</w:t>
      </w:r>
      <w:r w:rsidRPr="005D4868">
        <w:rPr>
          <w:rFonts w:ascii="HG丸ｺﾞｼｯｸM-PRO" w:eastAsia="HG丸ｺﾞｼｯｸM-PRO" w:hAnsi="HG丸ｺﾞｼｯｸM-PRO" w:cs="Times New Roman" w:hint="eastAsia"/>
          <w:sz w:val="24"/>
          <w:szCs w:val="24"/>
        </w:rPr>
        <w:t>）</w:t>
      </w:r>
    </w:p>
    <w:p w14:paraId="5EC452CD" w14:textId="77777777" w:rsidR="00B45AF4" w:rsidRPr="000C0FF4" w:rsidRDefault="00B45AF4" w:rsidP="00B45AF4">
      <w:pPr>
        <w:pStyle w:val="a3"/>
        <w:numPr>
          <w:ilvl w:val="0"/>
          <w:numId w:val="12"/>
        </w:numPr>
        <w:ind w:leftChars="0" w:left="851" w:hanging="851"/>
        <w:rPr>
          <w:rFonts w:ascii="HG丸ｺﾞｼｯｸM-PRO" w:eastAsia="HG丸ｺﾞｼｯｸM-PRO" w:hAnsi="HG丸ｺﾞｼｯｸM-PRO" w:cs="Times New Roman"/>
          <w:sz w:val="28"/>
          <w:szCs w:val="28"/>
        </w:rPr>
      </w:pPr>
      <w:r w:rsidRPr="000C0FF4">
        <w:rPr>
          <w:rFonts w:ascii="HG丸ｺﾞｼｯｸM-PRO" w:eastAsia="HG丸ｺﾞｼｯｸM-PRO" w:hAnsi="HG丸ｺﾞｼｯｸM-PRO" w:cs="Times New Roman" w:hint="eastAsia"/>
          <w:sz w:val="28"/>
          <w:szCs w:val="28"/>
        </w:rPr>
        <w:t>栄養と食生活</w:t>
      </w:r>
    </w:p>
    <w:p w14:paraId="2CA95AAA" w14:textId="77777777" w:rsidR="00B45AF4" w:rsidRDefault="00B45AF4" w:rsidP="00B45AF4">
      <w:pPr>
        <w:pStyle w:val="a3"/>
        <w:ind w:leftChars="0" w:left="709"/>
        <w:rPr>
          <w:rFonts w:ascii="ＭＳ Ｐ明朝" w:eastAsia="ＭＳ Ｐ明朝" w:hAnsi="ＭＳ Ｐ明朝" w:cs="Times New Roman"/>
          <w:sz w:val="24"/>
          <w:szCs w:val="24"/>
        </w:rPr>
      </w:pPr>
      <w:r>
        <w:rPr>
          <w:rFonts w:ascii="ＭＳ Ｐ明朝" w:eastAsia="ＭＳ Ｐ明朝" w:hAnsi="ＭＳ Ｐ明朝" w:cs="Times New Roman" w:hint="eastAsia"/>
          <w:sz w:val="24"/>
          <w:szCs w:val="24"/>
        </w:rPr>
        <w:t>『朝食をとらない人の割合』</w:t>
      </w:r>
    </w:p>
    <w:p w14:paraId="7807FD94" w14:textId="77777777" w:rsidR="00B45AF4" w:rsidRPr="00C4065A" w:rsidRDefault="00B45AF4" w:rsidP="00B45AF4">
      <w:pPr>
        <w:pStyle w:val="a3"/>
        <w:ind w:leftChars="0" w:left="709"/>
        <w:rPr>
          <w:rFonts w:ascii="ＭＳ Ｐ明朝" w:eastAsia="ＭＳ Ｐ明朝" w:hAnsi="ＭＳ Ｐ明朝" w:cs="Times New Roman"/>
          <w:sz w:val="20"/>
          <w:szCs w:val="20"/>
        </w:rPr>
      </w:pPr>
      <w:r w:rsidRPr="00C4065A">
        <w:rPr>
          <w:rFonts w:ascii="ＭＳ Ｐ明朝" w:eastAsia="ＭＳ Ｐ明朝" w:hAnsi="ＭＳ Ｐ明朝" w:cs="Times New Roman" w:hint="eastAsia"/>
          <w:bCs/>
          <w:sz w:val="20"/>
          <w:szCs w:val="20"/>
        </w:rPr>
        <w:t>（あなたは、朝食を食べますかの問いに「</w:t>
      </w:r>
      <w:r w:rsidRPr="00C4065A">
        <w:rPr>
          <w:rFonts w:ascii="ＭＳ Ｐ明朝" w:eastAsia="ＭＳ Ｐ明朝" w:hAnsi="ＭＳ Ｐ明朝" w:cs="Times New Roman" w:hint="eastAsia"/>
          <w:sz w:val="20"/>
          <w:szCs w:val="20"/>
        </w:rPr>
        <w:t>週に１～３日食べる」「食べない」と回答した人）</w:t>
      </w:r>
    </w:p>
    <w:p w14:paraId="6597FE17" w14:textId="77777777" w:rsidR="00B45AF4" w:rsidRPr="00BC53C4" w:rsidRDefault="00B45AF4" w:rsidP="00B45AF4">
      <w:pPr>
        <w:rPr>
          <w:rFonts w:ascii="ＭＳ Ｐ明朝" w:eastAsia="ＭＳ Ｐ明朝" w:hAnsi="ＭＳ Ｐ明朝" w:cs="Times New Roman"/>
          <w:color w:val="FF0000"/>
          <w:sz w:val="24"/>
          <w:szCs w:val="24"/>
        </w:rPr>
      </w:pPr>
      <w:r w:rsidRPr="00ED4625">
        <w:rPr>
          <w:rFonts w:ascii="ＭＳ Ｐ明朝" w:eastAsia="ＭＳ Ｐ明朝" w:hAnsi="ＭＳ Ｐ明朝"/>
          <w:noProof/>
        </w:rPr>
        <w:drawing>
          <wp:anchor distT="0" distB="0" distL="114300" distR="114300" simplePos="0" relativeHeight="251714560" behindDoc="0" locked="0" layoutInCell="1" allowOverlap="1" wp14:anchorId="0183A18B" wp14:editId="31D90A71">
            <wp:simplePos x="0" y="0"/>
            <wp:positionH relativeFrom="column">
              <wp:posOffset>461010</wp:posOffset>
            </wp:positionH>
            <wp:positionV relativeFrom="paragraph">
              <wp:posOffset>3810</wp:posOffset>
            </wp:positionV>
            <wp:extent cx="3728720" cy="2228850"/>
            <wp:effectExtent l="0" t="0" r="5080" b="0"/>
            <wp:wrapNone/>
            <wp:docPr id="207" name="グラフ 207"/>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14:sizeRelH relativeFrom="margin">
              <wp14:pctWidth>0</wp14:pctWidth>
            </wp14:sizeRelH>
            <wp14:sizeRelV relativeFrom="margin">
              <wp14:pctHeight>0</wp14:pctHeight>
            </wp14:sizeRelV>
          </wp:anchor>
        </w:drawing>
      </w:r>
      <w:r w:rsidRPr="00ED4625">
        <w:rPr>
          <w:rFonts w:ascii="ＭＳ Ｐ明朝" w:eastAsia="ＭＳ Ｐ明朝" w:hAnsi="ＭＳ Ｐ明朝"/>
          <w:noProof/>
        </w:rPr>
        <w:drawing>
          <wp:anchor distT="0" distB="0" distL="114300" distR="114300" simplePos="0" relativeHeight="251715584" behindDoc="0" locked="0" layoutInCell="1" allowOverlap="1" wp14:anchorId="6E726CB0" wp14:editId="36C086E6">
            <wp:simplePos x="0" y="0"/>
            <wp:positionH relativeFrom="column">
              <wp:posOffset>4194810</wp:posOffset>
            </wp:positionH>
            <wp:positionV relativeFrom="paragraph">
              <wp:posOffset>3810</wp:posOffset>
            </wp:positionV>
            <wp:extent cx="1842770" cy="2228850"/>
            <wp:effectExtent l="0" t="0" r="5080" b="0"/>
            <wp:wrapNone/>
            <wp:docPr id="208" name="グラフ 208"/>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14:sizeRelH relativeFrom="margin">
              <wp14:pctWidth>0</wp14:pctWidth>
            </wp14:sizeRelH>
            <wp14:sizeRelV relativeFrom="margin">
              <wp14:pctHeight>0</wp14:pctHeight>
            </wp14:sizeRelV>
          </wp:anchor>
        </w:drawing>
      </w:r>
    </w:p>
    <w:p w14:paraId="12FBA4C8" w14:textId="77777777" w:rsidR="00B45AF4" w:rsidRDefault="00B45AF4" w:rsidP="00B45AF4">
      <w:pPr>
        <w:pStyle w:val="a3"/>
        <w:ind w:leftChars="0" w:left="709"/>
        <w:rPr>
          <w:rFonts w:ascii="ＭＳ Ｐ明朝" w:eastAsia="ＭＳ Ｐ明朝" w:hAnsi="ＭＳ Ｐ明朝" w:cs="Times New Roman"/>
          <w:color w:val="FF0000"/>
          <w:sz w:val="24"/>
          <w:szCs w:val="24"/>
        </w:rPr>
      </w:pPr>
    </w:p>
    <w:p w14:paraId="5AED39C3" w14:textId="77777777" w:rsidR="00B45AF4" w:rsidRDefault="00B45AF4" w:rsidP="00B45AF4">
      <w:pPr>
        <w:pStyle w:val="a3"/>
        <w:ind w:leftChars="0" w:left="709"/>
        <w:rPr>
          <w:rFonts w:ascii="ＭＳ Ｐ明朝" w:eastAsia="ＭＳ Ｐ明朝" w:hAnsi="ＭＳ Ｐ明朝" w:cs="Times New Roman"/>
          <w:color w:val="FF0000"/>
          <w:sz w:val="24"/>
          <w:szCs w:val="24"/>
        </w:rPr>
      </w:pPr>
    </w:p>
    <w:p w14:paraId="59CDD504" w14:textId="77777777" w:rsidR="00B45AF4" w:rsidRDefault="00B45AF4" w:rsidP="00B45AF4">
      <w:pPr>
        <w:pStyle w:val="a3"/>
        <w:ind w:leftChars="0" w:left="709"/>
        <w:rPr>
          <w:rFonts w:ascii="ＭＳ Ｐ明朝" w:eastAsia="ＭＳ Ｐ明朝" w:hAnsi="ＭＳ Ｐ明朝" w:cs="Times New Roman"/>
          <w:sz w:val="24"/>
          <w:szCs w:val="24"/>
        </w:rPr>
      </w:pPr>
    </w:p>
    <w:p w14:paraId="4871D8DD" w14:textId="77777777" w:rsidR="00B45AF4" w:rsidRDefault="00B45AF4" w:rsidP="00B45AF4">
      <w:pPr>
        <w:pStyle w:val="a3"/>
        <w:ind w:leftChars="0" w:left="709"/>
        <w:rPr>
          <w:rFonts w:ascii="ＭＳ Ｐ明朝" w:eastAsia="ＭＳ Ｐ明朝" w:hAnsi="ＭＳ Ｐ明朝" w:cs="Times New Roman"/>
          <w:sz w:val="24"/>
          <w:szCs w:val="24"/>
        </w:rPr>
      </w:pPr>
    </w:p>
    <w:p w14:paraId="52996B07" w14:textId="77777777" w:rsidR="00B45AF4" w:rsidRDefault="00B45AF4" w:rsidP="00B45AF4">
      <w:pPr>
        <w:pStyle w:val="a3"/>
        <w:ind w:leftChars="0" w:left="709"/>
        <w:rPr>
          <w:rFonts w:ascii="ＭＳ Ｐ明朝" w:eastAsia="ＭＳ Ｐ明朝" w:hAnsi="ＭＳ Ｐ明朝" w:cs="Times New Roman"/>
          <w:sz w:val="24"/>
          <w:szCs w:val="24"/>
        </w:rPr>
      </w:pPr>
    </w:p>
    <w:p w14:paraId="62ABD617" w14:textId="77777777" w:rsidR="00B45AF4" w:rsidRDefault="00B45AF4" w:rsidP="00B45AF4">
      <w:pPr>
        <w:pStyle w:val="a3"/>
        <w:ind w:leftChars="0" w:left="709"/>
        <w:rPr>
          <w:rFonts w:ascii="ＭＳ Ｐ明朝" w:eastAsia="ＭＳ Ｐ明朝" w:hAnsi="ＭＳ Ｐ明朝" w:cs="Times New Roman"/>
          <w:sz w:val="24"/>
          <w:szCs w:val="24"/>
        </w:rPr>
      </w:pPr>
    </w:p>
    <w:p w14:paraId="7541156E" w14:textId="77777777" w:rsidR="00B45AF4" w:rsidRDefault="00B45AF4" w:rsidP="00B45AF4">
      <w:pPr>
        <w:pStyle w:val="a3"/>
        <w:ind w:leftChars="0" w:left="709"/>
        <w:rPr>
          <w:rFonts w:ascii="ＭＳ Ｐ明朝" w:eastAsia="ＭＳ Ｐ明朝" w:hAnsi="ＭＳ Ｐ明朝" w:cs="Times New Roman"/>
          <w:sz w:val="24"/>
          <w:szCs w:val="24"/>
        </w:rPr>
      </w:pPr>
    </w:p>
    <w:p w14:paraId="5CE01E70" w14:textId="77777777" w:rsidR="00B45AF4" w:rsidRDefault="00B45AF4" w:rsidP="00B45AF4">
      <w:pPr>
        <w:pStyle w:val="a3"/>
        <w:ind w:leftChars="0" w:left="709"/>
        <w:rPr>
          <w:rFonts w:ascii="ＭＳ Ｐ明朝" w:eastAsia="ＭＳ Ｐ明朝" w:hAnsi="ＭＳ Ｐ明朝" w:cs="Times New Roman"/>
          <w:sz w:val="24"/>
          <w:szCs w:val="24"/>
        </w:rPr>
      </w:pPr>
    </w:p>
    <w:p w14:paraId="1CFC83BC" w14:textId="77777777" w:rsidR="00B45AF4" w:rsidRDefault="00B45AF4" w:rsidP="00B45AF4">
      <w:pPr>
        <w:pStyle w:val="a3"/>
        <w:ind w:leftChars="0" w:left="709"/>
        <w:rPr>
          <w:rFonts w:ascii="ＭＳ Ｐ明朝" w:eastAsia="ＭＳ Ｐ明朝" w:hAnsi="ＭＳ Ｐ明朝" w:cs="Times New Roman"/>
          <w:sz w:val="24"/>
          <w:szCs w:val="24"/>
        </w:rPr>
      </w:pPr>
    </w:p>
    <w:p w14:paraId="1E567CFE" w14:textId="77777777" w:rsidR="00B45AF4" w:rsidRDefault="00B45AF4" w:rsidP="00B45AF4">
      <w:pPr>
        <w:pStyle w:val="a3"/>
        <w:ind w:leftChars="0" w:left="709" w:firstLineChars="100" w:firstLine="240"/>
        <w:rPr>
          <w:rFonts w:ascii="ＭＳ Ｐ明朝" w:eastAsia="ＭＳ Ｐ明朝" w:hAnsi="ＭＳ Ｐ明朝" w:cs="Times New Roman"/>
          <w:sz w:val="24"/>
          <w:szCs w:val="24"/>
        </w:rPr>
      </w:pPr>
      <w:r w:rsidRPr="007A3AA8">
        <w:rPr>
          <w:rFonts w:ascii="ＭＳ Ｐ明朝" w:eastAsia="ＭＳ Ｐ明朝" w:hAnsi="ＭＳ Ｐ明朝" w:cs="Times New Roman" w:hint="eastAsia"/>
          <w:sz w:val="24"/>
          <w:szCs w:val="24"/>
        </w:rPr>
        <w:t>朝食をとらない人</w:t>
      </w:r>
      <w:r>
        <w:rPr>
          <w:rFonts w:ascii="ＭＳ Ｐ明朝" w:eastAsia="ＭＳ Ｐ明朝" w:hAnsi="ＭＳ Ｐ明朝" w:cs="Times New Roman" w:hint="eastAsia"/>
          <w:sz w:val="24"/>
          <w:szCs w:val="24"/>
        </w:rPr>
        <w:t>の割合</w:t>
      </w:r>
      <w:r w:rsidRPr="007A3AA8">
        <w:rPr>
          <w:rFonts w:ascii="ＭＳ Ｐ明朝" w:eastAsia="ＭＳ Ｐ明朝" w:hAnsi="ＭＳ Ｐ明朝" w:cs="Times New Roman" w:hint="eastAsia"/>
          <w:sz w:val="24"/>
          <w:szCs w:val="24"/>
        </w:rPr>
        <w:t>は、</w:t>
      </w:r>
      <w:r>
        <w:rPr>
          <w:rFonts w:ascii="ＭＳ Ｐ明朝" w:eastAsia="ＭＳ Ｐ明朝" w:hAnsi="ＭＳ Ｐ明朝" w:cs="Times New Roman" w:hint="eastAsia"/>
          <w:sz w:val="24"/>
          <w:szCs w:val="24"/>
        </w:rPr>
        <w:t>女性より</w:t>
      </w:r>
      <w:r w:rsidRPr="007A3AA8">
        <w:rPr>
          <w:rFonts w:ascii="ＭＳ Ｐ明朝" w:eastAsia="ＭＳ Ｐ明朝" w:hAnsi="ＭＳ Ｐ明朝" w:cs="Times New Roman" w:hint="eastAsia"/>
          <w:sz w:val="24"/>
          <w:szCs w:val="24"/>
        </w:rPr>
        <w:t>男性が</w:t>
      </w:r>
      <w:r>
        <w:rPr>
          <w:rFonts w:ascii="ＭＳ Ｐ明朝" w:eastAsia="ＭＳ Ｐ明朝" w:hAnsi="ＭＳ Ｐ明朝" w:cs="Times New Roman" w:hint="eastAsia"/>
          <w:sz w:val="24"/>
          <w:szCs w:val="24"/>
        </w:rPr>
        <w:t>高い</w:t>
      </w:r>
      <w:r w:rsidRPr="007A3AA8">
        <w:rPr>
          <w:rFonts w:ascii="ＭＳ Ｐ明朝" w:eastAsia="ＭＳ Ｐ明朝" w:hAnsi="ＭＳ Ｐ明朝" w:cs="Times New Roman" w:hint="eastAsia"/>
          <w:sz w:val="24"/>
          <w:szCs w:val="24"/>
        </w:rPr>
        <w:t>傾向にあり、男女とも</w:t>
      </w:r>
      <w:r w:rsidRPr="007A3AA8">
        <w:rPr>
          <w:rFonts w:ascii="ＭＳ Ｐ明朝" w:eastAsia="ＭＳ Ｐ明朝" w:hAnsi="ＭＳ Ｐ明朝" w:cs="Times New Roman"/>
          <w:sz w:val="24"/>
          <w:szCs w:val="24"/>
        </w:rPr>
        <w:t>20歳代が最も</w:t>
      </w:r>
      <w:r>
        <w:rPr>
          <w:rFonts w:ascii="ＭＳ Ｐ明朝" w:eastAsia="ＭＳ Ｐ明朝" w:hAnsi="ＭＳ Ｐ明朝" w:cs="Times New Roman" w:hint="eastAsia"/>
          <w:sz w:val="24"/>
          <w:szCs w:val="24"/>
        </w:rPr>
        <w:t>高くなっています。</w:t>
      </w:r>
    </w:p>
    <w:p w14:paraId="7705F0DD" w14:textId="77777777" w:rsidR="00B45AF4" w:rsidRDefault="00B45AF4" w:rsidP="00B45AF4">
      <w:pPr>
        <w:pStyle w:val="a3"/>
        <w:ind w:leftChars="0" w:left="709"/>
        <w:rPr>
          <w:rFonts w:ascii="ＭＳ Ｐ明朝" w:eastAsia="ＭＳ Ｐ明朝" w:hAnsi="ＭＳ Ｐ明朝" w:cs="Times New Roman"/>
          <w:sz w:val="24"/>
          <w:szCs w:val="24"/>
        </w:rPr>
      </w:pPr>
    </w:p>
    <w:p w14:paraId="39F65143" w14:textId="77777777" w:rsidR="00B45AF4" w:rsidRDefault="00B45AF4" w:rsidP="00B45AF4">
      <w:pPr>
        <w:pStyle w:val="a3"/>
        <w:ind w:leftChars="0" w:left="709"/>
        <w:rPr>
          <w:rFonts w:ascii="ＭＳ Ｐ明朝" w:eastAsia="ＭＳ Ｐ明朝" w:hAnsi="ＭＳ Ｐ明朝" w:cs="Times New Roman"/>
          <w:sz w:val="24"/>
          <w:szCs w:val="24"/>
        </w:rPr>
      </w:pPr>
      <w:r>
        <w:rPr>
          <w:rFonts w:ascii="ＭＳ Ｐ明朝" w:eastAsia="ＭＳ Ｐ明朝" w:hAnsi="ＭＳ Ｐ明朝" w:cs="Times New Roman" w:hint="eastAsia"/>
          <w:sz w:val="24"/>
          <w:szCs w:val="24"/>
        </w:rPr>
        <w:t>『</w:t>
      </w:r>
      <w:r w:rsidRPr="00021069">
        <w:rPr>
          <w:rFonts w:ascii="ＭＳ Ｐ明朝" w:eastAsia="ＭＳ Ｐ明朝" w:hAnsi="ＭＳ Ｐ明朝" w:cs="Times New Roman" w:hint="eastAsia"/>
          <w:sz w:val="24"/>
          <w:szCs w:val="24"/>
        </w:rPr>
        <w:t>野菜を必要量（</w:t>
      </w:r>
      <w:r w:rsidRPr="00021069">
        <w:rPr>
          <w:rFonts w:ascii="ＭＳ Ｐ明朝" w:eastAsia="ＭＳ Ｐ明朝" w:hAnsi="ＭＳ Ｐ明朝" w:cs="Times New Roman"/>
          <w:sz w:val="24"/>
          <w:szCs w:val="24"/>
        </w:rPr>
        <w:t>350g）食べている人の割合</w:t>
      </w:r>
      <w:r>
        <w:rPr>
          <w:rFonts w:ascii="ＭＳ Ｐ明朝" w:eastAsia="ＭＳ Ｐ明朝" w:hAnsi="ＭＳ Ｐ明朝" w:cs="Times New Roman" w:hint="eastAsia"/>
          <w:sz w:val="24"/>
          <w:szCs w:val="24"/>
        </w:rPr>
        <w:t>』</w:t>
      </w:r>
    </w:p>
    <w:p w14:paraId="39983E4C" w14:textId="77777777" w:rsidR="00B45AF4" w:rsidRPr="00A520F1" w:rsidRDefault="00B45AF4" w:rsidP="00B45AF4">
      <w:pPr>
        <w:pStyle w:val="a3"/>
        <w:ind w:leftChars="0" w:left="709"/>
        <w:rPr>
          <w:rFonts w:ascii="ＭＳ Ｐ明朝" w:eastAsia="ＭＳ Ｐ明朝" w:hAnsi="ＭＳ Ｐ明朝" w:cs="Times New Roman"/>
          <w:bCs/>
          <w:sz w:val="20"/>
          <w:szCs w:val="20"/>
        </w:rPr>
      </w:pPr>
      <w:r w:rsidRPr="00C4065A">
        <w:rPr>
          <w:rFonts w:ascii="ＭＳ Ｐ明朝" w:eastAsia="ＭＳ Ｐ明朝" w:hAnsi="ＭＳ Ｐ明朝" w:cs="Times New Roman" w:hint="eastAsia"/>
          <w:bCs/>
          <w:sz w:val="20"/>
          <w:szCs w:val="20"/>
        </w:rPr>
        <w:t>（あなたは、野菜を毎日必要な量（</w:t>
      </w:r>
      <w:r w:rsidRPr="00C4065A">
        <w:rPr>
          <w:rFonts w:ascii="ＭＳ Ｐ明朝" w:eastAsia="ＭＳ Ｐ明朝" w:hAnsi="ＭＳ Ｐ明朝" w:cs="Times New Roman"/>
          <w:bCs/>
          <w:sz w:val="20"/>
          <w:szCs w:val="20"/>
        </w:rPr>
        <w:t>350</w:t>
      </w:r>
      <w:r w:rsidRPr="00C4065A">
        <w:rPr>
          <w:rFonts w:ascii="ＭＳ Ｐ明朝" w:eastAsia="ＭＳ Ｐ明朝" w:hAnsi="ＭＳ Ｐ明朝" w:cs="Times New Roman" w:hint="eastAsia"/>
          <w:bCs/>
          <w:sz w:val="20"/>
          <w:szCs w:val="20"/>
        </w:rPr>
        <w:t>ｇ）食べていると思いますかの問いに「しっかり食べている」「まあまあ食べている」と回答した人）</w:t>
      </w:r>
    </w:p>
    <w:p w14:paraId="209AC3FA" w14:textId="77777777" w:rsidR="00B45AF4" w:rsidRPr="0004476B" w:rsidRDefault="00B45AF4" w:rsidP="00B45AF4">
      <w:pPr>
        <w:pStyle w:val="a3"/>
        <w:ind w:leftChars="0" w:left="709"/>
        <w:rPr>
          <w:rFonts w:ascii="ＭＳ Ｐ明朝" w:eastAsia="ＭＳ Ｐ明朝" w:hAnsi="ＭＳ Ｐ明朝" w:cs="Times New Roman"/>
          <w:sz w:val="24"/>
          <w:szCs w:val="24"/>
        </w:rPr>
      </w:pPr>
      <w:r>
        <w:rPr>
          <w:rFonts w:ascii="ＭＳ Ｐ明朝" w:eastAsia="ＭＳ Ｐ明朝" w:hAnsi="ＭＳ Ｐ明朝" w:cs="Times New Roman"/>
          <w:noProof/>
          <w:color w:val="FF0000"/>
          <w:sz w:val="24"/>
          <w:szCs w:val="24"/>
        </w:rPr>
        <w:drawing>
          <wp:anchor distT="0" distB="0" distL="114300" distR="114300" simplePos="0" relativeHeight="251713536" behindDoc="0" locked="0" layoutInCell="1" allowOverlap="1" wp14:anchorId="1303F774" wp14:editId="1A38E513">
            <wp:simplePos x="0" y="0"/>
            <wp:positionH relativeFrom="column">
              <wp:posOffset>4184098</wp:posOffset>
            </wp:positionH>
            <wp:positionV relativeFrom="paragraph">
              <wp:posOffset>25087</wp:posOffset>
            </wp:positionV>
            <wp:extent cx="1825122" cy="2400300"/>
            <wp:effectExtent l="0" t="0" r="3810" b="0"/>
            <wp:wrapNone/>
            <wp:docPr id="209" name="グラフ 209"/>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14:sizeRelH relativeFrom="margin">
              <wp14:pctWidth>0</wp14:pctWidth>
            </wp14:sizeRelH>
            <wp14:sizeRelV relativeFrom="margin">
              <wp14:pctHeight>0</wp14:pctHeight>
            </wp14:sizeRelV>
          </wp:anchor>
        </w:drawing>
      </w:r>
      <w:r>
        <w:rPr>
          <w:rFonts w:ascii="ＭＳ Ｐ明朝" w:eastAsia="ＭＳ Ｐ明朝" w:hAnsi="ＭＳ Ｐ明朝" w:cs="Times New Roman"/>
          <w:noProof/>
          <w:sz w:val="24"/>
          <w:szCs w:val="24"/>
        </w:rPr>
        <w:drawing>
          <wp:anchor distT="0" distB="0" distL="114300" distR="114300" simplePos="0" relativeHeight="251720704" behindDoc="0" locked="0" layoutInCell="1" allowOverlap="1" wp14:anchorId="13B8CBC4" wp14:editId="336DEB15">
            <wp:simplePos x="0" y="0"/>
            <wp:positionH relativeFrom="column">
              <wp:posOffset>467442</wp:posOffset>
            </wp:positionH>
            <wp:positionV relativeFrom="paragraph">
              <wp:posOffset>25087</wp:posOffset>
            </wp:positionV>
            <wp:extent cx="3716845" cy="2400300"/>
            <wp:effectExtent l="0" t="0" r="17145" b="0"/>
            <wp:wrapNone/>
            <wp:docPr id="210" name="グラフ 210"/>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14:sizeRelH relativeFrom="margin">
              <wp14:pctWidth>0</wp14:pctWidth>
            </wp14:sizeRelH>
            <wp14:sizeRelV relativeFrom="margin">
              <wp14:pctHeight>0</wp14:pctHeight>
            </wp14:sizeRelV>
          </wp:anchor>
        </w:drawing>
      </w:r>
      <w:r w:rsidRPr="00A520F1">
        <w:rPr>
          <w:rFonts w:ascii="ＭＳ Ｐ明朝" w:eastAsia="ＭＳ Ｐ明朝" w:hAnsi="ＭＳ Ｐ明朝" w:cs="Times New Roman"/>
          <w:noProof/>
          <w:sz w:val="24"/>
          <w:szCs w:val="24"/>
        </w:rPr>
        <mc:AlternateContent>
          <mc:Choice Requires="wps">
            <w:drawing>
              <wp:anchor distT="45720" distB="45720" distL="114300" distR="114300" simplePos="0" relativeHeight="251728896" behindDoc="0" locked="0" layoutInCell="1" allowOverlap="1" wp14:anchorId="1AE0460B" wp14:editId="28EBDD6D">
                <wp:simplePos x="0" y="0"/>
                <wp:positionH relativeFrom="page">
                  <wp:posOffset>5569362</wp:posOffset>
                </wp:positionH>
                <wp:positionV relativeFrom="paragraph">
                  <wp:posOffset>21376</wp:posOffset>
                </wp:positionV>
                <wp:extent cx="771525" cy="1404620"/>
                <wp:effectExtent l="0" t="0" r="0" b="0"/>
                <wp:wrapSquare wrapText="bothSides"/>
                <wp:docPr id="20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1404620"/>
                        </a:xfrm>
                        <a:prstGeom prst="rect">
                          <a:avLst/>
                        </a:prstGeom>
                        <a:noFill/>
                        <a:ln w="9525">
                          <a:noFill/>
                          <a:miter lim="800000"/>
                          <a:headEnd/>
                          <a:tailEnd/>
                        </a:ln>
                      </wps:spPr>
                      <wps:txbx>
                        <w:txbxContent>
                          <w:p w14:paraId="6781118B" w14:textId="77777777" w:rsidR="00B45AF4" w:rsidRPr="002624A9" w:rsidRDefault="00B45AF4" w:rsidP="00B45AF4">
                            <w:pPr>
                              <w:rPr>
                                <w:rFonts w:ascii="ＭＳ Ｐ明朝" w:eastAsia="ＭＳ Ｐ明朝" w:hAnsi="ＭＳ Ｐ明朝"/>
                                <w:sz w:val="20"/>
                                <w:szCs w:val="20"/>
                              </w:rPr>
                            </w:pPr>
                            <w:r w:rsidRPr="002624A9">
                              <w:rPr>
                                <w:rFonts w:ascii="ＭＳ Ｐ明朝" w:eastAsia="ＭＳ Ｐ明朝" w:hAnsi="ＭＳ Ｐ明朝" w:hint="eastAsia"/>
                                <w:sz w:val="20"/>
                                <w:szCs w:val="20"/>
                              </w:rPr>
                              <w:t>年次推移</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AE0460B" id="_x0000_s1037" type="#_x0000_t202" style="position:absolute;left:0;text-align:left;margin-left:438.55pt;margin-top:1.7pt;width:60.75pt;height:110.6pt;z-index:251728896;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" filled="f" stroked="f">
                <v:textbox style="mso-fit-shape-to-text:t">
                  <w:txbxContent>
                    <w:p w14:paraId="6781118B" w14:textId="77777777" w:rsidR="00B45AF4" w:rsidRPr="002624A9" w:rsidRDefault="00B45AF4" w:rsidP="00B45AF4">
                      <w:pPr>
                        <w:rPr>
                          <w:rFonts w:ascii="ＭＳ Ｐ明朝" w:eastAsia="ＭＳ Ｐ明朝" w:hAnsi="ＭＳ Ｐ明朝"/>
                          <w:sz w:val="20"/>
                          <w:szCs w:val="20"/>
                        </w:rPr>
                      </w:pPr>
                      <w:r w:rsidRPr="002624A9">
                        <w:rPr>
                          <w:rFonts w:ascii="ＭＳ Ｐ明朝" w:eastAsia="ＭＳ Ｐ明朝" w:hAnsi="ＭＳ Ｐ明朝" w:hint="eastAsia"/>
                          <w:sz w:val="20"/>
                          <w:szCs w:val="20"/>
                        </w:rPr>
                        <w:t>年次推移</w:t>
                      </w:r>
                    </w:p>
                  </w:txbxContent>
                </v:textbox>
                <w10:wrap type="square" anchorx="page"/>
              </v:shape>
            </w:pict>
          </mc:Fallback>
        </mc:AlternateContent>
      </w:r>
    </w:p>
    <w:p w14:paraId="6C5D038B" w14:textId="77777777" w:rsidR="00B45AF4" w:rsidRDefault="00B45AF4" w:rsidP="00B45AF4">
      <w:pPr>
        <w:pStyle w:val="a3"/>
        <w:ind w:leftChars="0" w:left="709"/>
        <w:rPr>
          <w:rFonts w:ascii="ＭＳ Ｐ明朝" w:eastAsia="ＭＳ Ｐ明朝" w:hAnsi="ＭＳ Ｐ明朝" w:cs="Times New Roman"/>
          <w:color w:val="FF0000"/>
          <w:sz w:val="24"/>
          <w:szCs w:val="24"/>
        </w:rPr>
      </w:pPr>
      <w:r>
        <w:rPr>
          <w:rFonts w:ascii="ＭＳ Ｐ明朝" w:eastAsia="ＭＳ Ｐ明朝" w:hAnsi="ＭＳ Ｐ明朝" w:cs="Times New Roman" w:hint="eastAsia"/>
          <w:noProof/>
          <w:color w:val="FF0000"/>
          <w:sz w:val="24"/>
          <w:szCs w:val="24"/>
        </w:rPr>
        <w:t xml:space="preserve"> </w:t>
      </w:r>
      <w:r w:rsidRPr="00021069">
        <w:rPr>
          <w:rFonts w:ascii="ＭＳ Ｐ明朝" w:eastAsia="ＭＳ Ｐ明朝" w:hAnsi="ＭＳ Ｐ明朝" w:cs="Times New Roman" w:hint="eastAsia"/>
          <w:sz w:val="24"/>
          <w:szCs w:val="24"/>
        </w:rPr>
        <w:t xml:space="preserve">　</w:t>
      </w:r>
    </w:p>
    <w:p w14:paraId="475DCE67" w14:textId="77777777" w:rsidR="00B45AF4" w:rsidRDefault="00B45AF4" w:rsidP="00B45AF4">
      <w:pPr>
        <w:pStyle w:val="a3"/>
        <w:ind w:leftChars="0" w:left="709"/>
        <w:rPr>
          <w:rFonts w:ascii="ＭＳ Ｐ明朝" w:eastAsia="ＭＳ Ｐ明朝" w:hAnsi="ＭＳ Ｐ明朝" w:cs="Times New Roman"/>
          <w:color w:val="FF0000"/>
          <w:sz w:val="24"/>
          <w:szCs w:val="24"/>
        </w:rPr>
      </w:pPr>
      <w:r>
        <w:rPr>
          <w:rFonts w:ascii="ＭＳ Ｐ明朝" w:eastAsia="ＭＳ Ｐ明朝" w:hAnsi="ＭＳ Ｐ明朝" w:cs="Times New Roman"/>
          <w:color w:val="FF0000"/>
          <w:sz w:val="24"/>
          <w:szCs w:val="24"/>
        </w:rPr>
        <w:br w:type="textWrapping" w:clear="all"/>
      </w:r>
    </w:p>
    <w:p w14:paraId="74C41643" w14:textId="77777777" w:rsidR="00B45AF4" w:rsidRDefault="00B45AF4" w:rsidP="00B45AF4">
      <w:pPr>
        <w:pStyle w:val="a3"/>
        <w:ind w:leftChars="0" w:left="709"/>
        <w:rPr>
          <w:rFonts w:ascii="ＭＳ Ｐ明朝" w:eastAsia="ＭＳ Ｐ明朝" w:hAnsi="ＭＳ Ｐ明朝" w:cs="Times New Roman"/>
          <w:sz w:val="24"/>
          <w:szCs w:val="24"/>
        </w:rPr>
      </w:pPr>
    </w:p>
    <w:p w14:paraId="2197082B" w14:textId="77777777" w:rsidR="00B45AF4" w:rsidRDefault="00B45AF4" w:rsidP="00B45AF4">
      <w:pPr>
        <w:pStyle w:val="a3"/>
        <w:ind w:leftChars="0" w:left="709"/>
        <w:rPr>
          <w:rFonts w:ascii="ＭＳ Ｐ明朝" w:eastAsia="ＭＳ Ｐ明朝" w:hAnsi="ＭＳ Ｐ明朝" w:cs="Times New Roman"/>
          <w:sz w:val="24"/>
          <w:szCs w:val="24"/>
        </w:rPr>
      </w:pPr>
    </w:p>
    <w:p w14:paraId="3A212EF7" w14:textId="77777777" w:rsidR="00B45AF4" w:rsidRDefault="00B45AF4" w:rsidP="00B45AF4">
      <w:pPr>
        <w:pStyle w:val="a3"/>
        <w:ind w:leftChars="0" w:left="709"/>
        <w:rPr>
          <w:rFonts w:ascii="ＭＳ Ｐ明朝" w:eastAsia="ＭＳ Ｐ明朝" w:hAnsi="ＭＳ Ｐ明朝" w:cs="Times New Roman"/>
          <w:sz w:val="24"/>
          <w:szCs w:val="24"/>
        </w:rPr>
      </w:pPr>
    </w:p>
    <w:p w14:paraId="26138F4D" w14:textId="77777777" w:rsidR="00B45AF4" w:rsidRDefault="00B45AF4" w:rsidP="00B45AF4">
      <w:pPr>
        <w:pStyle w:val="a3"/>
        <w:ind w:leftChars="0" w:left="709"/>
        <w:rPr>
          <w:rFonts w:ascii="ＭＳ Ｐ明朝" w:eastAsia="ＭＳ Ｐ明朝" w:hAnsi="ＭＳ Ｐ明朝" w:cs="Times New Roman"/>
          <w:sz w:val="24"/>
          <w:szCs w:val="24"/>
        </w:rPr>
      </w:pPr>
    </w:p>
    <w:p w14:paraId="576D4115" w14:textId="77777777" w:rsidR="00B45AF4" w:rsidRDefault="00B45AF4" w:rsidP="00B45AF4">
      <w:pPr>
        <w:pStyle w:val="a3"/>
        <w:ind w:leftChars="0" w:left="709"/>
        <w:rPr>
          <w:rFonts w:ascii="ＭＳ Ｐ明朝" w:eastAsia="ＭＳ Ｐ明朝" w:hAnsi="ＭＳ Ｐ明朝" w:cs="Times New Roman"/>
          <w:sz w:val="24"/>
          <w:szCs w:val="24"/>
        </w:rPr>
      </w:pPr>
    </w:p>
    <w:p w14:paraId="1566A0BE" w14:textId="77777777" w:rsidR="00B45AF4" w:rsidRDefault="00B45AF4" w:rsidP="00B45AF4">
      <w:pPr>
        <w:pStyle w:val="a3"/>
        <w:ind w:leftChars="0" w:left="709"/>
        <w:rPr>
          <w:rFonts w:ascii="ＭＳ Ｐ明朝" w:eastAsia="ＭＳ Ｐ明朝" w:hAnsi="ＭＳ Ｐ明朝" w:cs="Times New Roman"/>
          <w:sz w:val="24"/>
          <w:szCs w:val="24"/>
        </w:rPr>
      </w:pPr>
    </w:p>
    <w:p w14:paraId="1D3151E5" w14:textId="77777777" w:rsidR="00B45AF4" w:rsidRDefault="00B45AF4" w:rsidP="00B45AF4">
      <w:pPr>
        <w:pStyle w:val="a3"/>
        <w:ind w:leftChars="0" w:left="709" w:firstLineChars="100" w:firstLine="240"/>
        <w:rPr>
          <w:rFonts w:ascii="ＭＳ Ｐ明朝" w:eastAsia="ＭＳ Ｐ明朝" w:hAnsi="ＭＳ Ｐ明朝" w:cs="Times New Roman"/>
          <w:sz w:val="24"/>
          <w:szCs w:val="24"/>
        </w:rPr>
      </w:pPr>
    </w:p>
    <w:p w14:paraId="081F92DD" w14:textId="75D2AF0C" w:rsidR="00B45AF4" w:rsidRDefault="00B45AF4" w:rsidP="00B45AF4">
      <w:pPr>
        <w:pStyle w:val="a3"/>
        <w:ind w:leftChars="0" w:left="709" w:firstLineChars="100" w:firstLine="240"/>
        <w:rPr>
          <w:rFonts w:ascii="ＭＳ Ｐ明朝" w:eastAsia="ＭＳ Ｐ明朝" w:hAnsi="ＭＳ Ｐ明朝" w:cs="Times New Roman"/>
          <w:sz w:val="24"/>
          <w:szCs w:val="24"/>
        </w:rPr>
      </w:pPr>
      <w:r w:rsidRPr="00021069">
        <w:rPr>
          <w:rFonts w:ascii="ＭＳ Ｐ明朝" w:eastAsia="ＭＳ Ｐ明朝" w:hAnsi="ＭＳ Ｐ明朝" w:cs="Times New Roman" w:hint="eastAsia"/>
          <w:sz w:val="24"/>
          <w:szCs w:val="24"/>
        </w:rPr>
        <w:t>野菜を必要量食べている人の割合は</w:t>
      </w:r>
      <w:r>
        <w:rPr>
          <w:rFonts w:ascii="ＭＳ Ｐ明朝" w:eastAsia="ＭＳ Ｐ明朝" w:hAnsi="ＭＳ Ｐ明朝" w:cs="Times New Roman" w:hint="eastAsia"/>
          <w:sz w:val="24"/>
          <w:szCs w:val="24"/>
        </w:rPr>
        <w:t>、</w:t>
      </w:r>
      <w:r w:rsidRPr="007A3AA8">
        <w:rPr>
          <w:rFonts w:ascii="ＭＳ Ｐ明朝" w:eastAsia="ＭＳ Ｐ明朝" w:hAnsi="ＭＳ Ｐ明朝" w:cs="Times New Roman"/>
          <w:sz w:val="24"/>
          <w:szCs w:val="24"/>
        </w:rPr>
        <w:t>70</w:t>
      </w:r>
      <w:r>
        <w:rPr>
          <w:rFonts w:ascii="ＭＳ Ｐ明朝" w:eastAsia="ＭＳ Ｐ明朝" w:hAnsi="ＭＳ Ｐ明朝" w:cs="Times New Roman"/>
          <w:sz w:val="24"/>
          <w:szCs w:val="24"/>
        </w:rPr>
        <w:t>歳未満のすべての年代において</w:t>
      </w:r>
      <w:r>
        <w:rPr>
          <w:rFonts w:ascii="ＭＳ Ｐ明朝" w:eastAsia="ＭＳ Ｐ明朝" w:hAnsi="ＭＳ Ｐ明朝" w:cs="Times New Roman" w:hint="eastAsia"/>
          <w:sz w:val="24"/>
          <w:szCs w:val="24"/>
        </w:rPr>
        <w:t>40～50％台</w:t>
      </w:r>
      <w:r w:rsidR="005C1CB2">
        <w:rPr>
          <w:rFonts w:ascii="ＭＳ Ｐ明朝" w:eastAsia="ＭＳ Ｐ明朝" w:hAnsi="ＭＳ Ｐ明朝" w:cs="Times New Roman" w:hint="eastAsia"/>
          <w:sz w:val="24"/>
          <w:szCs w:val="24"/>
        </w:rPr>
        <w:t>にとどまっています。また、年次推移を見</w:t>
      </w:r>
      <w:r w:rsidR="003B657E">
        <w:rPr>
          <w:rFonts w:ascii="ＭＳ Ｐ明朝" w:eastAsia="ＭＳ Ｐ明朝" w:hAnsi="ＭＳ Ｐ明朝" w:cs="Times New Roman" w:hint="eastAsia"/>
          <w:sz w:val="24"/>
          <w:szCs w:val="24"/>
        </w:rPr>
        <w:t>ると、</w:t>
      </w:r>
      <w:r w:rsidRPr="007A3AA8">
        <w:rPr>
          <w:rFonts w:ascii="ＭＳ Ｐ明朝" w:eastAsia="ＭＳ Ｐ明朝" w:hAnsi="ＭＳ Ｐ明朝" w:cs="Times New Roman"/>
          <w:sz w:val="24"/>
          <w:szCs w:val="24"/>
        </w:rPr>
        <w:t>年々減少しています。</w:t>
      </w:r>
    </w:p>
    <w:p w14:paraId="3E51E581" w14:textId="77777777" w:rsidR="00B45AF4" w:rsidRPr="00A520F1" w:rsidRDefault="00B45AF4" w:rsidP="00B45AF4">
      <w:pPr>
        <w:pBdr>
          <w:bottom w:val="single" w:sz="6" w:space="1" w:color="auto"/>
        </w:pBdr>
        <w:rPr>
          <w:rFonts w:ascii="ＭＳ Ｐ明朝" w:eastAsia="ＭＳ Ｐ明朝" w:hAnsi="ＭＳ Ｐ明朝" w:cs="Times New Roman"/>
          <w:sz w:val="24"/>
          <w:szCs w:val="24"/>
        </w:rPr>
      </w:pPr>
    </w:p>
    <w:p w14:paraId="66DE48B3" w14:textId="77777777" w:rsidR="00B45AF4" w:rsidRDefault="00B45AF4" w:rsidP="00B45AF4">
      <w:pPr>
        <w:pStyle w:val="a3"/>
        <w:widowControl/>
        <w:numPr>
          <w:ilvl w:val="0"/>
          <w:numId w:val="11"/>
        </w:numPr>
        <w:tabs>
          <w:tab w:val="left" w:pos="2410"/>
        </w:tabs>
        <w:ind w:leftChars="0"/>
        <w:jc w:val="left"/>
        <w:rPr>
          <w:rFonts w:ascii="ＭＳ Ｐ明朝" w:eastAsia="ＭＳ Ｐ明朝" w:hAnsi="ＭＳ Ｐ明朝" w:cs="Times New Roman"/>
          <w:sz w:val="22"/>
        </w:rPr>
      </w:pPr>
      <w:r w:rsidRPr="0097730A">
        <w:rPr>
          <w:rFonts w:ascii="ＭＳ Ｐ明朝" w:eastAsia="ＭＳ Ｐ明朝" w:hAnsi="ＭＳ Ｐ明朝" w:cs="Times New Roman" w:hint="eastAsia"/>
          <w:sz w:val="22"/>
        </w:rPr>
        <w:t>健康づくりに関する市民行動調査</w:t>
      </w:r>
      <w:r>
        <w:rPr>
          <w:rFonts w:ascii="ＭＳ Ｐ明朝" w:eastAsia="ＭＳ Ｐ明朝" w:hAnsi="ＭＳ Ｐ明朝" w:cs="Times New Roman" w:hint="eastAsia"/>
          <w:sz w:val="22"/>
        </w:rPr>
        <w:t>：</w:t>
      </w:r>
      <w:r w:rsidRPr="0097730A">
        <w:rPr>
          <w:rFonts w:ascii="ＭＳ Ｐ明朝" w:eastAsia="ＭＳ Ｐ明朝" w:hAnsi="ＭＳ Ｐ明朝" w:cs="Times New Roman" w:hint="eastAsia"/>
          <w:sz w:val="22"/>
        </w:rPr>
        <w:t>市民の健康に関する意識・知識・行動等を明らかにし、市民の健康増進の総合的な推進を図るために</w:t>
      </w:r>
      <w:r w:rsidRPr="0097730A">
        <w:rPr>
          <w:rFonts w:ascii="ＭＳ Ｐ明朝" w:eastAsia="ＭＳ Ｐ明朝" w:hAnsi="ＭＳ Ｐ明朝" w:cs="Times New Roman"/>
          <w:sz w:val="22"/>
        </w:rPr>
        <w:t>20歳以上の高岡市民</w:t>
      </w:r>
      <w:r w:rsidRPr="0097730A">
        <w:rPr>
          <w:rFonts w:ascii="ＭＳ Ｐ明朝" w:eastAsia="ＭＳ Ｐ明朝" w:hAnsi="ＭＳ Ｐ明朝" w:cs="Times New Roman" w:hint="eastAsia"/>
          <w:sz w:val="22"/>
        </w:rPr>
        <w:t>を対象に実施し</w:t>
      </w:r>
      <w:r>
        <w:rPr>
          <w:rFonts w:ascii="ＭＳ Ｐ明朝" w:eastAsia="ＭＳ Ｐ明朝" w:hAnsi="ＭＳ Ｐ明朝" w:cs="Times New Roman" w:hint="eastAsia"/>
          <w:sz w:val="22"/>
        </w:rPr>
        <w:t>ています</w:t>
      </w:r>
      <w:r w:rsidRPr="0097730A">
        <w:rPr>
          <w:rFonts w:ascii="ＭＳ Ｐ明朝" w:eastAsia="ＭＳ Ｐ明朝" w:hAnsi="ＭＳ Ｐ明朝" w:cs="Times New Roman" w:hint="eastAsia"/>
          <w:sz w:val="22"/>
        </w:rPr>
        <w:t>。（</w:t>
      </w:r>
      <w:r>
        <w:rPr>
          <w:rFonts w:ascii="ＭＳ Ｐ明朝" w:eastAsia="ＭＳ Ｐ明朝" w:hAnsi="ＭＳ Ｐ明朝" w:cs="Times New Roman" w:hint="eastAsia"/>
          <w:sz w:val="22"/>
        </w:rPr>
        <w:t xml:space="preserve">平成28年度 </w:t>
      </w:r>
      <w:r w:rsidRPr="0097730A">
        <w:rPr>
          <w:rFonts w:ascii="ＭＳ Ｐ明朝" w:eastAsia="ＭＳ Ｐ明朝" w:hAnsi="ＭＳ Ｐ明朝" w:cs="Times New Roman" w:hint="eastAsia"/>
          <w:sz w:val="22"/>
        </w:rPr>
        <w:t>配付数</w:t>
      </w:r>
      <w:r w:rsidRPr="0097730A">
        <w:rPr>
          <w:rFonts w:ascii="ＭＳ Ｐ明朝" w:eastAsia="ＭＳ Ｐ明朝" w:hAnsi="ＭＳ Ｐ明朝" w:cs="Times New Roman"/>
          <w:sz w:val="22"/>
        </w:rPr>
        <w:t>2,200件、</w:t>
      </w:r>
      <w:r w:rsidRPr="0097730A">
        <w:rPr>
          <w:rFonts w:ascii="ＭＳ Ｐ明朝" w:eastAsia="ＭＳ Ｐ明朝" w:hAnsi="ＭＳ Ｐ明朝" w:cs="Times New Roman" w:hint="eastAsia"/>
          <w:sz w:val="22"/>
        </w:rPr>
        <w:t>回収数</w:t>
      </w:r>
      <w:r w:rsidRPr="0097730A">
        <w:rPr>
          <w:rFonts w:ascii="ＭＳ Ｐ明朝" w:eastAsia="ＭＳ Ｐ明朝" w:hAnsi="ＭＳ Ｐ明朝" w:cs="Times New Roman"/>
          <w:sz w:val="22"/>
        </w:rPr>
        <w:t>2,095件</w:t>
      </w:r>
      <w:r w:rsidRPr="0097730A">
        <w:rPr>
          <w:rFonts w:ascii="ＭＳ Ｐ明朝" w:eastAsia="ＭＳ Ｐ明朝" w:hAnsi="ＭＳ Ｐ明朝" w:cs="Times New Roman" w:hint="eastAsia"/>
          <w:sz w:val="22"/>
        </w:rPr>
        <w:t>、有効回答数</w:t>
      </w:r>
      <w:r w:rsidRPr="0097730A">
        <w:rPr>
          <w:rFonts w:ascii="ＭＳ Ｐ明朝" w:eastAsia="ＭＳ Ｐ明朝" w:hAnsi="ＭＳ Ｐ明朝" w:cs="Times New Roman"/>
          <w:sz w:val="22"/>
        </w:rPr>
        <w:t>2,085件</w:t>
      </w:r>
      <w:r w:rsidRPr="0097730A">
        <w:rPr>
          <w:rFonts w:ascii="ＭＳ Ｐ明朝" w:eastAsia="ＭＳ Ｐ明朝" w:hAnsi="ＭＳ Ｐ明朝" w:cs="Times New Roman" w:hint="eastAsia"/>
          <w:sz w:val="22"/>
        </w:rPr>
        <w:t>（有効回答率</w:t>
      </w:r>
      <w:r w:rsidRPr="0097730A">
        <w:rPr>
          <w:rFonts w:ascii="ＭＳ Ｐ明朝" w:eastAsia="ＭＳ Ｐ明朝" w:hAnsi="ＭＳ Ｐ明朝" w:cs="Times New Roman"/>
          <w:sz w:val="22"/>
        </w:rPr>
        <w:t>99.5％）</w:t>
      </w:r>
      <w:r w:rsidRPr="0097730A">
        <w:rPr>
          <w:rFonts w:ascii="ＭＳ Ｐ明朝" w:eastAsia="ＭＳ Ｐ明朝" w:hAnsi="ＭＳ Ｐ明朝" w:cs="Times New Roman" w:hint="eastAsia"/>
          <w:sz w:val="22"/>
        </w:rPr>
        <w:t>）</w:t>
      </w:r>
    </w:p>
    <w:p w14:paraId="7897D5C3" w14:textId="77777777" w:rsidR="00B45AF4" w:rsidRDefault="00B45AF4" w:rsidP="00B45AF4">
      <w:pPr>
        <w:pStyle w:val="a3"/>
        <w:ind w:leftChars="0" w:left="709" w:firstLineChars="100" w:firstLine="240"/>
        <w:rPr>
          <w:rFonts w:ascii="ＭＳ Ｐ明朝" w:eastAsia="ＭＳ Ｐ明朝" w:hAnsi="ＭＳ Ｐ明朝" w:cs="Times New Roman"/>
          <w:sz w:val="24"/>
          <w:szCs w:val="24"/>
        </w:rPr>
      </w:pPr>
      <w:r>
        <w:rPr>
          <w:rFonts w:ascii="ＭＳ Ｐ明朝" w:eastAsia="ＭＳ Ｐ明朝" w:hAnsi="ＭＳ Ｐ明朝" w:cs="Times New Roman" w:hint="eastAsia"/>
          <w:sz w:val="24"/>
          <w:szCs w:val="24"/>
        </w:rPr>
        <w:lastRenderedPageBreak/>
        <w:t>『</w:t>
      </w:r>
      <w:r w:rsidRPr="00553331">
        <w:rPr>
          <w:rFonts w:ascii="ＭＳ Ｐ明朝" w:eastAsia="ＭＳ Ｐ明朝" w:hAnsi="ＭＳ Ｐ明朝" w:cs="Times New Roman" w:hint="eastAsia"/>
          <w:sz w:val="24"/>
          <w:szCs w:val="24"/>
        </w:rPr>
        <w:t>生活習慣病のリスクを高める</w:t>
      </w:r>
      <w:r>
        <w:rPr>
          <w:rFonts w:ascii="ＭＳ Ｐ明朝" w:eastAsia="ＭＳ Ｐ明朝" w:hAnsi="ＭＳ Ｐ明朝" w:cs="Times New Roman" w:hint="eastAsia"/>
          <w:sz w:val="24"/>
          <w:szCs w:val="24"/>
        </w:rPr>
        <w:t>量を飲酒している人</w:t>
      </w:r>
      <w:r w:rsidRPr="008115EA">
        <w:rPr>
          <w:rFonts w:ascii="ＭＳ Ｐ明朝" w:eastAsia="ＭＳ Ｐ明朝" w:hAnsi="ＭＳ Ｐ明朝" w:cs="Times New Roman" w:hint="eastAsia"/>
          <w:sz w:val="24"/>
          <w:szCs w:val="24"/>
          <w:vertAlign w:val="superscript"/>
        </w:rPr>
        <w:t>※</w:t>
      </w:r>
      <w:r>
        <w:rPr>
          <w:rFonts w:ascii="ＭＳ Ｐ明朝" w:eastAsia="ＭＳ Ｐ明朝" w:hAnsi="ＭＳ Ｐ明朝" w:cs="Times New Roman" w:hint="eastAsia"/>
          <w:sz w:val="24"/>
          <w:szCs w:val="24"/>
        </w:rPr>
        <w:t>の割合』</w:t>
      </w:r>
    </w:p>
    <w:p w14:paraId="73F098C4" w14:textId="53531B3E" w:rsidR="00B45AF4" w:rsidRPr="00B77DCA" w:rsidRDefault="00201383" w:rsidP="00B45AF4">
      <w:pPr>
        <w:pStyle w:val="a3"/>
        <w:ind w:leftChars="0" w:left="709" w:firstLineChars="100" w:firstLine="240"/>
        <w:rPr>
          <w:rFonts w:ascii="ＭＳ Ｐ明朝" w:eastAsia="ＭＳ Ｐ明朝" w:hAnsi="ＭＳ Ｐ明朝" w:cs="Times New Roman"/>
          <w:sz w:val="24"/>
          <w:szCs w:val="24"/>
        </w:rPr>
      </w:pPr>
      <w:r>
        <w:rPr>
          <w:rFonts w:ascii="ＭＳ Ｐ明朝" w:eastAsia="ＭＳ Ｐ明朝" w:hAnsi="ＭＳ Ｐ明朝" w:cs="Times New Roman" w:hint="eastAsia"/>
          <w:noProof/>
          <w:sz w:val="24"/>
          <w:szCs w:val="24"/>
        </w:rPr>
        <mc:AlternateContent>
          <mc:Choice Requires="wps">
            <w:drawing>
              <wp:anchor distT="0" distB="0" distL="114300" distR="114300" simplePos="0" relativeHeight="251737088" behindDoc="0" locked="0" layoutInCell="1" allowOverlap="1" wp14:anchorId="7B9A78BC" wp14:editId="7783804E">
                <wp:simplePos x="0" y="0"/>
                <wp:positionH relativeFrom="column">
                  <wp:posOffset>4557166</wp:posOffset>
                </wp:positionH>
                <wp:positionV relativeFrom="paragraph">
                  <wp:posOffset>165532</wp:posOffset>
                </wp:positionV>
                <wp:extent cx="633095" cy="323850"/>
                <wp:effectExtent l="0" t="0" r="0" b="0"/>
                <wp:wrapNone/>
                <wp:docPr id="202" name="テキスト ボックス 202"/>
                <wp:cNvGraphicFramePr/>
                <a:graphic xmlns:a="http://schemas.openxmlformats.org/drawingml/2006/main">
                  <a:graphicData uri="http://schemas.microsoft.com/office/word/2010/wordprocessingShape">
                    <wps:wsp>
                      <wps:cNvSpPr txBox="1"/>
                      <wps:spPr>
                        <a:xfrm>
                          <a:off x="0" y="0"/>
                          <a:ext cx="633095" cy="323850"/>
                        </a:xfrm>
                        <a:prstGeom prst="rect">
                          <a:avLst/>
                        </a:prstGeom>
                        <a:noFill/>
                        <a:ln w="6350">
                          <a:noFill/>
                        </a:ln>
                      </wps:spPr>
                      <wps:txbx>
                        <w:txbxContent>
                          <w:p w14:paraId="37A7CEE4" w14:textId="77777777" w:rsidR="00B45AF4" w:rsidRPr="00D82E0B" w:rsidRDefault="00B45AF4" w:rsidP="00B45AF4">
                            <w:pPr>
                              <w:rPr>
                                <w:sz w:val="20"/>
                                <w:szCs w:val="20"/>
                              </w:rPr>
                            </w:pPr>
                            <w:r w:rsidRPr="00D82E0B">
                              <w:rPr>
                                <w:rFonts w:hint="eastAsia"/>
                                <w:sz w:val="20"/>
                                <w:szCs w:val="20"/>
                              </w:rPr>
                              <w:t>女性</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B9A78BC" id="テキスト ボックス 202" o:spid="_x0000_s1038" type="#_x0000_t202" style="position:absolute;left:0;text-align:left;margin-left:358.85pt;margin-top:13.05pt;width:49.85pt;height:25.5pt;z-index:2517370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" filled="f" stroked="f" strokeweight=".5pt">
                <v:textbox>
                  <w:txbxContent>
                    <w:p w14:paraId="37A7CEE4" w14:textId="77777777" w:rsidR="00B45AF4" w:rsidRPr="00D82E0B" w:rsidRDefault="00B45AF4" w:rsidP="00B45AF4">
                      <w:pPr>
                        <w:rPr>
                          <w:sz w:val="20"/>
                          <w:szCs w:val="20"/>
                        </w:rPr>
                      </w:pPr>
                      <w:r w:rsidRPr="00D82E0B">
                        <w:rPr>
                          <w:rFonts w:hint="eastAsia"/>
                          <w:sz w:val="20"/>
                          <w:szCs w:val="20"/>
                        </w:rPr>
                        <w:t>女性</w:t>
                      </w:r>
                    </w:p>
                  </w:txbxContent>
                </v:textbox>
              </v:shape>
            </w:pict>
          </mc:Fallback>
        </mc:AlternateContent>
      </w:r>
      <w:r>
        <w:rPr>
          <w:rFonts w:ascii="ＭＳ Ｐ明朝" w:eastAsia="ＭＳ Ｐ明朝" w:hAnsi="ＭＳ Ｐ明朝" w:cs="Times New Roman" w:hint="eastAsia"/>
          <w:noProof/>
          <w:sz w:val="24"/>
          <w:szCs w:val="24"/>
        </w:rPr>
        <mc:AlternateContent>
          <mc:Choice Requires="wps">
            <w:drawing>
              <wp:anchor distT="0" distB="0" distL="114300" distR="114300" simplePos="0" relativeHeight="251731968" behindDoc="0" locked="0" layoutInCell="1" allowOverlap="1" wp14:anchorId="31B17486" wp14:editId="33952C15">
                <wp:simplePos x="0" y="0"/>
                <wp:positionH relativeFrom="column">
                  <wp:posOffset>1992373</wp:posOffset>
                </wp:positionH>
                <wp:positionV relativeFrom="paragraph">
                  <wp:posOffset>165735</wp:posOffset>
                </wp:positionV>
                <wp:extent cx="633095" cy="323850"/>
                <wp:effectExtent l="0" t="0" r="0" b="0"/>
                <wp:wrapNone/>
                <wp:docPr id="37" name="テキスト ボックス 37"/>
                <wp:cNvGraphicFramePr/>
                <a:graphic xmlns:a="http://schemas.openxmlformats.org/drawingml/2006/main">
                  <a:graphicData uri="http://schemas.microsoft.com/office/word/2010/wordprocessingShape">
                    <wps:wsp>
                      <wps:cNvSpPr txBox="1"/>
                      <wps:spPr>
                        <a:xfrm>
                          <a:off x="0" y="0"/>
                          <a:ext cx="633095" cy="323850"/>
                        </a:xfrm>
                        <a:prstGeom prst="rect">
                          <a:avLst/>
                        </a:prstGeom>
                        <a:noFill/>
                        <a:ln w="6350">
                          <a:noFill/>
                        </a:ln>
                      </wps:spPr>
                      <wps:txbx>
                        <w:txbxContent>
                          <w:p w14:paraId="3D59276A" w14:textId="77777777" w:rsidR="00B45AF4" w:rsidRPr="00D82E0B" w:rsidRDefault="00B45AF4" w:rsidP="00B45AF4">
                            <w:pPr>
                              <w:rPr>
                                <w:sz w:val="20"/>
                                <w:szCs w:val="20"/>
                              </w:rPr>
                            </w:pPr>
                            <w:r w:rsidRPr="00D82E0B">
                              <w:rPr>
                                <w:rFonts w:hint="eastAsia"/>
                                <w:sz w:val="20"/>
                                <w:szCs w:val="20"/>
                              </w:rPr>
                              <w:t>男性</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1B17486" id="テキスト ボックス 37" o:spid="_x0000_s1039" type="#_x0000_t202" style="position:absolute;left:0;text-align:left;margin-left:156.9pt;margin-top:13.05pt;width:49.85pt;height:25.5pt;z-index:2517319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" filled="f" stroked="f" strokeweight=".5pt">
                <v:textbox>
                  <w:txbxContent>
                    <w:p w14:paraId="3D59276A" w14:textId="77777777" w:rsidR="00B45AF4" w:rsidRPr="00D82E0B" w:rsidRDefault="00B45AF4" w:rsidP="00B45AF4">
                      <w:pPr>
                        <w:rPr>
                          <w:sz w:val="20"/>
                          <w:szCs w:val="20"/>
                        </w:rPr>
                      </w:pPr>
                      <w:r w:rsidRPr="00D82E0B">
                        <w:rPr>
                          <w:rFonts w:hint="eastAsia"/>
                          <w:sz w:val="20"/>
                          <w:szCs w:val="20"/>
                        </w:rPr>
                        <w:t>男性</w:t>
                      </w:r>
                    </w:p>
                  </w:txbxContent>
                </v:textbox>
              </v:shape>
            </w:pict>
          </mc:Fallback>
        </mc:AlternateContent>
      </w:r>
      <w:r w:rsidR="00B45AF4" w:rsidRPr="00B77DCA">
        <w:rPr>
          <w:rFonts w:ascii="ＭＳ Ｐ明朝" w:eastAsia="ＭＳ Ｐ明朝" w:hAnsi="ＭＳ Ｐ明朝" w:cs="Times New Roman" w:hint="eastAsia"/>
          <w:bCs/>
          <w:sz w:val="20"/>
          <w:szCs w:val="20"/>
        </w:rPr>
        <w:t>（1</w:t>
      </w:r>
      <w:r w:rsidR="003B657E">
        <w:rPr>
          <w:rFonts w:ascii="ＭＳ Ｐ明朝" w:eastAsia="ＭＳ Ｐ明朝" w:hAnsi="ＭＳ Ｐ明朝" w:cs="Times New Roman" w:hint="eastAsia"/>
          <w:bCs/>
          <w:sz w:val="20"/>
          <w:szCs w:val="20"/>
        </w:rPr>
        <w:t>日当たりの純アルコール摂取量が男性</w:t>
      </w:r>
      <w:r w:rsidR="00B45AF4" w:rsidRPr="00B77DCA">
        <w:rPr>
          <w:rFonts w:ascii="ＭＳ Ｐ明朝" w:eastAsia="ＭＳ Ｐ明朝" w:hAnsi="ＭＳ Ｐ明朝" w:cs="Times New Roman" w:hint="eastAsia"/>
          <w:bCs/>
          <w:sz w:val="20"/>
          <w:szCs w:val="20"/>
        </w:rPr>
        <w:t>40g以上、女性20g以上の人）</w:t>
      </w:r>
    </w:p>
    <w:p w14:paraId="70218C04" w14:textId="77777777" w:rsidR="00B45AF4" w:rsidRDefault="00B45AF4" w:rsidP="00B45AF4">
      <w:pPr>
        <w:pStyle w:val="a3"/>
        <w:ind w:leftChars="0" w:left="709" w:firstLineChars="100" w:firstLine="240"/>
        <w:rPr>
          <w:rFonts w:ascii="ＭＳ Ｐ明朝" w:eastAsia="ＭＳ Ｐ明朝" w:hAnsi="ＭＳ Ｐ明朝" w:cs="Times New Roman"/>
          <w:sz w:val="24"/>
          <w:szCs w:val="24"/>
        </w:rPr>
      </w:pPr>
      <w:r>
        <w:rPr>
          <w:rFonts w:ascii="ＭＳ Ｐ明朝" w:eastAsia="ＭＳ Ｐ明朝" w:hAnsi="ＭＳ Ｐ明朝" w:cs="Times New Roman" w:hint="eastAsia"/>
          <w:noProof/>
          <w:sz w:val="24"/>
          <w:szCs w:val="24"/>
        </w:rPr>
        <w:drawing>
          <wp:inline distT="0" distB="0" distL="0" distR="0" wp14:anchorId="6CF8C343" wp14:editId="1E67CAC4">
            <wp:extent cx="5486400" cy="1352550"/>
            <wp:effectExtent l="0" t="0" r="0" b="0"/>
            <wp:docPr id="211" name="グラフ 211"/>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14:paraId="5205562F" w14:textId="77777777" w:rsidR="00B45AF4" w:rsidRDefault="00B45AF4" w:rsidP="00B45AF4">
      <w:pPr>
        <w:pStyle w:val="a3"/>
        <w:ind w:firstLineChars="100" w:firstLine="240"/>
        <w:rPr>
          <w:rFonts w:ascii="ＭＳ Ｐ明朝" w:eastAsia="ＭＳ Ｐ明朝" w:hAnsi="ＭＳ Ｐ明朝" w:cs="Times New Roman"/>
          <w:sz w:val="24"/>
          <w:szCs w:val="24"/>
        </w:rPr>
      </w:pPr>
      <w:r w:rsidRPr="00553331">
        <w:rPr>
          <w:rFonts w:ascii="ＭＳ Ｐ明朝" w:eastAsia="ＭＳ Ｐ明朝" w:hAnsi="ＭＳ Ｐ明朝" w:cs="Times New Roman" w:hint="eastAsia"/>
          <w:sz w:val="24"/>
          <w:szCs w:val="24"/>
        </w:rPr>
        <w:t>生活習慣病のリスクを高める</w:t>
      </w:r>
      <w:r>
        <w:rPr>
          <w:rFonts w:ascii="ＭＳ Ｐ明朝" w:eastAsia="ＭＳ Ｐ明朝" w:hAnsi="ＭＳ Ｐ明朝" w:cs="Times New Roman" w:hint="eastAsia"/>
          <w:sz w:val="24"/>
          <w:szCs w:val="24"/>
        </w:rPr>
        <w:t>量を飲酒している人の割合は、女性より男性が高い</w:t>
      </w:r>
      <w:r w:rsidRPr="007A3AA8">
        <w:rPr>
          <w:rFonts w:ascii="ＭＳ Ｐ明朝" w:eastAsia="ＭＳ Ｐ明朝" w:hAnsi="ＭＳ Ｐ明朝" w:cs="Times New Roman" w:hint="eastAsia"/>
          <w:sz w:val="24"/>
          <w:szCs w:val="24"/>
        </w:rPr>
        <w:t>傾向にあり、</w:t>
      </w:r>
      <w:r>
        <w:rPr>
          <w:rFonts w:ascii="ＭＳ Ｐ明朝" w:eastAsia="ＭＳ Ｐ明朝" w:hAnsi="ＭＳ Ｐ明朝" w:cs="Times New Roman" w:hint="eastAsia"/>
          <w:sz w:val="24"/>
          <w:szCs w:val="24"/>
        </w:rPr>
        <w:t>男女とも40歳代が最も高くなっています</w:t>
      </w:r>
      <w:r w:rsidRPr="00CC0C65">
        <w:rPr>
          <w:rFonts w:ascii="ＭＳ Ｐ明朝" w:eastAsia="ＭＳ Ｐ明朝" w:hAnsi="ＭＳ Ｐ明朝" w:cs="Times New Roman"/>
          <w:sz w:val="24"/>
          <w:szCs w:val="24"/>
        </w:rPr>
        <w:t>。</w:t>
      </w:r>
    </w:p>
    <w:p w14:paraId="31C83619" w14:textId="77777777" w:rsidR="00B45AF4" w:rsidRPr="000C0FF4" w:rsidRDefault="00B45AF4" w:rsidP="00B45AF4">
      <w:pPr>
        <w:pStyle w:val="a3"/>
        <w:numPr>
          <w:ilvl w:val="0"/>
          <w:numId w:val="12"/>
        </w:numPr>
        <w:ind w:leftChars="0" w:left="851" w:hanging="851"/>
        <w:rPr>
          <w:rFonts w:ascii="HG丸ｺﾞｼｯｸM-PRO" w:eastAsia="HG丸ｺﾞｼｯｸM-PRO" w:hAnsi="HG丸ｺﾞｼｯｸM-PRO" w:cs="Times New Roman"/>
          <w:sz w:val="28"/>
          <w:szCs w:val="28"/>
        </w:rPr>
      </w:pPr>
      <w:r w:rsidRPr="000C0FF4">
        <w:rPr>
          <w:rFonts w:ascii="HG丸ｺﾞｼｯｸM-PRO" w:eastAsia="HG丸ｺﾞｼｯｸM-PRO" w:hAnsi="HG丸ｺﾞｼｯｸM-PRO" w:cs="Times New Roman" w:hint="eastAsia"/>
          <w:sz w:val="28"/>
          <w:szCs w:val="28"/>
        </w:rPr>
        <w:t>健康管理</w:t>
      </w:r>
    </w:p>
    <w:p w14:paraId="68D01B92" w14:textId="77777777" w:rsidR="00B45AF4" w:rsidRDefault="00B45AF4" w:rsidP="00B45AF4">
      <w:pPr>
        <w:pStyle w:val="a3"/>
        <w:ind w:leftChars="0" w:left="709"/>
        <w:rPr>
          <w:rFonts w:ascii="ＭＳ Ｐ明朝" w:eastAsia="ＭＳ Ｐ明朝" w:hAnsi="ＭＳ Ｐ明朝" w:cs="Times New Roman"/>
          <w:sz w:val="24"/>
          <w:szCs w:val="24"/>
        </w:rPr>
      </w:pPr>
      <w:r w:rsidRPr="00CC0C65">
        <w:rPr>
          <w:rFonts w:ascii="ＭＳ Ｐ明朝" w:eastAsia="ＭＳ Ｐ明朝" w:hAnsi="ＭＳ Ｐ明朝" w:cs="Times New Roman" w:hint="eastAsia"/>
          <w:sz w:val="24"/>
          <w:szCs w:val="24"/>
        </w:rPr>
        <w:t>『肥満の</w:t>
      </w:r>
      <w:r>
        <w:rPr>
          <w:rFonts w:ascii="ＭＳ Ｐ明朝" w:eastAsia="ＭＳ Ｐ明朝" w:hAnsi="ＭＳ Ｐ明朝" w:cs="Times New Roman" w:hint="eastAsia"/>
          <w:sz w:val="24"/>
          <w:szCs w:val="24"/>
        </w:rPr>
        <w:t>人の</w:t>
      </w:r>
      <w:r w:rsidRPr="00CC0C65">
        <w:rPr>
          <w:rFonts w:ascii="ＭＳ Ｐ明朝" w:eastAsia="ＭＳ Ｐ明朝" w:hAnsi="ＭＳ Ｐ明朝" w:cs="Times New Roman" w:hint="eastAsia"/>
          <w:sz w:val="24"/>
          <w:szCs w:val="24"/>
        </w:rPr>
        <w:t>割合』</w:t>
      </w:r>
    </w:p>
    <w:p w14:paraId="12BE9C9D" w14:textId="5614F9E5" w:rsidR="00B45AF4" w:rsidRPr="00C4065A" w:rsidRDefault="00201383" w:rsidP="00B45AF4">
      <w:pPr>
        <w:pStyle w:val="a3"/>
        <w:ind w:leftChars="0" w:left="709"/>
        <w:rPr>
          <w:rFonts w:ascii="ＭＳ Ｐ明朝" w:eastAsia="ＭＳ Ｐ明朝" w:hAnsi="ＭＳ Ｐ明朝" w:cs="Times New Roman"/>
          <w:bCs/>
          <w:sz w:val="20"/>
          <w:szCs w:val="20"/>
        </w:rPr>
      </w:pPr>
      <w:r w:rsidRPr="00A71D2D">
        <w:rPr>
          <w:rFonts w:ascii="ＭＳ Ｐ明朝" w:eastAsia="ＭＳ Ｐ明朝" w:hAnsi="ＭＳ Ｐ明朝" w:cs="Times New Roman"/>
          <w:bCs/>
          <w:noProof/>
          <w:sz w:val="20"/>
          <w:szCs w:val="20"/>
        </w:rPr>
        <mc:AlternateContent>
          <mc:Choice Requires="wps">
            <w:drawing>
              <wp:anchor distT="45720" distB="45720" distL="114300" distR="114300" simplePos="0" relativeHeight="251734016" behindDoc="0" locked="0" layoutInCell="1" allowOverlap="1" wp14:anchorId="71D81A5E" wp14:editId="57AE000D">
                <wp:simplePos x="0" y="0"/>
                <wp:positionH relativeFrom="column">
                  <wp:posOffset>4493584</wp:posOffset>
                </wp:positionH>
                <wp:positionV relativeFrom="paragraph">
                  <wp:posOffset>198958</wp:posOffset>
                </wp:positionV>
                <wp:extent cx="567690" cy="340468"/>
                <wp:effectExtent l="0" t="0" r="0" b="2540"/>
                <wp:wrapNone/>
                <wp:docPr id="3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 cy="340468"/>
                        </a:xfrm>
                        <a:prstGeom prst="rect">
                          <a:avLst/>
                        </a:prstGeom>
                        <a:noFill/>
                        <a:ln w="9525">
                          <a:noFill/>
                          <a:miter lim="800000"/>
                          <a:headEnd/>
                          <a:tailEnd/>
                        </a:ln>
                      </wps:spPr>
                      <wps:txbx>
                        <w:txbxContent>
                          <w:p w14:paraId="081EA7F0" w14:textId="77777777" w:rsidR="00B45AF4" w:rsidRPr="00A71D2D" w:rsidRDefault="00B45AF4" w:rsidP="00B45AF4">
                            <w:pPr>
                              <w:rPr>
                                <w:sz w:val="20"/>
                                <w:szCs w:val="20"/>
                              </w:rPr>
                            </w:pPr>
                            <w:r w:rsidRPr="00A71D2D">
                              <w:rPr>
                                <w:rFonts w:hint="eastAsia"/>
                                <w:sz w:val="20"/>
                                <w:szCs w:val="20"/>
                              </w:rPr>
                              <w:t>女性</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1D81A5E" id="_x0000_s1040" type="#_x0000_t202" style="position:absolute;left:0;text-align:left;margin-left:353.85pt;margin-top:15.65pt;width:44.7pt;height:26.8pt;z-index:2517340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" filled="f" stroked="f">
                <v:textbox>
                  <w:txbxContent>
                    <w:p w14:paraId="081EA7F0" w14:textId="77777777" w:rsidR="00B45AF4" w:rsidRPr="00A71D2D" w:rsidRDefault="00B45AF4" w:rsidP="00B45AF4">
                      <w:pPr>
                        <w:rPr>
                          <w:sz w:val="20"/>
                          <w:szCs w:val="20"/>
                        </w:rPr>
                      </w:pPr>
                      <w:r w:rsidRPr="00A71D2D">
                        <w:rPr>
                          <w:rFonts w:hint="eastAsia"/>
                          <w:sz w:val="20"/>
                          <w:szCs w:val="20"/>
                        </w:rPr>
                        <w:t>女性</w:t>
                      </w:r>
                    </w:p>
                  </w:txbxContent>
                </v:textbox>
              </v:shape>
            </w:pict>
          </mc:Fallback>
        </mc:AlternateContent>
      </w:r>
      <w:r w:rsidR="00B45AF4" w:rsidRPr="00A71D2D">
        <w:rPr>
          <w:rFonts w:ascii="ＭＳ Ｐ明朝" w:eastAsia="ＭＳ Ｐ明朝" w:hAnsi="ＭＳ Ｐ明朝" w:cs="Times New Roman"/>
          <w:bCs/>
          <w:noProof/>
          <w:sz w:val="20"/>
          <w:szCs w:val="20"/>
        </w:rPr>
        <mc:AlternateContent>
          <mc:Choice Requires="wps">
            <w:drawing>
              <wp:anchor distT="45720" distB="45720" distL="114300" distR="114300" simplePos="0" relativeHeight="251738112" behindDoc="0" locked="0" layoutInCell="1" allowOverlap="1" wp14:anchorId="0EDA8A90" wp14:editId="21E479BF">
                <wp:simplePos x="0" y="0"/>
                <wp:positionH relativeFrom="column">
                  <wp:posOffset>1993927</wp:posOffset>
                </wp:positionH>
                <wp:positionV relativeFrom="paragraph">
                  <wp:posOffset>150536</wp:posOffset>
                </wp:positionV>
                <wp:extent cx="567690" cy="291829"/>
                <wp:effectExtent l="0" t="0" r="0" b="0"/>
                <wp:wrapNone/>
                <wp:docPr id="20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 cy="291829"/>
                        </a:xfrm>
                        <a:prstGeom prst="rect">
                          <a:avLst/>
                        </a:prstGeom>
                        <a:noFill/>
                        <a:ln w="9525">
                          <a:noFill/>
                          <a:miter lim="800000"/>
                          <a:headEnd/>
                          <a:tailEnd/>
                        </a:ln>
                      </wps:spPr>
                      <wps:txbx>
                        <w:txbxContent>
                          <w:p w14:paraId="4E375343" w14:textId="77777777" w:rsidR="00B45AF4" w:rsidRPr="00A71D2D" w:rsidRDefault="00B45AF4" w:rsidP="00B45AF4">
                            <w:pPr>
                              <w:rPr>
                                <w:sz w:val="20"/>
                                <w:szCs w:val="20"/>
                              </w:rPr>
                            </w:pPr>
                            <w:r>
                              <w:rPr>
                                <w:rFonts w:hint="eastAsia"/>
                                <w:sz w:val="20"/>
                                <w:szCs w:val="20"/>
                              </w:rPr>
                              <w:t>男</w:t>
                            </w:r>
                            <w:r w:rsidRPr="00A71D2D">
                              <w:rPr>
                                <w:rFonts w:hint="eastAsia"/>
                                <w:sz w:val="20"/>
                                <w:szCs w:val="20"/>
                              </w:rPr>
                              <w:t>性</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DA8A90" id="_x0000_s1041" type="#_x0000_t202" style="position:absolute;left:0;text-align:left;margin-left:157pt;margin-top:11.85pt;width:44.7pt;height:23pt;z-index:2517381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" filled="f" stroked="f">
                <v:textbox>
                  <w:txbxContent>
                    <w:p w14:paraId="4E375343" w14:textId="77777777" w:rsidR="00B45AF4" w:rsidRPr="00A71D2D" w:rsidRDefault="00B45AF4" w:rsidP="00B45AF4">
                      <w:pPr>
                        <w:rPr>
                          <w:sz w:val="20"/>
                          <w:szCs w:val="20"/>
                        </w:rPr>
                      </w:pPr>
                      <w:r>
                        <w:rPr>
                          <w:rFonts w:hint="eastAsia"/>
                          <w:sz w:val="20"/>
                          <w:szCs w:val="20"/>
                        </w:rPr>
                        <w:t>男</w:t>
                      </w:r>
                      <w:r w:rsidRPr="00A71D2D">
                        <w:rPr>
                          <w:rFonts w:hint="eastAsia"/>
                          <w:sz w:val="20"/>
                          <w:szCs w:val="20"/>
                        </w:rPr>
                        <w:t>性</w:t>
                      </w:r>
                    </w:p>
                  </w:txbxContent>
                </v:textbox>
              </v:shape>
            </w:pict>
          </mc:Fallback>
        </mc:AlternateContent>
      </w:r>
      <w:r w:rsidR="00B45AF4" w:rsidRPr="00C4065A">
        <w:rPr>
          <w:rFonts w:ascii="ＭＳ Ｐ明朝" w:eastAsia="ＭＳ Ｐ明朝" w:hAnsi="ＭＳ Ｐ明朝" w:cs="Times New Roman"/>
          <w:bCs/>
          <w:noProof/>
          <w:sz w:val="20"/>
          <w:szCs w:val="20"/>
        </w:rPr>
        <w:drawing>
          <wp:anchor distT="0" distB="0" distL="114300" distR="114300" simplePos="0" relativeHeight="251721728" behindDoc="0" locked="0" layoutInCell="1" allowOverlap="1" wp14:anchorId="03A16792" wp14:editId="79AD16D2">
            <wp:simplePos x="0" y="0"/>
            <wp:positionH relativeFrom="column">
              <wp:posOffset>489585</wp:posOffset>
            </wp:positionH>
            <wp:positionV relativeFrom="paragraph">
              <wp:posOffset>222885</wp:posOffset>
            </wp:positionV>
            <wp:extent cx="5600700" cy="1148715"/>
            <wp:effectExtent l="0" t="0" r="0" b="13335"/>
            <wp:wrapNone/>
            <wp:docPr id="212" name="グラフ 212"/>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14:sizeRelH relativeFrom="margin">
              <wp14:pctWidth>0</wp14:pctWidth>
            </wp14:sizeRelH>
            <wp14:sizeRelV relativeFrom="margin">
              <wp14:pctHeight>0</wp14:pctHeight>
            </wp14:sizeRelV>
          </wp:anchor>
        </w:drawing>
      </w:r>
      <w:r w:rsidR="00B45AF4" w:rsidRPr="00C4065A">
        <w:rPr>
          <w:rFonts w:ascii="ＭＳ Ｐ明朝" w:eastAsia="ＭＳ Ｐ明朝" w:hAnsi="ＭＳ Ｐ明朝" w:cs="Times New Roman" w:hint="eastAsia"/>
          <w:bCs/>
          <w:sz w:val="20"/>
          <w:szCs w:val="20"/>
        </w:rPr>
        <w:t>（身長と体重の回答からBMIを算出し、BMI</w:t>
      </w:r>
      <w:r w:rsidR="00B45AF4">
        <w:rPr>
          <w:rFonts w:ascii="ＭＳ Ｐ明朝" w:eastAsia="ＭＳ Ｐ明朝" w:hAnsi="ＭＳ Ｐ明朝" w:cs="Times New Roman" w:hint="eastAsia"/>
          <w:bCs/>
          <w:sz w:val="20"/>
          <w:szCs w:val="20"/>
        </w:rPr>
        <w:t xml:space="preserve">　25.0</w:t>
      </w:r>
      <w:r w:rsidR="00B45AF4" w:rsidRPr="00C4065A">
        <w:rPr>
          <w:rFonts w:ascii="ＭＳ Ｐ明朝" w:eastAsia="ＭＳ Ｐ明朝" w:hAnsi="ＭＳ Ｐ明朝" w:cs="Times New Roman" w:hint="eastAsia"/>
          <w:bCs/>
          <w:sz w:val="20"/>
          <w:szCs w:val="20"/>
        </w:rPr>
        <w:t>以上の人）</w:t>
      </w:r>
    </w:p>
    <w:p w14:paraId="358AEE14" w14:textId="77777777" w:rsidR="00B45AF4" w:rsidRDefault="00B45AF4" w:rsidP="00B45AF4">
      <w:pPr>
        <w:pStyle w:val="a3"/>
        <w:ind w:leftChars="0" w:left="709"/>
        <w:rPr>
          <w:rFonts w:ascii="ＭＳ Ｐ明朝" w:eastAsia="ＭＳ Ｐ明朝" w:hAnsi="ＭＳ Ｐ明朝" w:cs="Times New Roman"/>
          <w:color w:val="FF0000"/>
          <w:sz w:val="24"/>
          <w:szCs w:val="24"/>
        </w:rPr>
      </w:pPr>
    </w:p>
    <w:p w14:paraId="2DDC5434" w14:textId="77777777" w:rsidR="00B45AF4" w:rsidRDefault="00B45AF4" w:rsidP="00B45AF4">
      <w:pPr>
        <w:pStyle w:val="a3"/>
        <w:ind w:leftChars="0" w:left="709"/>
        <w:rPr>
          <w:rFonts w:ascii="ＭＳ Ｐ明朝" w:eastAsia="ＭＳ Ｐ明朝" w:hAnsi="ＭＳ Ｐ明朝" w:cs="Times New Roman"/>
          <w:color w:val="FF0000"/>
          <w:sz w:val="24"/>
          <w:szCs w:val="24"/>
        </w:rPr>
      </w:pPr>
    </w:p>
    <w:p w14:paraId="789707AF" w14:textId="77777777" w:rsidR="00B45AF4" w:rsidRDefault="00B45AF4" w:rsidP="00B45AF4">
      <w:pPr>
        <w:pStyle w:val="a3"/>
        <w:ind w:leftChars="0" w:left="709"/>
        <w:rPr>
          <w:rFonts w:ascii="ＭＳ Ｐ明朝" w:eastAsia="ＭＳ Ｐ明朝" w:hAnsi="ＭＳ Ｐ明朝" w:cs="Times New Roman"/>
          <w:color w:val="FF0000"/>
          <w:sz w:val="24"/>
          <w:szCs w:val="24"/>
        </w:rPr>
      </w:pPr>
    </w:p>
    <w:p w14:paraId="550EB8A3" w14:textId="77777777" w:rsidR="00B45AF4" w:rsidRDefault="00B45AF4" w:rsidP="00B45AF4">
      <w:pPr>
        <w:pStyle w:val="a3"/>
        <w:ind w:leftChars="0" w:left="709"/>
        <w:rPr>
          <w:rFonts w:ascii="ＭＳ Ｐ明朝" w:eastAsia="ＭＳ Ｐ明朝" w:hAnsi="ＭＳ Ｐ明朝" w:cs="Times New Roman"/>
          <w:color w:val="FF0000"/>
          <w:sz w:val="24"/>
          <w:szCs w:val="24"/>
        </w:rPr>
      </w:pPr>
    </w:p>
    <w:p w14:paraId="30CE2CFE" w14:textId="77777777" w:rsidR="00B45AF4" w:rsidRDefault="00B45AF4" w:rsidP="00B45AF4">
      <w:pPr>
        <w:pStyle w:val="a3"/>
        <w:ind w:leftChars="0" w:left="709"/>
        <w:rPr>
          <w:rFonts w:ascii="ＭＳ Ｐ明朝" w:eastAsia="ＭＳ Ｐ明朝" w:hAnsi="ＭＳ Ｐ明朝" w:cs="Times New Roman"/>
          <w:color w:val="FF0000"/>
          <w:sz w:val="24"/>
          <w:szCs w:val="24"/>
        </w:rPr>
      </w:pPr>
    </w:p>
    <w:p w14:paraId="70A0D5B3" w14:textId="77777777" w:rsidR="00B45AF4" w:rsidRDefault="00B45AF4" w:rsidP="00B45AF4">
      <w:pPr>
        <w:pStyle w:val="a3"/>
        <w:ind w:firstLineChars="100" w:firstLine="240"/>
        <w:rPr>
          <w:rFonts w:ascii="ＭＳ Ｐ明朝" w:eastAsia="ＭＳ Ｐ明朝" w:hAnsi="ＭＳ Ｐ明朝" w:cs="Times New Roman"/>
          <w:sz w:val="24"/>
          <w:szCs w:val="24"/>
        </w:rPr>
      </w:pPr>
      <w:r>
        <w:rPr>
          <w:rFonts w:ascii="ＭＳ Ｐ明朝" w:eastAsia="ＭＳ Ｐ明朝" w:hAnsi="ＭＳ Ｐ明朝" w:cs="Times New Roman" w:hint="eastAsia"/>
          <w:sz w:val="24"/>
          <w:szCs w:val="24"/>
        </w:rPr>
        <w:t>肥満の人の割合は、女性より男性が高い</w:t>
      </w:r>
      <w:r w:rsidRPr="007A3AA8">
        <w:rPr>
          <w:rFonts w:ascii="ＭＳ Ｐ明朝" w:eastAsia="ＭＳ Ｐ明朝" w:hAnsi="ＭＳ Ｐ明朝" w:cs="Times New Roman" w:hint="eastAsia"/>
          <w:sz w:val="24"/>
          <w:szCs w:val="24"/>
        </w:rPr>
        <w:t>傾向にあり、</w:t>
      </w:r>
      <w:r>
        <w:rPr>
          <w:rFonts w:ascii="ＭＳ Ｐ明朝" w:eastAsia="ＭＳ Ｐ明朝" w:hAnsi="ＭＳ Ｐ明朝" w:cs="Times New Roman" w:hint="eastAsia"/>
          <w:sz w:val="24"/>
          <w:szCs w:val="24"/>
        </w:rPr>
        <w:t>男女とも40歳代以降において高くなる傾向にあります</w:t>
      </w:r>
      <w:r w:rsidRPr="00CC0C65">
        <w:rPr>
          <w:rFonts w:ascii="ＭＳ Ｐ明朝" w:eastAsia="ＭＳ Ｐ明朝" w:hAnsi="ＭＳ Ｐ明朝" w:cs="Times New Roman"/>
          <w:sz w:val="24"/>
          <w:szCs w:val="24"/>
        </w:rPr>
        <w:t>。</w:t>
      </w:r>
    </w:p>
    <w:p w14:paraId="65333487" w14:textId="77777777" w:rsidR="00B45AF4" w:rsidRDefault="00B45AF4" w:rsidP="00B45AF4">
      <w:pPr>
        <w:pStyle w:val="a3"/>
        <w:spacing w:line="0" w:lineRule="atLeast"/>
        <w:ind w:firstLineChars="100" w:firstLine="240"/>
        <w:rPr>
          <w:rFonts w:ascii="ＭＳ Ｐ明朝" w:eastAsia="ＭＳ Ｐ明朝" w:hAnsi="ＭＳ Ｐ明朝" w:cs="Times New Roman"/>
          <w:sz w:val="24"/>
          <w:szCs w:val="24"/>
        </w:rPr>
      </w:pPr>
    </w:p>
    <w:p w14:paraId="78730CA9" w14:textId="77777777" w:rsidR="00B45AF4" w:rsidRDefault="00B45AF4" w:rsidP="00B45AF4">
      <w:pPr>
        <w:pStyle w:val="a3"/>
        <w:ind w:leftChars="0" w:left="709"/>
        <w:rPr>
          <w:rFonts w:ascii="ＭＳ Ｐ明朝" w:eastAsia="ＭＳ Ｐ明朝" w:hAnsi="ＭＳ Ｐ明朝" w:cs="Times New Roman"/>
          <w:sz w:val="24"/>
          <w:szCs w:val="24"/>
        </w:rPr>
      </w:pPr>
      <w:r w:rsidRPr="00CC0C65">
        <w:rPr>
          <w:rFonts w:ascii="ＭＳ Ｐ明朝" w:eastAsia="ＭＳ Ｐ明朝" w:hAnsi="ＭＳ Ｐ明朝" w:cs="Times New Roman" w:hint="eastAsia"/>
          <w:sz w:val="24"/>
          <w:szCs w:val="24"/>
        </w:rPr>
        <w:t>『やせの</w:t>
      </w:r>
      <w:r>
        <w:rPr>
          <w:rFonts w:ascii="ＭＳ Ｐ明朝" w:eastAsia="ＭＳ Ｐ明朝" w:hAnsi="ＭＳ Ｐ明朝" w:cs="Times New Roman" w:hint="eastAsia"/>
          <w:sz w:val="24"/>
          <w:szCs w:val="24"/>
        </w:rPr>
        <w:t>人の</w:t>
      </w:r>
      <w:r w:rsidRPr="00CC0C65">
        <w:rPr>
          <w:rFonts w:ascii="ＭＳ Ｐ明朝" w:eastAsia="ＭＳ Ｐ明朝" w:hAnsi="ＭＳ Ｐ明朝" w:cs="Times New Roman" w:hint="eastAsia"/>
          <w:sz w:val="24"/>
          <w:szCs w:val="24"/>
        </w:rPr>
        <w:t>割合』</w:t>
      </w:r>
    </w:p>
    <w:p w14:paraId="70B9A5A1" w14:textId="2CAAD6A5" w:rsidR="00B45AF4" w:rsidRPr="00C4065A" w:rsidRDefault="00201383" w:rsidP="00B45AF4">
      <w:pPr>
        <w:pStyle w:val="a3"/>
        <w:ind w:leftChars="0" w:left="709"/>
        <w:rPr>
          <w:rFonts w:ascii="ＭＳ Ｐ明朝" w:eastAsia="ＭＳ Ｐ明朝" w:hAnsi="ＭＳ Ｐ明朝" w:cs="Times New Roman"/>
          <w:bCs/>
          <w:sz w:val="20"/>
          <w:szCs w:val="20"/>
        </w:rPr>
      </w:pPr>
      <w:r w:rsidRPr="00A71D2D">
        <w:rPr>
          <w:rFonts w:ascii="ＭＳ Ｐ明朝" w:eastAsia="ＭＳ Ｐ明朝" w:hAnsi="ＭＳ Ｐ明朝" w:cs="Times New Roman"/>
          <w:bCs/>
          <w:noProof/>
          <w:sz w:val="20"/>
          <w:szCs w:val="20"/>
        </w:rPr>
        <mc:AlternateContent>
          <mc:Choice Requires="wps">
            <w:drawing>
              <wp:anchor distT="45720" distB="45720" distL="114300" distR="114300" simplePos="0" relativeHeight="251736064" behindDoc="0" locked="0" layoutInCell="1" allowOverlap="1" wp14:anchorId="4B534A9E" wp14:editId="66DC2ABE">
                <wp:simplePos x="0" y="0"/>
                <wp:positionH relativeFrom="column">
                  <wp:posOffset>2872861</wp:posOffset>
                </wp:positionH>
                <wp:positionV relativeFrom="paragraph">
                  <wp:posOffset>211887</wp:posOffset>
                </wp:positionV>
                <wp:extent cx="567690" cy="272415"/>
                <wp:effectExtent l="0" t="0" r="0" b="0"/>
                <wp:wrapNone/>
                <wp:docPr id="3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 cy="272415"/>
                        </a:xfrm>
                        <a:prstGeom prst="rect">
                          <a:avLst/>
                        </a:prstGeom>
                        <a:noFill/>
                        <a:ln w="9525">
                          <a:noFill/>
                          <a:miter lim="800000"/>
                          <a:headEnd/>
                          <a:tailEnd/>
                        </a:ln>
                      </wps:spPr>
                      <wps:txbx>
                        <w:txbxContent>
                          <w:p w14:paraId="4E5DF896" w14:textId="77777777" w:rsidR="00B45AF4" w:rsidRPr="00D82E0B" w:rsidRDefault="00B45AF4" w:rsidP="00B45AF4">
                            <w:pPr>
                              <w:rPr>
                                <w:rFonts w:ascii="ＭＳ Ｐ明朝" w:eastAsia="ＭＳ Ｐ明朝" w:hAnsi="ＭＳ Ｐ明朝"/>
                                <w:sz w:val="20"/>
                                <w:szCs w:val="20"/>
                              </w:rPr>
                            </w:pPr>
                            <w:r w:rsidRPr="00D82E0B">
                              <w:rPr>
                                <w:rFonts w:ascii="ＭＳ Ｐ明朝" w:eastAsia="ＭＳ Ｐ明朝" w:hAnsi="ＭＳ Ｐ明朝" w:hint="eastAsia"/>
                                <w:sz w:val="20"/>
                                <w:szCs w:val="20"/>
                              </w:rPr>
                              <w:t>女性</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534A9E" id="_x0000_s1042" type="#_x0000_t202" style="position:absolute;left:0;text-align:left;margin-left:226.2pt;margin-top:16.7pt;width:44.7pt;height:21.45pt;z-index:2517360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" filled="f" stroked="f">
                <v:textbox>
                  <w:txbxContent>
                    <w:p w14:paraId="4E5DF896" w14:textId="77777777" w:rsidR="00B45AF4" w:rsidRPr="00D82E0B" w:rsidRDefault="00B45AF4" w:rsidP="00B45AF4">
                      <w:pPr>
                        <w:rPr>
                          <w:rFonts w:ascii="ＭＳ Ｐ明朝" w:eastAsia="ＭＳ Ｐ明朝" w:hAnsi="ＭＳ Ｐ明朝"/>
                          <w:sz w:val="20"/>
                          <w:szCs w:val="20"/>
                        </w:rPr>
                      </w:pPr>
                      <w:r w:rsidRPr="00D82E0B">
                        <w:rPr>
                          <w:rFonts w:ascii="ＭＳ Ｐ明朝" w:eastAsia="ＭＳ Ｐ明朝" w:hAnsi="ＭＳ Ｐ明朝" w:hint="eastAsia"/>
                          <w:sz w:val="20"/>
                          <w:szCs w:val="20"/>
                        </w:rPr>
                        <w:t>女性</w:t>
                      </w:r>
                    </w:p>
                  </w:txbxContent>
                </v:textbox>
              </v:shape>
            </w:pict>
          </mc:Fallback>
        </mc:AlternateContent>
      </w:r>
      <w:r w:rsidR="00B45AF4" w:rsidRPr="00C4065A">
        <w:rPr>
          <w:rFonts w:ascii="ＭＳ Ｐ明朝" w:eastAsia="ＭＳ Ｐ明朝" w:hAnsi="ＭＳ Ｐ明朝" w:cs="Times New Roman" w:hint="eastAsia"/>
          <w:bCs/>
          <w:sz w:val="20"/>
          <w:szCs w:val="20"/>
        </w:rPr>
        <w:t xml:space="preserve">（身長と体重の回答からBMIを算出し、BMI　</w:t>
      </w:r>
      <w:r w:rsidR="00B45AF4" w:rsidRPr="00C4065A">
        <w:rPr>
          <w:rFonts w:ascii="ＭＳ Ｐ明朝" w:eastAsia="ＭＳ Ｐ明朝" w:hAnsi="ＭＳ Ｐ明朝" w:cs="Times New Roman"/>
          <w:bCs/>
          <w:sz w:val="20"/>
          <w:szCs w:val="20"/>
        </w:rPr>
        <w:t>18.5</w:t>
      </w:r>
      <w:r w:rsidR="00B45AF4" w:rsidRPr="00C4065A">
        <w:rPr>
          <w:rFonts w:ascii="ＭＳ Ｐ明朝" w:eastAsia="ＭＳ Ｐ明朝" w:hAnsi="ＭＳ Ｐ明朝" w:cs="Times New Roman" w:hint="eastAsia"/>
          <w:bCs/>
          <w:sz w:val="20"/>
          <w:szCs w:val="20"/>
        </w:rPr>
        <w:t>未満の人）</w:t>
      </w:r>
    </w:p>
    <w:p w14:paraId="1D14039B" w14:textId="5DC01322" w:rsidR="00B45AF4" w:rsidRPr="007B3FBE" w:rsidRDefault="00B45AF4" w:rsidP="00B45AF4">
      <w:pPr>
        <w:rPr>
          <w:rFonts w:ascii="ＭＳ Ｐ明朝" w:eastAsia="ＭＳ Ｐ明朝" w:hAnsi="ＭＳ Ｐ明朝" w:cs="Times New Roman"/>
          <w:color w:val="FF0000"/>
          <w:sz w:val="24"/>
          <w:szCs w:val="24"/>
        </w:rPr>
      </w:pPr>
      <w:r>
        <w:rPr>
          <w:noProof/>
        </w:rPr>
        <w:drawing>
          <wp:anchor distT="0" distB="0" distL="114300" distR="114300" simplePos="0" relativeHeight="251732992" behindDoc="0" locked="0" layoutInCell="1" allowOverlap="1" wp14:anchorId="3B01BF9E" wp14:editId="5D2BA248">
            <wp:simplePos x="0" y="0"/>
            <wp:positionH relativeFrom="column">
              <wp:posOffset>441960</wp:posOffset>
            </wp:positionH>
            <wp:positionV relativeFrom="paragraph">
              <wp:posOffset>31114</wp:posOffset>
            </wp:positionV>
            <wp:extent cx="3901440" cy="1553845"/>
            <wp:effectExtent l="0" t="0" r="3810" b="8255"/>
            <wp:wrapNone/>
            <wp:docPr id="213" name="グラフ 213"/>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14:sizeRelH relativeFrom="margin">
              <wp14:pctWidth>0</wp14:pctWidth>
            </wp14:sizeRelH>
            <wp14:sizeRelV relativeFrom="margin">
              <wp14:pctHeight>0</wp14:pctHeight>
            </wp14:sizeRelV>
          </wp:anchor>
        </w:drawing>
      </w:r>
      <w:r>
        <w:rPr>
          <w:rFonts w:ascii="ＭＳ Ｐ明朝" w:eastAsia="ＭＳ Ｐ明朝" w:hAnsi="ＭＳ Ｐ明朝" w:cs="Times New Roman"/>
          <w:noProof/>
          <w:sz w:val="24"/>
          <w:szCs w:val="24"/>
        </w:rPr>
        <w:drawing>
          <wp:anchor distT="0" distB="0" distL="114300" distR="114300" simplePos="0" relativeHeight="251735040" behindDoc="0" locked="0" layoutInCell="1" allowOverlap="1" wp14:anchorId="02905A4B" wp14:editId="692BB7D0">
            <wp:simplePos x="0" y="0"/>
            <wp:positionH relativeFrom="margin">
              <wp:posOffset>3813810</wp:posOffset>
            </wp:positionH>
            <wp:positionV relativeFrom="paragraph">
              <wp:posOffset>22860</wp:posOffset>
            </wp:positionV>
            <wp:extent cx="2302510" cy="1560014"/>
            <wp:effectExtent l="0" t="0" r="2540" b="2540"/>
            <wp:wrapSquare wrapText="bothSides"/>
            <wp:docPr id="214" name="グラフ 214"/>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14:sizeRelH relativeFrom="margin">
              <wp14:pctWidth>0</wp14:pctWidth>
            </wp14:sizeRelH>
            <wp14:sizeRelV relativeFrom="margin">
              <wp14:pctHeight>0</wp14:pctHeight>
            </wp14:sizeRelV>
          </wp:anchor>
        </w:drawing>
      </w:r>
    </w:p>
    <w:p w14:paraId="23DB1D5D" w14:textId="77777777" w:rsidR="00B45AF4" w:rsidRPr="007B3FBE" w:rsidRDefault="00B45AF4" w:rsidP="00B45AF4">
      <w:pPr>
        <w:pStyle w:val="a3"/>
        <w:ind w:leftChars="0" w:left="709"/>
        <w:rPr>
          <w:rFonts w:ascii="ＭＳ Ｐ明朝" w:eastAsia="ＭＳ Ｐ明朝" w:hAnsi="ＭＳ Ｐ明朝" w:cs="Times New Roman"/>
          <w:color w:val="FF0000"/>
          <w:sz w:val="24"/>
          <w:szCs w:val="24"/>
        </w:rPr>
      </w:pPr>
    </w:p>
    <w:p w14:paraId="28023A46" w14:textId="77777777" w:rsidR="00B45AF4" w:rsidRDefault="00B45AF4" w:rsidP="00B45AF4">
      <w:pPr>
        <w:pStyle w:val="a3"/>
        <w:ind w:leftChars="0" w:left="709"/>
        <w:rPr>
          <w:rFonts w:ascii="ＭＳ Ｐ明朝" w:eastAsia="ＭＳ Ｐ明朝" w:hAnsi="ＭＳ Ｐ明朝" w:cs="Times New Roman"/>
          <w:color w:val="FF0000"/>
          <w:sz w:val="24"/>
          <w:szCs w:val="24"/>
        </w:rPr>
      </w:pPr>
    </w:p>
    <w:p w14:paraId="78825FD3" w14:textId="77777777" w:rsidR="00B45AF4" w:rsidRDefault="00B45AF4" w:rsidP="00B45AF4">
      <w:pPr>
        <w:pStyle w:val="a3"/>
        <w:ind w:leftChars="0" w:left="709"/>
        <w:rPr>
          <w:rFonts w:ascii="ＭＳ Ｐ明朝" w:eastAsia="ＭＳ Ｐ明朝" w:hAnsi="ＭＳ Ｐ明朝" w:cs="Times New Roman"/>
          <w:color w:val="FF0000"/>
          <w:sz w:val="24"/>
          <w:szCs w:val="24"/>
        </w:rPr>
      </w:pPr>
    </w:p>
    <w:p w14:paraId="3CA31E09" w14:textId="77777777" w:rsidR="00B45AF4" w:rsidRDefault="00B45AF4" w:rsidP="00B45AF4">
      <w:pPr>
        <w:pStyle w:val="a3"/>
        <w:ind w:leftChars="0" w:left="709"/>
        <w:rPr>
          <w:rFonts w:ascii="ＭＳ Ｐ明朝" w:eastAsia="ＭＳ Ｐ明朝" w:hAnsi="ＭＳ Ｐ明朝" w:cs="Times New Roman"/>
          <w:color w:val="FF0000"/>
          <w:sz w:val="24"/>
          <w:szCs w:val="24"/>
        </w:rPr>
      </w:pPr>
    </w:p>
    <w:p w14:paraId="58C406D3" w14:textId="77777777" w:rsidR="00B45AF4" w:rsidRDefault="00B45AF4" w:rsidP="00B45AF4">
      <w:pPr>
        <w:pStyle w:val="a3"/>
        <w:ind w:leftChars="0" w:left="709"/>
        <w:rPr>
          <w:rFonts w:ascii="ＭＳ Ｐ明朝" w:eastAsia="ＭＳ Ｐ明朝" w:hAnsi="ＭＳ Ｐ明朝" w:cs="Times New Roman"/>
          <w:color w:val="FF0000"/>
          <w:sz w:val="24"/>
          <w:szCs w:val="24"/>
        </w:rPr>
      </w:pPr>
    </w:p>
    <w:p w14:paraId="7346B865" w14:textId="77777777" w:rsidR="00B45AF4" w:rsidRDefault="00B45AF4" w:rsidP="00B45AF4">
      <w:pPr>
        <w:pStyle w:val="a3"/>
        <w:ind w:leftChars="0" w:left="709"/>
        <w:rPr>
          <w:rFonts w:ascii="ＭＳ Ｐ明朝" w:eastAsia="ＭＳ Ｐ明朝" w:hAnsi="ＭＳ Ｐ明朝" w:cs="Times New Roman"/>
          <w:sz w:val="24"/>
          <w:szCs w:val="24"/>
        </w:rPr>
      </w:pPr>
    </w:p>
    <w:p w14:paraId="7B1D0288" w14:textId="39917F29" w:rsidR="00B45AF4" w:rsidRPr="00CC0C65" w:rsidRDefault="00B45AF4" w:rsidP="00B45AF4">
      <w:pPr>
        <w:pStyle w:val="a3"/>
        <w:ind w:leftChars="405" w:left="850" w:firstLineChars="117" w:firstLine="281"/>
        <w:rPr>
          <w:rFonts w:ascii="ＭＳ Ｐ明朝" w:eastAsia="ＭＳ Ｐ明朝" w:hAnsi="ＭＳ Ｐ明朝" w:cs="Times New Roman"/>
          <w:sz w:val="24"/>
          <w:szCs w:val="24"/>
        </w:rPr>
      </w:pPr>
      <w:r>
        <w:rPr>
          <w:rFonts w:ascii="ＭＳ Ｐ明朝" w:eastAsia="ＭＳ Ｐ明朝" w:hAnsi="ＭＳ Ｐ明朝" w:cs="Times New Roman" w:hint="eastAsia"/>
          <w:sz w:val="24"/>
          <w:szCs w:val="24"/>
        </w:rPr>
        <w:t>やせの人の割合は、男性より女性が高い傾向にあります。特に20歳代女性で31.1％と高く、平成18年・平成23年に比べ、大幅に増加しています</w:t>
      </w:r>
      <w:r w:rsidRPr="00CC0C65">
        <w:rPr>
          <w:rFonts w:ascii="ＭＳ Ｐ明朝" w:eastAsia="ＭＳ Ｐ明朝" w:hAnsi="ＭＳ Ｐ明朝" w:cs="Times New Roman"/>
          <w:sz w:val="24"/>
          <w:szCs w:val="24"/>
        </w:rPr>
        <w:t>。</w:t>
      </w:r>
      <w:r>
        <w:rPr>
          <w:rFonts w:ascii="ＭＳ Ｐ明朝" w:eastAsia="ＭＳ Ｐ明朝" w:hAnsi="ＭＳ Ｐ明朝" w:cs="Times New Roman" w:hint="eastAsia"/>
          <w:sz w:val="24"/>
          <w:szCs w:val="24"/>
        </w:rPr>
        <w:t>また、年代別にみると男女ともに20～30歳代をピークに減少し</w:t>
      </w:r>
      <w:r w:rsidR="003B657E">
        <w:rPr>
          <w:rFonts w:ascii="ＭＳ Ｐ明朝" w:eastAsia="ＭＳ Ｐ明朝" w:hAnsi="ＭＳ Ｐ明朝" w:cs="Times New Roman" w:hint="eastAsia"/>
          <w:sz w:val="24"/>
          <w:szCs w:val="24"/>
        </w:rPr>
        <w:t>、</w:t>
      </w:r>
      <w:r>
        <w:rPr>
          <w:rFonts w:ascii="ＭＳ Ｐ明朝" w:eastAsia="ＭＳ Ｐ明朝" w:hAnsi="ＭＳ Ｐ明朝" w:cs="Times New Roman" w:hint="eastAsia"/>
          <w:sz w:val="24"/>
          <w:szCs w:val="24"/>
        </w:rPr>
        <w:t>70</w:t>
      </w:r>
      <w:r w:rsidR="003B657E">
        <w:rPr>
          <w:rFonts w:ascii="ＭＳ Ｐ明朝" w:eastAsia="ＭＳ Ｐ明朝" w:hAnsi="ＭＳ Ｐ明朝" w:cs="Times New Roman" w:hint="eastAsia"/>
          <w:sz w:val="24"/>
          <w:szCs w:val="24"/>
        </w:rPr>
        <w:t>歳以上で再度増加しています</w:t>
      </w:r>
      <w:r>
        <w:rPr>
          <w:rFonts w:ascii="ＭＳ Ｐ明朝" w:eastAsia="ＭＳ Ｐ明朝" w:hAnsi="ＭＳ Ｐ明朝" w:cs="Times New Roman" w:hint="eastAsia"/>
          <w:sz w:val="24"/>
          <w:szCs w:val="24"/>
        </w:rPr>
        <w:t>。</w:t>
      </w:r>
    </w:p>
    <w:p w14:paraId="22F727C0" w14:textId="77777777" w:rsidR="00B45AF4" w:rsidRPr="00A520F1" w:rsidRDefault="00B45AF4" w:rsidP="00B45AF4">
      <w:pPr>
        <w:pBdr>
          <w:bottom w:val="single" w:sz="6" w:space="1" w:color="auto"/>
        </w:pBdr>
        <w:spacing w:line="0" w:lineRule="atLeast"/>
        <w:rPr>
          <w:rFonts w:ascii="ＭＳ Ｐ明朝" w:eastAsia="ＭＳ Ｐ明朝" w:hAnsi="ＭＳ Ｐ明朝" w:cs="Times New Roman"/>
          <w:sz w:val="24"/>
          <w:szCs w:val="24"/>
        </w:rPr>
      </w:pPr>
    </w:p>
    <w:p w14:paraId="7EBCAC77" w14:textId="75D55682" w:rsidR="00B45AF4" w:rsidRDefault="00B45AF4" w:rsidP="00B45AF4">
      <w:pPr>
        <w:pStyle w:val="a3"/>
        <w:widowControl/>
        <w:numPr>
          <w:ilvl w:val="0"/>
          <w:numId w:val="11"/>
        </w:numPr>
        <w:tabs>
          <w:tab w:val="left" w:pos="2410"/>
        </w:tabs>
        <w:ind w:leftChars="0"/>
        <w:jc w:val="left"/>
        <w:rPr>
          <w:rFonts w:ascii="ＭＳ Ｐ明朝" w:eastAsia="ＭＳ Ｐ明朝" w:hAnsi="ＭＳ Ｐ明朝" w:cs="Times New Roman"/>
          <w:sz w:val="22"/>
        </w:rPr>
      </w:pPr>
      <w:r w:rsidRPr="00B77DCA">
        <w:rPr>
          <w:rFonts w:ascii="ＭＳ Ｐ明朝" w:eastAsia="ＭＳ Ｐ明朝" w:hAnsi="ＭＳ Ｐ明朝" w:cs="Times New Roman" w:hint="eastAsia"/>
          <w:sz w:val="22"/>
        </w:rPr>
        <w:t>生活習慣病のリスクを高める量を飲酒している人</w:t>
      </w:r>
      <w:r>
        <w:rPr>
          <w:rFonts w:ascii="ＭＳ Ｐ明朝" w:eastAsia="ＭＳ Ｐ明朝" w:hAnsi="ＭＳ Ｐ明朝" w:cs="Times New Roman" w:hint="eastAsia"/>
          <w:sz w:val="22"/>
        </w:rPr>
        <w:t>：1</w:t>
      </w:r>
      <w:r w:rsidR="00201383">
        <w:rPr>
          <w:rFonts w:ascii="ＭＳ Ｐ明朝" w:eastAsia="ＭＳ Ｐ明朝" w:hAnsi="ＭＳ Ｐ明朝" w:cs="Times New Roman" w:hint="eastAsia"/>
          <w:sz w:val="22"/>
        </w:rPr>
        <w:t>日当たりの純アルコール摂取量が男性</w:t>
      </w:r>
      <w:r>
        <w:rPr>
          <w:rFonts w:ascii="ＭＳ Ｐ明朝" w:eastAsia="ＭＳ Ｐ明朝" w:hAnsi="ＭＳ Ｐ明朝" w:cs="Times New Roman" w:hint="eastAsia"/>
          <w:sz w:val="22"/>
        </w:rPr>
        <w:t>40g以上、女性20g以上の人とし、以下の方法で算出しています。</w:t>
      </w:r>
    </w:p>
    <w:p w14:paraId="27314885" w14:textId="77777777" w:rsidR="00B45AF4" w:rsidRPr="005542FF" w:rsidRDefault="00B45AF4" w:rsidP="00B45AF4">
      <w:pPr>
        <w:pStyle w:val="a3"/>
        <w:numPr>
          <w:ilvl w:val="0"/>
          <w:numId w:val="13"/>
        </w:numPr>
        <w:ind w:leftChars="0"/>
        <w:rPr>
          <w:rFonts w:ascii="ＭＳ Ｐ明朝" w:eastAsia="ＭＳ Ｐ明朝" w:hAnsi="ＭＳ Ｐ明朝" w:cs="Times New Roman"/>
          <w:sz w:val="16"/>
          <w:szCs w:val="16"/>
        </w:rPr>
      </w:pPr>
      <w:r w:rsidRPr="005542FF">
        <w:rPr>
          <w:rFonts w:ascii="ＭＳ Ｐ明朝" w:eastAsia="ＭＳ Ｐ明朝" w:hAnsi="ＭＳ Ｐ明朝" w:cs="Times New Roman" w:hint="eastAsia"/>
          <w:sz w:val="16"/>
          <w:szCs w:val="16"/>
        </w:rPr>
        <w:t>男性：「毎日×2合以上」+「週5～6日×2合以上」+「週3～4日×3合以上」+「週1～2日×5合以上」＋「月1～３回×5合以上」</w:t>
      </w:r>
    </w:p>
    <w:p w14:paraId="28B7D063" w14:textId="77777777" w:rsidR="00B45AF4" w:rsidRPr="005542FF" w:rsidRDefault="00B45AF4" w:rsidP="00B45AF4">
      <w:pPr>
        <w:pStyle w:val="a3"/>
        <w:widowControl/>
        <w:numPr>
          <w:ilvl w:val="0"/>
          <w:numId w:val="13"/>
        </w:numPr>
        <w:tabs>
          <w:tab w:val="left" w:pos="2410"/>
        </w:tabs>
        <w:ind w:leftChars="0"/>
        <w:jc w:val="left"/>
        <w:rPr>
          <w:rFonts w:ascii="ＭＳ Ｐ明朝" w:eastAsia="ＭＳ Ｐ明朝" w:hAnsi="ＭＳ Ｐ明朝" w:cs="Times New Roman"/>
          <w:sz w:val="16"/>
          <w:szCs w:val="16"/>
        </w:rPr>
      </w:pPr>
      <w:r w:rsidRPr="005542FF">
        <w:rPr>
          <w:rFonts w:ascii="ＭＳ Ｐ明朝" w:eastAsia="ＭＳ Ｐ明朝" w:hAnsi="ＭＳ Ｐ明朝" w:cs="Times New Roman" w:hint="eastAsia"/>
          <w:sz w:val="16"/>
          <w:szCs w:val="16"/>
        </w:rPr>
        <w:t>女性：「毎日×１合以上」+「週5～6日×１合以上」+「週3～4日×１合以上」+「週1～2日×３合以上」＋「月1～３日×5合以上」</w:t>
      </w:r>
    </w:p>
    <w:p w14:paraId="2EC2370A" w14:textId="77777777" w:rsidR="00B45AF4" w:rsidRPr="000C0FF4" w:rsidRDefault="00B45AF4" w:rsidP="00B45AF4">
      <w:pPr>
        <w:pStyle w:val="a3"/>
        <w:numPr>
          <w:ilvl w:val="0"/>
          <w:numId w:val="12"/>
        </w:numPr>
        <w:ind w:leftChars="0" w:left="851" w:hanging="851"/>
        <w:rPr>
          <w:rFonts w:ascii="HG丸ｺﾞｼｯｸM-PRO" w:eastAsia="HG丸ｺﾞｼｯｸM-PRO" w:hAnsi="HG丸ｺﾞｼｯｸM-PRO" w:cs="Times New Roman"/>
          <w:sz w:val="28"/>
          <w:szCs w:val="28"/>
        </w:rPr>
      </w:pPr>
      <w:r>
        <w:rPr>
          <w:rFonts w:ascii="HG丸ｺﾞｼｯｸM-PRO" w:eastAsia="HG丸ｺﾞｼｯｸM-PRO" w:hAnsi="HG丸ｺﾞｼｯｸM-PRO" w:cs="Times New Roman" w:hint="eastAsia"/>
          <w:sz w:val="28"/>
          <w:szCs w:val="28"/>
        </w:rPr>
        <w:lastRenderedPageBreak/>
        <w:t>身体活動・</w:t>
      </w:r>
      <w:r w:rsidRPr="000C0FF4">
        <w:rPr>
          <w:rFonts w:ascii="HG丸ｺﾞｼｯｸM-PRO" w:eastAsia="HG丸ｺﾞｼｯｸM-PRO" w:hAnsi="HG丸ｺﾞｼｯｸM-PRO" w:cs="Times New Roman" w:hint="eastAsia"/>
          <w:sz w:val="28"/>
          <w:szCs w:val="28"/>
        </w:rPr>
        <w:t>運動</w:t>
      </w:r>
    </w:p>
    <w:p w14:paraId="6BC642A3" w14:textId="77777777" w:rsidR="00B45AF4" w:rsidRDefault="00B45AF4" w:rsidP="00B45AF4">
      <w:pPr>
        <w:pStyle w:val="a3"/>
        <w:ind w:leftChars="0" w:left="709" w:rightChars="-203" w:right="-426"/>
        <w:rPr>
          <w:rFonts w:ascii="ＭＳ Ｐ明朝" w:eastAsia="ＭＳ Ｐ明朝" w:hAnsi="ＭＳ Ｐ明朝" w:cs="Times New Roman"/>
          <w:sz w:val="24"/>
          <w:szCs w:val="24"/>
        </w:rPr>
      </w:pPr>
      <w:r>
        <w:rPr>
          <w:rFonts w:ascii="ＭＳ Ｐ明朝" w:eastAsia="ＭＳ Ｐ明朝" w:hAnsi="ＭＳ Ｐ明朝" w:cs="Times New Roman" w:hint="eastAsia"/>
          <w:sz w:val="24"/>
          <w:szCs w:val="24"/>
        </w:rPr>
        <w:t>『</w:t>
      </w:r>
      <w:r w:rsidRPr="00021069">
        <w:rPr>
          <w:rFonts w:ascii="ＭＳ Ｐ明朝" w:eastAsia="ＭＳ Ｐ明朝" w:hAnsi="ＭＳ Ｐ明朝" w:cs="Times New Roman" w:hint="eastAsia"/>
          <w:sz w:val="24"/>
          <w:szCs w:val="24"/>
        </w:rPr>
        <w:t>健康づくりのためにからだを動かしている人の割合</w:t>
      </w:r>
      <w:r>
        <w:rPr>
          <w:rFonts w:ascii="ＭＳ Ｐ明朝" w:eastAsia="ＭＳ Ｐ明朝" w:hAnsi="ＭＳ Ｐ明朝" w:cs="Times New Roman" w:hint="eastAsia"/>
          <w:sz w:val="24"/>
          <w:szCs w:val="24"/>
        </w:rPr>
        <w:t>』</w:t>
      </w:r>
    </w:p>
    <w:p w14:paraId="2FF75669" w14:textId="77777777" w:rsidR="00B45AF4" w:rsidRPr="00C4065A" w:rsidRDefault="00B45AF4" w:rsidP="00B45AF4">
      <w:pPr>
        <w:pStyle w:val="a3"/>
        <w:ind w:leftChars="0" w:left="709"/>
        <w:rPr>
          <w:rFonts w:ascii="ＭＳ Ｐ明朝" w:eastAsia="ＭＳ Ｐ明朝" w:hAnsi="ＭＳ Ｐ明朝" w:cs="Times New Roman"/>
          <w:bCs/>
          <w:sz w:val="20"/>
          <w:szCs w:val="20"/>
        </w:rPr>
      </w:pPr>
      <w:r w:rsidRPr="00C4065A">
        <w:rPr>
          <w:rFonts w:ascii="ＭＳ Ｐ明朝" w:eastAsia="ＭＳ Ｐ明朝" w:hAnsi="ＭＳ Ｐ明朝" w:cs="Times New Roman" w:hint="eastAsia"/>
          <w:bCs/>
          <w:sz w:val="20"/>
          <w:szCs w:val="20"/>
        </w:rPr>
        <w:t>（「健康づくりのためにからだを動かしている」「時々動かしている」と回答した人）</w:t>
      </w:r>
    </w:p>
    <w:p w14:paraId="3EBAC2E6" w14:textId="77777777" w:rsidR="00B45AF4" w:rsidRDefault="00B45AF4" w:rsidP="00B45AF4">
      <w:pPr>
        <w:pStyle w:val="a3"/>
        <w:ind w:leftChars="0" w:left="709"/>
        <w:rPr>
          <w:rFonts w:ascii="ＭＳ Ｐ明朝" w:eastAsia="ＭＳ Ｐ明朝" w:hAnsi="ＭＳ Ｐ明朝" w:cs="Times New Roman"/>
          <w:color w:val="FF0000"/>
          <w:sz w:val="24"/>
          <w:szCs w:val="24"/>
        </w:rPr>
      </w:pPr>
      <w:r>
        <w:rPr>
          <w:rFonts w:ascii="ＭＳ Ｐ明朝" w:eastAsia="ＭＳ Ｐ明朝" w:hAnsi="ＭＳ Ｐ明朝" w:cs="Times New Roman"/>
          <w:noProof/>
          <w:color w:val="FF0000"/>
          <w:sz w:val="24"/>
          <w:szCs w:val="24"/>
        </w:rPr>
        <w:drawing>
          <wp:anchor distT="0" distB="0" distL="114300" distR="114300" simplePos="0" relativeHeight="251717632" behindDoc="0" locked="0" layoutInCell="1" allowOverlap="1" wp14:anchorId="3C6E82F1" wp14:editId="76A2307D">
            <wp:simplePos x="0" y="0"/>
            <wp:positionH relativeFrom="margin">
              <wp:posOffset>467443</wp:posOffset>
            </wp:positionH>
            <wp:positionV relativeFrom="paragraph">
              <wp:posOffset>19149</wp:posOffset>
            </wp:positionV>
            <wp:extent cx="4013860" cy="1702435"/>
            <wp:effectExtent l="0" t="0" r="5715" b="12065"/>
            <wp:wrapNone/>
            <wp:docPr id="215" name="グラフ 215"/>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14:sizeRelH relativeFrom="margin">
              <wp14:pctWidth>0</wp14:pctWidth>
            </wp14:sizeRelH>
            <wp14:sizeRelV relativeFrom="margin">
              <wp14:pctHeight>0</wp14:pctHeight>
            </wp14:sizeRelV>
          </wp:anchor>
        </w:drawing>
      </w:r>
      <w:r>
        <w:rPr>
          <w:rFonts w:ascii="ＭＳ Ｐ明朝" w:eastAsia="ＭＳ Ｐ明朝" w:hAnsi="ＭＳ Ｐ明朝" w:cs="Times New Roman"/>
          <w:noProof/>
          <w:color w:val="FF0000"/>
          <w:sz w:val="24"/>
          <w:szCs w:val="24"/>
        </w:rPr>
        <w:drawing>
          <wp:anchor distT="0" distB="0" distL="114300" distR="114300" simplePos="0" relativeHeight="251718656" behindDoc="0" locked="0" layoutInCell="1" allowOverlap="1" wp14:anchorId="472B1C8D" wp14:editId="5BF331DA">
            <wp:simplePos x="0" y="0"/>
            <wp:positionH relativeFrom="column">
              <wp:posOffset>4466272</wp:posOffset>
            </wp:positionH>
            <wp:positionV relativeFrom="paragraph">
              <wp:posOffset>12382</wp:posOffset>
            </wp:positionV>
            <wp:extent cx="1560195" cy="1702675"/>
            <wp:effectExtent l="0" t="0" r="1905" b="12065"/>
            <wp:wrapNone/>
            <wp:docPr id="216" name="グラフ 216"/>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14:sizeRelH relativeFrom="margin">
              <wp14:pctWidth>0</wp14:pctWidth>
            </wp14:sizeRelH>
            <wp14:sizeRelV relativeFrom="margin">
              <wp14:pctHeight>0</wp14:pctHeight>
            </wp14:sizeRelV>
          </wp:anchor>
        </w:drawing>
      </w:r>
    </w:p>
    <w:p w14:paraId="1DD3D9B5" w14:textId="77777777" w:rsidR="00B45AF4" w:rsidRDefault="00B45AF4" w:rsidP="00B45AF4">
      <w:pPr>
        <w:pStyle w:val="a3"/>
        <w:tabs>
          <w:tab w:val="left" w:pos="6270"/>
        </w:tabs>
        <w:ind w:leftChars="0" w:left="709"/>
        <w:rPr>
          <w:rFonts w:ascii="ＭＳ Ｐ明朝" w:eastAsia="ＭＳ Ｐ明朝" w:hAnsi="ＭＳ Ｐ明朝" w:cs="Times New Roman"/>
          <w:sz w:val="24"/>
          <w:szCs w:val="24"/>
        </w:rPr>
      </w:pPr>
      <w:r>
        <w:rPr>
          <w:rFonts w:ascii="ＭＳ Ｐ明朝" w:eastAsia="ＭＳ Ｐ明朝" w:hAnsi="ＭＳ Ｐ明朝" w:cs="Times New Roman"/>
          <w:sz w:val="24"/>
          <w:szCs w:val="24"/>
        </w:rPr>
        <w:tab/>
      </w:r>
    </w:p>
    <w:p w14:paraId="6353BAA9" w14:textId="77777777" w:rsidR="00B45AF4" w:rsidRDefault="00B45AF4" w:rsidP="00B45AF4">
      <w:pPr>
        <w:pStyle w:val="a3"/>
        <w:ind w:leftChars="0" w:left="709"/>
        <w:rPr>
          <w:rFonts w:ascii="ＭＳ Ｐ明朝" w:eastAsia="ＭＳ Ｐ明朝" w:hAnsi="ＭＳ Ｐ明朝" w:cs="Times New Roman"/>
          <w:sz w:val="24"/>
          <w:szCs w:val="24"/>
        </w:rPr>
      </w:pPr>
    </w:p>
    <w:p w14:paraId="1E2CD14B" w14:textId="77777777" w:rsidR="00B45AF4" w:rsidRDefault="00B45AF4" w:rsidP="00B45AF4">
      <w:pPr>
        <w:pStyle w:val="a3"/>
        <w:ind w:leftChars="0" w:left="709"/>
        <w:rPr>
          <w:rFonts w:ascii="ＭＳ Ｐ明朝" w:eastAsia="ＭＳ Ｐ明朝" w:hAnsi="ＭＳ Ｐ明朝" w:cs="Times New Roman"/>
          <w:sz w:val="24"/>
          <w:szCs w:val="24"/>
        </w:rPr>
      </w:pPr>
    </w:p>
    <w:p w14:paraId="3865F34D" w14:textId="77777777" w:rsidR="00B45AF4" w:rsidRDefault="00B45AF4" w:rsidP="00B45AF4">
      <w:pPr>
        <w:pStyle w:val="a3"/>
        <w:ind w:leftChars="0" w:left="709"/>
        <w:rPr>
          <w:rFonts w:ascii="ＭＳ Ｐ明朝" w:eastAsia="ＭＳ Ｐ明朝" w:hAnsi="ＭＳ Ｐ明朝" w:cs="Times New Roman"/>
          <w:sz w:val="24"/>
          <w:szCs w:val="24"/>
        </w:rPr>
      </w:pPr>
    </w:p>
    <w:p w14:paraId="3A33AEA2" w14:textId="77777777" w:rsidR="00B45AF4" w:rsidRDefault="00B45AF4" w:rsidP="00B45AF4">
      <w:pPr>
        <w:pStyle w:val="a3"/>
        <w:ind w:leftChars="0" w:left="709"/>
        <w:rPr>
          <w:rFonts w:ascii="ＭＳ Ｐ明朝" w:eastAsia="ＭＳ Ｐ明朝" w:hAnsi="ＭＳ Ｐ明朝" w:cs="Times New Roman"/>
          <w:sz w:val="24"/>
          <w:szCs w:val="24"/>
        </w:rPr>
      </w:pPr>
    </w:p>
    <w:p w14:paraId="6BBF58A3" w14:textId="77777777" w:rsidR="00B45AF4" w:rsidRDefault="00B45AF4" w:rsidP="00B45AF4">
      <w:pPr>
        <w:pStyle w:val="a3"/>
        <w:ind w:leftChars="0" w:left="709"/>
        <w:rPr>
          <w:rFonts w:ascii="ＭＳ Ｐ明朝" w:eastAsia="ＭＳ Ｐ明朝" w:hAnsi="ＭＳ Ｐ明朝" w:cs="Times New Roman"/>
          <w:sz w:val="24"/>
          <w:szCs w:val="24"/>
        </w:rPr>
      </w:pPr>
    </w:p>
    <w:p w14:paraId="26B8529D" w14:textId="77777777" w:rsidR="00B45AF4" w:rsidRDefault="00B45AF4" w:rsidP="00B45AF4">
      <w:pPr>
        <w:pStyle w:val="a3"/>
        <w:ind w:leftChars="0" w:left="709"/>
        <w:rPr>
          <w:rFonts w:ascii="ＭＳ Ｐ明朝" w:eastAsia="ＭＳ Ｐ明朝" w:hAnsi="ＭＳ Ｐ明朝" w:cs="Times New Roman"/>
          <w:sz w:val="24"/>
          <w:szCs w:val="24"/>
        </w:rPr>
      </w:pPr>
    </w:p>
    <w:p w14:paraId="08460C02" w14:textId="65079580" w:rsidR="00B45AF4" w:rsidRDefault="00B45AF4" w:rsidP="00B45AF4">
      <w:pPr>
        <w:pStyle w:val="a3"/>
        <w:ind w:leftChars="0" w:left="709"/>
        <w:rPr>
          <w:rFonts w:ascii="ＭＳ Ｐ明朝" w:eastAsia="ＭＳ Ｐ明朝" w:hAnsi="ＭＳ Ｐ明朝" w:cs="Times New Roman"/>
          <w:sz w:val="24"/>
          <w:szCs w:val="24"/>
        </w:rPr>
      </w:pPr>
      <w:r w:rsidRPr="00021069">
        <w:rPr>
          <w:rFonts w:ascii="ＭＳ Ｐ明朝" w:eastAsia="ＭＳ Ｐ明朝" w:hAnsi="ＭＳ Ｐ明朝" w:cs="Times New Roman" w:hint="eastAsia"/>
          <w:sz w:val="24"/>
          <w:szCs w:val="24"/>
        </w:rPr>
        <w:t xml:space="preserve">　</w:t>
      </w:r>
      <w:r w:rsidRPr="007A3AA8">
        <w:rPr>
          <w:rFonts w:ascii="ＭＳ Ｐ明朝" w:eastAsia="ＭＳ Ｐ明朝" w:hAnsi="ＭＳ Ｐ明朝" w:cs="Times New Roman" w:hint="eastAsia"/>
          <w:sz w:val="24"/>
          <w:szCs w:val="24"/>
        </w:rPr>
        <w:t>健康づくりのためにからだを動かしている人</w:t>
      </w:r>
      <w:r>
        <w:rPr>
          <w:rFonts w:ascii="ＭＳ Ｐ明朝" w:eastAsia="ＭＳ Ｐ明朝" w:hAnsi="ＭＳ Ｐ明朝" w:cs="Times New Roman" w:hint="eastAsia"/>
          <w:sz w:val="24"/>
          <w:szCs w:val="24"/>
        </w:rPr>
        <w:t>の割合</w:t>
      </w:r>
      <w:r w:rsidRPr="007A3AA8">
        <w:rPr>
          <w:rFonts w:ascii="ＭＳ Ｐ明朝" w:eastAsia="ＭＳ Ｐ明朝" w:hAnsi="ＭＳ Ｐ明朝" w:cs="Times New Roman" w:hint="eastAsia"/>
          <w:sz w:val="24"/>
          <w:szCs w:val="24"/>
        </w:rPr>
        <w:t>は、</w:t>
      </w:r>
      <w:r>
        <w:rPr>
          <w:rFonts w:ascii="ＭＳ Ｐ明朝" w:eastAsia="ＭＳ Ｐ明朝" w:hAnsi="ＭＳ Ｐ明朝" w:cs="Times New Roman" w:hint="eastAsia"/>
          <w:sz w:val="24"/>
          <w:szCs w:val="24"/>
        </w:rPr>
        <w:t>男性で30歳代、女性では40</w:t>
      </w:r>
      <w:r w:rsidR="003B657E">
        <w:rPr>
          <w:rFonts w:ascii="ＭＳ Ｐ明朝" w:eastAsia="ＭＳ Ｐ明朝" w:hAnsi="ＭＳ Ｐ明朝" w:cs="Times New Roman" w:hint="eastAsia"/>
          <w:sz w:val="24"/>
          <w:szCs w:val="24"/>
        </w:rPr>
        <w:t>歳代が最も低く、以降年齢が上がるにつれ高くなっています。年次</w:t>
      </w:r>
      <w:r>
        <w:rPr>
          <w:rFonts w:ascii="ＭＳ Ｐ明朝" w:eastAsia="ＭＳ Ｐ明朝" w:hAnsi="ＭＳ Ｐ明朝" w:cs="Times New Roman" w:hint="eastAsia"/>
          <w:sz w:val="24"/>
          <w:szCs w:val="24"/>
        </w:rPr>
        <w:t>推移は横ばいです。</w:t>
      </w:r>
    </w:p>
    <w:p w14:paraId="02475A55" w14:textId="77777777" w:rsidR="00B45AF4" w:rsidRDefault="00B45AF4" w:rsidP="00B45AF4">
      <w:pPr>
        <w:pStyle w:val="a3"/>
        <w:ind w:leftChars="0" w:left="709"/>
        <w:rPr>
          <w:rFonts w:ascii="ＭＳ Ｐ明朝" w:eastAsia="ＭＳ Ｐ明朝" w:hAnsi="ＭＳ Ｐ明朝" w:cs="Times New Roman"/>
          <w:sz w:val="24"/>
          <w:szCs w:val="24"/>
        </w:rPr>
      </w:pPr>
    </w:p>
    <w:p w14:paraId="06612BCD" w14:textId="77777777" w:rsidR="00B45AF4" w:rsidRDefault="00B45AF4" w:rsidP="00B45AF4">
      <w:pPr>
        <w:pStyle w:val="a3"/>
        <w:ind w:leftChars="0" w:left="709"/>
        <w:rPr>
          <w:rFonts w:ascii="ＭＳ Ｐ明朝" w:eastAsia="ＭＳ Ｐ明朝" w:hAnsi="ＭＳ Ｐ明朝" w:cs="Times New Roman"/>
          <w:sz w:val="24"/>
          <w:szCs w:val="24"/>
        </w:rPr>
      </w:pPr>
      <w:r>
        <w:rPr>
          <w:rFonts w:ascii="ＭＳ Ｐ明朝" w:eastAsia="ＭＳ Ｐ明朝" w:hAnsi="ＭＳ Ｐ明朝" w:cs="Times New Roman" w:hint="eastAsia"/>
          <w:sz w:val="24"/>
          <w:szCs w:val="24"/>
        </w:rPr>
        <w:t>『</w:t>
      </w:r>
      <w:r w:rsidRPr="00021069">
        <w:rPr>
          <w:rFonts w:ascii="ＭＳ Ｐ明朝" w:eastAsia="ＭＳ Ｐ明朝" w:hAnsi="ＭＳ Ｐ明朝" w:cs="Times New Roman" w:hint="eastAsia"/>
          <w:sz w:val="24"/>
          <w:szCs w:val="24"/>
        </w:rPr>
        <w:t>運動習慣のある人の割合</w:t>
      </w:r>
      <w:r>
        <w:rPr>
          <w:rFonts w:ascii="ＭＳ Ｐ明朝" w:eastAsia="ＭＳ Ｐ明朝" w:hAnsi="ＭＳ Ｐ明朝" w:cs="Times New Roman" w:hint="eastAsia"/>
          <w:sz w:val="24"/>
          <w:szCs w:val="24"/>
        </w:rPr>
        <w:t>』</w:t>
      </w:r>
    </w:p>
    <w:p w14:paraId="58D9FE70" w14:textId="46C81184" w:rsidR="00B45AF4" w:rsidRPr="00C4065A" w:rsidRDefault="00B45AF4" w:rsidP="00B45AF4">
      <w:pPr>
        <w:pStyle w:val="a3"/>
        <w:ind w:leftChars="0" w:left="709"/>
        <w:rPr>
          <w:rFonts w:ascii="ＭＳ Ｐ明朝" w:eastAsia="ＭＳ Ｐ明朝" w:hAnsi="ＭＳ Ｐ明朝" w:cs="Times New Roman"/>
          <w:bCs/>
          <w:sz w:val="20"/>
          <w:szCs w:val="20"/>
        </w:rPr>
      </w:pPr>
      <w:r>
        <w:rPr>
          <w:noProof/>
        </w:rPr>
        <w:drawing>
          <wp:anchor distT="0" distB="0" distL="114300" distR="114300" simplePos="0" relativeHeight="251716608" behindDoc="0" locked="0" layoutInCell="1" allowOverlap="1" wp14:anchorId="1BCC4FDD" wp14:editId="082098B2">
            <wp:simplePos x="0" y="0"/>
            <wp:positionH relativeFrom="column">
              <wp:posOffset>455567</wp:posOffset>
            </wp:positionH>
            <wp:positionV relativeFrom="paragraph">
              <wp:posOffset>232905</wp:posOffset>
            </wp:positionV>
            <wp:extent cx="4154302" cy="1692275"/>
            <wp:effectExtent l="0" t="0" r="17780" b="3175"/>
            <wp:wrapNone/>
            <wp:docPr id="218" name="グラフ 218"/>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14:sizeRelH relativeFrom="margin">
              <wp14:pctWidth>0</wp14:pctWidth>
            </wp14:sizeRelH>
            <wp14:sizeRelV relativeFrom="margin">
              <wp14:pctHeight>0</wp14:pctHeight>
            </wp14:sizeRelV>
          </wp:anchor>
        </w:drawing>
      </w:r>
      <w:r w:rsidRPr="00C4065A">
        <w:rPr>
          <w:rFonts w:ascii="ＭＳ Ｐ明朝" w:eastAsia="ＭＳ Ｐ明朝" w:hAnsi="ＭＳ Ｐ明朝" w:cs="Times New Roman"/>
          <w:bCs/>
          <w:noProof/>
          <w:sz w:val="20"/>
          <w:szCs w:val="20"/>
        </w:rPr>
        <w:drawing>
          <wp:anchor distT="0" distB="0" distL="114300" distR="114300" simplePos="0" relativeHeight="251719680" behindDoc="0" locked="0" layoutInCell="1" allowOverlap="1" wp14:anchorId="658E9C1C" wp14:editId="2B07C7E6">
            <wp:simplePos x="0" y="0"/>
            <wp:positionH relativeFrom="column">
              <wp:posOffset>4602537</wp:posOffset>
            </wp:positionH>
            <wp:positionV relativeFrom="paragraph">
              <wp:posOffset>225018</wp:posOffset>
            </wp:positionV>
            <wp:extent cx="1633220" cy="1692322"/>
            <wp:effectExtent l="0" t="0" r="5080" b="3175"/>
            <wp:wrapNone/>
            <wp:docPr id="219" name="グラフ 219"/>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14:sizeRelH relativeFrom="margin">
              <wp14:pctWidth>0</wp14:pctWidth>
            </wp14:sizeRelH>
            <wp14:sizeRelV relativeFrom="margin">
              <wp14:pctHeight>0</wp14:pctHeight>
            </wp14:sizeRelV>
          </wp:anchor>
        </w:drawing>
      </w:r>
      <w:r w:rsidRPr="00C4065A">
        <w:rPr>
          <w:rFonts w:ascii="ＭＳ Ｐ明朝" w:eastAsia="ＭＳ Ｐ明朝" w:hAnsi="ＭＳ Ｐ明朝" w:cs="Times New Roman" w:hint="eastAsia"/>
          <w:bCs/>
          <w:sz w:val="20"/>
          <w:szCs w:val="20"/>
        </w:rPr>
        <w:t>（</w:t>
      </w:r>
      <w:r w:rsidRPr="00C4065A">
        <w:rPr>
          <w:rFonts w:ascii="ＭＳ Ｐ明朝" w:eastAsia="ＭＳ Ｐ明朝" w:hAnsi="ＭＳ Ｐ明朝" w:cs="Times New Roman"/>
          <w:bCs/>
          <w:sz w:val="20"/>
          <w:szCs w:val="20"/>
        </w:rPr>
        <w:t>1</w:t>
      </w:r>
      <w:r w:rsidRPr="00C4065A">
        <w:rPr>
          <w:rFonts w:ascii="ＭＳ Ｐ明朝" w:eastAsia="ＭＳ Ｐ明朝" w:hAnsi="ＭＳ Ｐ明朝" w:cs="Times New Roman" w:hint="eastAsia"/>
          <w:bCs/>
          <w:sz w:val="20"/>
          <w:szCs w:val="20"/>
        </w:rPr>
        <w:t>回</w:t>
      </w:r>
      <w:r w:rsidRPr="00C4065A">
        <w:rPr>
          <w:rFonts w:ascii="ＭＳ Ｐ明朝" w:eastAsia="ＭＳ Ｐ明朝" w:hAnsi="ＭＳ Ｐ明朝" w:cs="Times New Roman"/>
          <w:bCs/>
          <w:sz w:val="20"/>
          <w:szCs w:val="20"/>
        </w:rPr>
        <w:t>30</w:t>
      </w:r>
      <w:r w:rsidRPr="00C4065A">
        <w:rPr>
          <w:rFonts w:ascii="ＭＳ Ｐ明朝" w:eastAsia="ＭＳ Ｐ明朝" w:hAnsi="ＭＳ Ｐ明朝" w:cs="Times New Roman" w:hint="eastAsia"/>
          <w:bCs/>
          <w:sz w:val="20"/>
          <w:szCs w:val="20"/>
        </w:rPr>
        <w:t>分以上、週</w:t>
      </w:r>
      <w:r>
        <w:rPr>
          <w:rFonts w:ascii="ＭＳ Ｐ明朝" w:eastAsia="ＭＳ Ｐ明朝" w:hAnsi="ＭＳ Ｐ明朝" w:cs="Times New Roman" w:hint="eastAsia"/>
          <w:bCs/>
          <w:sz w:val="20"/>
          <w:szCs w:val="20"/>
        </w:rPr>
        <w:t>２</w:t>
      </w:r>
      <w:r w:rsidRPr="00C4065A">
        <w:rPr>
          <w:rFonts w:ascii="ＭＳ Ｐ明朝" w:eastAsia="ＭＳ Ｐ明朝" w:hAnsi="ＭＳ Ｐ明朝" w:cs="Times New Roman" w:hint="eastAsia"/>
          <w:bCs/>
          <w:sz w:val="20"/>
          <w:szCs w:val="20"/>
        </w:rPr>
        <w:t>回以上の運動を</w:t>
      </w:r>
      <w:r w:rsidRPr="00C4065A">
        <w:rPr>
          <w:rFonts w:ascii="ＭＳ Ｐ明朝" w:eastAsia="ＭＳ Ｐ明朝" w:hAnsi="ＭＳ Ｐ明朝" w:cs="Times New Roman"/>
          <w:bCs/>
          <w:sz w:val="20"/>
          <w:szCs w:val="20"/>
        </w:rPr>
        <w:t>1</w:t>
      </w:r>
      <w:r w:rsidRPr="00C4065A">
        <w:rPr>
          <w:rFonts w:ascii="ＭＳ Ｐ明朝" w:eastAsia="ＭＳ Ｐ明朝" w:hAnsi="ＭＳ Ｐ明朝" w:cs="Times New Roman" w:hint="eastAsia"/>
          <w:bCs/>
          <w:sz w:val="20"/>
          <w:szCs w:val="20"/>
        </w:rPr>
        <w:t>年以上継続して行っている</w:t>
      </w:r>
      <w:r w:rsidR="003B657E">
        <w:rPr>
          <w:rFonts w:ascii="ＭＳ Ｐ明朝" w:eastAsia="ＭＳ Ｐ明朝" w:hAnsi="ＭＳ Ｐ明朝" w:cs="Times New Roman" w:hint="eastAsia"/>
          <w:bCs/>
          <w:sz w:val="20"/>
          <w:szCs w:val="20"/>
        </w:rPr>
        <w:t>と回答した</w:t>
      </w:r>
      <w:r w:rsidRPr="00C4065A">
        <w:rPr>
          <w:rFonts w:ascii="ＭＳ Ｐ明朝" w:eastAsia="ＭＳ Ｐ明朝" w:hAnsi="ＭＳ Ｐ明朝" w:cs="Times New Roman" w:hint="eastAsia"/>
          <w:bCs/>
          <w:sz w:val="20"/>
          <w:szCs w:val="20"/>
        </w:rPr>
        <w:t>人）</w:t>
      </w:r>
    </w:p>
    <w:p w14:paraId="3E02EA8A" w14:textId="77777777" w:rsidR="00B45AF4" w:rsidRDefault="00B45AF4" w:rsidP="00B45AF4">
      <w:pPr>
        <w:pStyle w:val="a3"/>
        <w:ind w:leftChars="0" w:left="709"/>
        <w:rPr>
          <w:rFonts w:ascii="ＭＳ Ｐ明朝" w:eastAsia="ＭＳ Ｐ明朝" w:hAnsi="ＭＳ Ｐ明朝" w:cs="Times New Roman"/>
          <w:b/>
          <w:bCs/>
          <w:color w:val="0070C0"/>
          <w:sz w:val="24"/>
          <w:szCs w:val="24"/>
        </w:rPr>
      </w:pPr>
    </w:p>
    <w:p w14:paraId="10EC9537" w14:textId="77777777" w:rsidR="00B45AF4" w:rsidRDefault="00B45AF4" w:rsidP="00B45AF4">
      <w:pPr>
        <w:pStyle w:val="a3"/>
        <w:ind w:leftChars="0" w:left="709"/>
        <w:rPr>
          <w:rFonts w:ascii="ＭＳ Ｐ明朝" w:eastAsia="ＭＳ Ｐ明朝" w:hAnsi="ＭＳ Ｐ明朝" w:cs="Times New Roman"/>
          <w:b/>
          <w:bCs/>
          <w:color w:val="0070C0"/>
          <w:sz w:val="24"/>
          <w:szCs w:val="24"/>
        </w:rPr>
      </w:pPr>
    </w:p>
    <w:p w14:paraId="5F2513BA" w14:textId="77777777" w:rsidR="00B45AF4" w:rsidRDefault="00B45AF4" w:rsidP="00B45AF4">
      <w:pPr>
        <w:pStyle w:val="a3"/>
        <w:ind w:leftChars="0" w:left="709"/>
        <w:rPr>
          <w:rFonts w:ascii="ＭＳ Ｐ明朝" w:eastAsia="ＭＳ Ｐ明朝" w:hAnsi="ＭＳ Ｐ明朝" w:cs="Times New Roman"/>
          <w:b/>
          <w:bCs/>
          <w:color w:val="0070C0"/>
          <w:sz w:val="24"/>
          <w:szCs w:val="24"/>
        </w:rPr>
      </w:pPr>
    </w:p>
    <w:p w14:paraId="2C72C1FB" w14:textId="77777777" w:rsidR="00B45AF4" w:rsidRDefault="00B45AF4" w:rsidP="00B45AF4">
      <w:pPr>
        <w:pStyle w:val="a3"/>
        <w:rPr>
          <w:rFonts w:ascii="ＭＳ Ｐ明朝" w:eastAsia="ＭＳ Ｐ明朝" w:hAnsi="ＭＳ Ｐ明朝" w:cs="Times New Roman"/>
          <w:b/>
          <w:bCs/>
          <w:color w:val="0070C0"/>
          <w:sz w:val="24"/>
          <w:szCs w:val="24"/>
        </w:rPr>
      </w:pPr>
    </w:p>
    <w:p w14:paraId="498873E1" w14:textId="77777777" w:rsidR="00B45AF4" w:rsidRDefault="00B45AF4" w:rsidP="00B45AF4">
      <w:pPr>
        <w:pStyle w:val="a3"/>
        <w:rPr>
          <w:rFonts w:ascii="ＭＳ Ｐ明朝" w:eastAsia="ＭＳ Ｐ明朝" w:hAnsi="ＭＳ Ｐ明朝" w:cs="Times New Roman"/>
          <w:b/>
          <w:bCs/>
          <w:color w:val="0070C0"/>
          <w:sz w:val="24"/>
          <w:szCs w:val="24"/>
        </w:rPr>
      </w:pPr>
    </w:p>
    <w:p w14:paraId="12D25356" w14:textId="77777777" w:rsidR="00B45AF4" w:rsidRDefault="00B45AF4" w:rsidP="00B45AF4">
      <w:pPr>
        <w:pStyle w:val="a3"/>
        <w:rPr>
          <w:rFonts w:ascii="ＭＳ Ｐ明朝" w:eastAsia="ＭＳ Ｐ明朝" w:hAnsi="ＭＳ Ｐ明朝" w:cs="Times New Roman"/>
          <w:b/>
          <w:bCs/>
          <w:color w:val="0070C0"/>
          <w:sz w:val="24"/>
          <w:szCs w:val="24"/>
        </w:rPr>
      </w:pPr>
    </w:p>
    <w:p w14:paraId="29D3C07E" w14:textId="77777777" w:rsidR="00B45AF4" w:rsidRDefault="00B45AF4" w:rsidP="00B45AF4">
      <w:pPr>
        <w:pStyle w:val="a3"/>
        <w:rPr>
          <w:rFonts w:ascii="ＭＳ Ｐ明朝" w:eastAsia="ＭＳ Ｐ明朝" w:hAnsi="ＭＳ Ｐ明朝" w:cs="Times New Roman"/>
          <w:b/>
          <w:bCs/>
          <w:color w:val="0070C0"/>
          <w:sz w:val="24"/>
          <w:szCs w:val="24"/>
        </w:rPr>
      </w:pPr>
    </w:p>
    <w:p w14:paraId="3B8C68BB" w14:textId="77777777" w:rsidR="00B45AF4" w:rsidRDefault="00B45AF4" w:rsidP="00B45AF4">
      <w:pPr>
        <w:pStyle w:val="a3"/>
        <w:rPr>
          <w:rFonts w:ascii="ＭＳ Ｐ明朝" w:eastAsia="ＭＳ Ｐ明朝" w:hAnsi="ＭＳ Ｐ明朝" w:cs="Times New Roman"/>
          <w:b/>
          <w:bCs/>
          <w:color w:val="0070C0"/>
          <w:sz w:val="24"/>
          <w:szCs w:val="24"/>
        </w:rPr>
      </w:pPr>
    </w:p>
    <w:p w14:paraId="149AA84D" w14:textId="77777777" w:rsidR="00B45AF4" w:rsidRDefault="00B45AF4" w:rsidP="00B45AF4">
      <w:pPr>
        <w:pStyle w:val="a3"/>
        <w:ind w:leftChars="0" w:left="709"/>
        <w:rPr>
          <w:rFonts w:ascii="ＭＳ Ｐ明朝" w:eastAsia="ＭＳ Ｐ明朝" w:hAnsi="ＭＳ Ｐ明朝" w:cs="Times New Roman"/>
          <w:sz w:val="24"/>
          <w:szCs w:val="24"/>
        </w:rPr>
      </w:pPr>
      <w:r w:rsidRPr="00021069">
        <w:rPr>
          <w:rFonts w:ascii="ＭＳ Ｐ明朝" w:eastAsia="ＭＳ Ｐ明朝" w:hAnsi="ＭＳ Ｐ明朝" w:cs="Times New Roman" w:hint="eastAsia"/>
          <w:sz w:val="24"/>
          <w:szCs w:val="24"/>
        </w:rPr>
        <w:t xml:space="preserve">　</w:t>
      </w:r>
      <w:r w:rsidRPr="007A3AA8">
        <w:rPr>
          <w:rFonts w:ascii="ＭＳ Ｐ明朝" w:eastAsia="ＭＳ Ｐ明朝" w:hAnsi="ＭＳ Ｐ明朝" w:cs="Times New Roman" w:hint="eastAsia"/>
          <w:sz w:val="24"/>
          <w:szCs w:val="24"/>
        </w:rPr>
        <w:t>運動習慣のある人</w:t>
      </w:r>
      <w:r>
        <w:rPr>
          <w:rFonts w:ascii="ＭＳ Ｐ明朝" w:eastAsia="ＭＳ Ｐ明朝" w:hAnsi="ＭＳ Ｐ明朝" w:cs="Times New Roman" w:hint="eastAsia"/>
          <w:sz w:val="24"/>
          <w:szCs w:val="24"/>
        </w:rPr>
        <w:t>の割合</w:t>
      </w:r>
      <w:r w:rsidRPr="007A3AA8">
        <w:rPr>
          <w:rFonts w:ascii="ＭＳ Ｐ明朝" w:eastAsia="ＭＳ Ｐ明朝" w:hAnsi="ＭＳ Ｐ明朝" w:cs="Times New Roman" w:hint="eastAsia"/>
          <w:sz w:val="24"/>
          <w:szCs w:val="24"/>
        </w:rPr>
        <w:t>は、</w:t>
      </w:r>
      <w:r>
        <w:rPr>
          <w:rFonts w:ascii="ＭＳ Ｐ明朝" w:eastAsia="ＭＳ Ｐ明朝" w:hAnsi="ＭＳ Ｐ明朝" w:cs="Times New Roman" w:hint="eastAsia"/>
          <w:sz w:val="24"/>
          <w:szCs w:val="24"/>
        </w:rPr>
        <w:t>男性では40歳代、女性では30歳代が最も低く、以降年齢が上がるにつれ高くなっています。また、平成25年に比べ28年は減少傾向にあります。</w:t>
      </w:r>
    </w:p>
    <w:p w14:paraId="0C3747B3" w14:textId="77777777" w:rsidR="00B45AF4" w:rsidRDefault="00B45AF4" w:rsidP="00B45AF4">
      <w:pPr>
        <w:widowControl/>
        <w:jc w:val="left"/>
        <w:rPr>
          <w:rFonts w:ascii="ＭＳ Ｐ明朝" w:eastAsia="ＭＳ Ｐ明朝" w:hAnsi="ＭＳ Ｐ明朝" w:cs="Times New Roman"/>
          <w:sz w:val="24"/>
          <w:szCs w:val="24"/>
        </w:rPr>
      </w:pPr>
    </w:p>
    <w:p w14:paraId="3FC65A92" w14:textId="77777777" w:rsidR="00B45AF4" w:rsidRDefault="00B45AF4" w:rsidP="00B45AF4">
      <w:pPr>
        <w:pStyle w:val="a3"/>
        <w:ind w:leftChars="0" w:left="709"/>
        <w:rPr>
          <w:rFonts w:ascii="ＭＳ Ｐ明朝" w:eastAsia="ＭＳ Ｐ明朝" w:hAnsi="ＭＳ Ｐ明朝" w:cs="Times New Roman"/>
          <w:sz w:val="24"/>
          <w:szCs w:val="24"/>
        </w:rPr>
      </w:pPr>
      <w:r>
        <w:rPr>
          <w:rFonts w:ascii="ＭＳ Ｐ明朝" w:eastAsia="ＭＳ Ｐ明朝" w:hAnsi="ＭＳ Ｐ明朝" w:cs="Times New Roman" w:hint="eastAsia"/>
          <w:sz w:val="24"/>
          <w:szCs w:val="24"/>
        </w:rPr>
        <w:t>『日常生活における</w:t>
      </w:r>
      <w:r w:rsidRPr="00021069">
        <w:rPr>
          <w:rFonts w:ascii="ＭＳ Ｐ明朝" w:eastAsia="ＭＳ Ｐ明朝" w:hAnsi="ＭＳ Ｐ明朝" w:cs="Times New Roman" w:hint="eastAsia"/>
          <w:sz w:val="24"/>
          <w:szCs w:val="24"/>
        </w:rPr>
        <w:t>歩数</w:t>
      </w:r>
      <w:r>
        <w:rPr>
          <w:rFonts w:ascii="ＭＳ Ｐ明朝" w:eastAsia="ＭＳ Ｐ明朝" w:hAnsi="ＭＳ Ｐ明朝" w:cs="Times New Roman" w:hint="eastAsia"/>
          <w:sz w:val="24"/>
          <w:szCs w:val="24"/>
        </w:rPr>
        <w:t>』</w:t>
      </w:r>
    </w:p>
    <w:p w14:paraId="378D63E3" w14:textId="77777777" w:rsidR="00B45AF4" w:rsidRPr="00C4065A" w:rsidRDefault="00B45AF4" w:rsidP="00B45AF4">
      <w:pPr>
        <w:pStyle w:val="a3"/>
        <w:ind w:leftChars="0" w:left="709"/>
        <w:rPr>
          <w:rFonts w:ascii="ＭＳ Ｐ明朝" w:eastAsia="ＭＳ Ｐ明朝" w:hAnsi="ＭＳ Ｐ明朝" w:cs="Times New Roman"/>
          <w:bCs/>
          <w:sz w:val="20"/>
          <w:szCs w:val="20"/>
        </w:rPr>
      </w:pPr>
      <w:r w:rsidRPr="00C4065A">
        <w:rPr>
          <w:rFonts w:ascii="ＭＳ Ｐ明朝" w:eastAsia="ＭＳ Ｐ明朝" w:hAnsi="ＭＳ Ｐ明朝" w:cs="Times New Roman" w:hint="eastAsia"/>
          <w:bCs/>
          <w:sz w:val="20"/>
          <w:szCs w:val="20"/>
        </w:rPr>
        <w:t>（歩数計使用経験のある人の</w:t>
      </w:r>
      <w:r w:rsidRPr="00C4065A">
        <w:rPr>
          <w:rFonts w:ascii="ＭＳ Ｐ明朝" w:eastAsia="ＭＳ Ｐ明朝" w:hAnsi="ＭＳ Ｐ明朝" w:cs="Times New Roman"/>
          <w:bCs/>
          <w:sz w:val="20"/>
          <w:szCs w:val="20"/>
        </w:rPr>
        <w:t>1</w:t>
      </w:r>
      <w:r w:rsidRPr="00C4065A">
        <w:rPr>
          <w:rFonts w:ascii="ＭＳ Ｐ明朝" w:eastAsia="ＭＳ Ｐ明朝" w:hAnsi="ＭＳ Ｐ明朝" w:cs="Times New Roman" w:hint="eastAsia"/>
          <w:bCs/>
          <w:sz w:val="20"/>
          <w:szCs w:val="20"/>
        </w:rPr>
        <w:t>日の平均歩数）</w:t>
      </w:r>
    </w:p>
    <w:p w14:paraId="463DD4EE" w14:textId="6940B8D8" w:rsidR="00B45AF4" w:rsidRPr="001343C3" w:rsidRDefault="00B45AF4" w:rsidP="00B45AF4">
      <w:pPr>
        <w:pStyle w:val="a3"/>
        <w:ind w:leftChars="2700" w:left="5670" w:firstLineChars="100" w:firstLine="240"/>
        <w:rPr>
          <w:rFonts w:ascii="ＭＳ Ｐ明朝" w:eastAsia="ＭＳ Ｐ明朝" w:hAnsi="ＭＳ Ｐ明朝" w:cs="Times New Roman"/>
          <w:sz w:val="24"/>
          <w:szCs w:val="24"/>
        </w:rPr>
      </w:pPr>
      <w:r>
        <w:rPr>
          <w:rFonts w:ascii="ＭＳ Ｐ明朝" w:eastAsia="ＭＳ Ｐ明朝" w:hAnsi="ＭＳ Ｐ明朝" w:cs="Times New Roman"/>
          <w:noProof/>
          <w:sz w:val="24"/>
          <w:szCs w:val="24"/>
        </w:rPr>
        <w:drawing>
          <wp:anchor distT="0" distB="0" distL="114300" distR="114300" simplePos="0" relativeHeight="251729920" behindDoc="1" locked="0" layoutInCell="1" allowOverlap="1" wp14:anchorId="648C8158" wp14:editId="7D4AEF0C">
            <wp:simplePos x="0" y="0"/>
            <wp:positionH relativeFrom="column">
              <wp:posOffset>419735</wp:posOffset>
            </wp:positionH>
            <wp:positionV relativeFrom="paragraph">
              <wp:posOffset>72390</wp:posOffset>
            </wp:positionV>
            <wp:extent cx="3063240" cy="1922780"/>
            <wp:effectExtent l="0" t="0" r="3810" b="1270"/>
            <wp:wrapTight wrapText="bothSides">
              <wp:wrapPolygon edited="0">
                <wp:start x="0" y="0"/>
                <wp:lineTo x="0" y="21400"/>
                <wp:lineTo x="21493" y="21400"/>
                <wp:lineTo x="21493" y="0"/>
                <wp:lineTo x="0" y="0"/>
              </wp:wrapPolygon>
            </wp:wrapTight>
            <wp:docPr id="220" name="グラフ 220"/>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14:sizeRelV relativeFrom="margin">
              <wp14:pctHeight>0</wp14:pctHeight>
            </wp14:sizeRelV>
          </wp:anchor>
        </w:drawing>
      </w:r>
      <w:r w:rsidRPr="007A3AA8">
        <w:rPr>
          <w:rFonts w:ascii="ＭＳ Ｐ明朝" w:eastAsia="ＭＳ Ｐ明朝" w:hAnsi="ＭＳ Ｐ明朝" w:cs="Times New Roman"/>
          <w:sz w:val="24"/>
          <w:szCs w:val="24"/>
        </w:rPr>
        <w:t>1日の平均歩数は、</w:t>
      </w:r>
      <w:r w:rsidR="003B657E">
        <w:rPr>
          <w:rFonts w:ascii="ＭＳ Ｐ明朝" w:eastAsia="ＭＳ Ｐ明朝" w:hAnsi="ＭＳ Ｐ明朝" w:cs="Times New Roman" w:hint="eastAsia"/>
          <w:sz w:val="24"/>
          <w:szCs w:val="24"/>
        </w:rPr>
        <w:t>女性より</w:t>
      </w:r>
      <w:r w:rsidR="003B657E">
        <w:rPr>
          <w:rFonts w:ascii="ＭＳ Ｐ明朝" w:eastAsia="ＭＳ Ｐ明朝" w:hAnsi="ＭＳ Ｐ明朝" w:cs="Times New Roman"/>
          <w:sz w:val="24"/>
          <w:szCs w:val="24"/>
        </w:rPr>
        <w:t>男性</w:t>
      </w:r>
      <w:r w:rsidR="003B657E">
        <w:rPr>
          <w:rFonts w:ascii="ＭＳ Ｐ明朝" w:eastAsia="ＭＳ Ｐ明朝" w:hAnsi="ＭＳ Ｐ明朝" w:cs="Times New Roman" w:hint="eastAsia"/>
          <w:sz w:val="24"/>
          <w:szCs w:val="24"/>
        </w:rPr>
        <w:t>が</w:t>
      </w:r>
      <w:r w:rsidRPr="007A3AA8">
        <w:rPr>
          <w:rFonts w:ascii="ＭＳ Ｐ明朝" w:eastAsia="ＭＳ Ｐ明朝" w:hAnsi="ＭＳ Ｐ明朝" w:cs="Times New Roman"/>
          <w:sz w:val="24"/>
          <w:szCs w:val="24"/>
        </w:rPr>
        <w:t>多い傾向にあります。</w:t>
      </w:r>
    </w:p>
    <w:p w14:paraId="4D1E83A7" w14:textId="77777777" w:rsidR="00B45AF4" w:rsidRPr="00F741B2" w:rsidRDefault="00B45AF4" w:rsidP="00F741B2">
      <w:pPr>
        <w:ind w:leftChars="356" w:left="748"/>
        <w:rPr>
          <w:rFonts w:ascii="ＭＳ Ｐ明朝" w:eastAsia="ＭＳ Ｐ明朝" w:hAnsi="ＭＳ Ｐ明朝" w:cs="Times New Roman"/>
          <w:sz w:val="23"/>
          <w:szCs w:val="23"/>
        </w:rPr>
      </w:pPr>
      <w:r w:rsidRPr="00F741B2">
        <w:rPr>
          <w:rFonts w:ascii="ＭＳ Ｐ明朝" w:eastAsia="ＭＳ Ｐ明朝" w:hAnsi="ＭＳ Ｐ明朝" w:cs="Times New Roman" w:hint="eastAsia"/>
          <w:sz w:val="23"/>
          <w:szCs w:val="23"/>
        </w:rPr>
        <w:t>（参考）全国の日常生活における１日の</w:t>
      </w:r>
    </w:p>
    <w:p w14:paraId="3687FDB9" w14:textId="77777777" w:rsidR="00F741B2" w:rsidRDefault="00B45AF4" w:rsidP="00F741B2">
      <w:pPr>
        <w:pStyle w:val="a3"/>
        <w:ind w:leftChars="2430" w:left="5103" w:firstLineChars="300" w:firstLine="690"/>
        <w:rPr>
          <w:rFonts w:ascii="ＭＳ Ｐ明朝" w:eastAsia="ＭＳ Ｐ明朝" w:hAnsi="ＭＳ Ｐ明朝" w:cs="Times New Roman"/>
          <w:sz w:val="23"/>
          <w:szCs w:val="23"/>
        </w:rPr>
      </w:pPr>
      <w:r w:rsidRPr="001343C3">
        <w:rPr>
          <w:rFonts w:ascii="ＭＳ Ｐ明朝" w:eastAsia="ＭＳ Ｐ明朝" w:hAnsi="ＭＳ Ｐ明朝" w:cs="Times New Roman" w:hint="eastAsia"/>
          <w:sz w:val="23"/>
          <w:szCs w:val="23"/>
        </w:rPr>
        <w:t>平均歩数</w:t>
      </w:r>
    </w:p>
    <w:p w14:paraId="6E63F3EE" w14:textId="44C4373D" w:rsidR="00F741B2" w:rsidRPr="00F741B2" w:rsidRDefault="00F741B2" w:rsidP="00F741B2">
      <w:pPr>
        <w:pStyle w:val="a3"/>
        <w:ind w:leftChars="2430" w:left="5103"/>
        <w:rPr>
          <w:rFonts w:ascii="ＭＳ Ｐ明朝" w:eastAsia="ＭＳ Ｐ明朝" w:hAnsi="ＭＳ Ｐ明朝" w:cs="Times New Roman"/>
          <w:sz w:val="23"/>
          <w:szCs w:val="23"/>
        </w:rPr>
      </w:pPr>
      <w:r w:rsidRPr="00F741B2">
        <w:rPr>
          <w:rFonts w:ascii="ＭＳ Ｐ明朝" w:eastAsia="ＭＳ Ｐ明朝" w:hAnsi="ＭＳ Ｐ明朝" w:cs="Times New Roman" w:hint="eastAsia"/>
          <w:sz w:val="23"/>
          <w:szCs w:val="23"/>
        </w:rPr>
        <w:t>20～64歳：男性7,970</w:t>
      </w:r>
      <w:r w:rsidRPr="00F741B2">
        <w:rPr>
          <w:rFonts w:ascii="ＭＳ Ｐ明朝" w:eastAsia="ＭＳ Ｐ明朝" w:hAnsi="ＭＳ Ｐ明朝" w:cs="Times New Roman"/>
          <w:sz w:val="23"/>
          <w:szCs w:val="23"/>
        </w:rPr>
        <w:t>歩</w:t>
      </w:r>
      <w:r w:rsidRPr="00F741B2">
        <w:rPr>
          <w:rFonts w:ascii="ＭＳ Ｐ明朝" w:eastAsia="ＭＳ Ｐ明朝" w:hAnsi="ＭＳ Ｐ明朝" w:cs="Times New Roman" w:hint="eastAsia"/>
          <w:sz w:val="23"/>
          <w:szCs w:val="23"/>
        </w:rPr>
        <w:t>、</w:t>
      </w:r>
      <w:r w:rsidRPr="00F741B2">
        <w:rPr>
          <w:rFonts w:ascii="ＭＳ Ｐ明朝" w:eastAsia="ＭＳ Ｐ明朝" w:hAnsi="ＭＳ Ｐ明朝" w:cs="Times New Roman"/>
          <w:sz w:val="23"/>
          <w:szCs w:val="23"/>
        </w:rPr>
        <w:t>女性</w:t>
      </w:r>
      <w:r w:rsidRPr="00F741B2">
        <w:rPr>
          <w:rFonts w:ascii="ＭＳ Ｐ明朝" w:eastAsia="ＭＳ Ｐ明朝" w:hAnsi="ＭＳ Ｐ明朝" w:cs="Times New Roman" w:hint="eastAsia"/>
          <w:sz w:val="23"/>
          <w:szCs w:val="23"/>
        </w:rPr>
        <w:t>6,911歩</w:t>
      </w:r>
    </w:p>
    <w:p w14:paraId="0B91DF62" w14:textId="77777777" w:rsidR="00F741B2" w:rsidRPr="00F741B2" w:rsidRDefault="00F741B2" w:rsidP="00F741B2">
      <w:pPr>
        <w:ind w:leftChars="356" w:left="748"/>
        <w:rPr>
          <w:rFonts w:ascii="ＭＳ Ｐ明朝" w:eastAsia="ＭＳ Ｐ明朝" w:hAnsi="ＭＳ Ｐ明朝" w:cs="Times New Roman"/>
          <w:sz w:val="23"/>
          <w:szCs w:val="23"/>
        </w:rPr>
      </w:pPr>
      <w:r w:rsidRPr="00F741B2">
        <w:rPr>
          <w:rFonts w:ascii="ＭＳ Ｐ明朝" w:eastAsia="ＭＳ Ｐ明朝" w:hAnsi="ＭＳ Ｐ明朝" w:cs="Times New Roman" w:hint="eastAsia"/>
          <w:sz w:val="23"/>
          <w:szCs w:val="23"/>
        </w:rPr>
        <w:t>65</w:t>
      </w:r>
      <w:r w:rsidRPr="00F741B2">
        <w:rPr>
          <w:rFonts w:ascii="ＭＳ Ｐ明朝" w:eastAsia="ＭＳ Ｐ明朝" w:hAnsi="ＭＳ Ｐ明朝" w:cs="Times New Roman"/>
          <w:sz w:val="23"/>
          <w:szCs w:val="23"/>
        </w:rPr>
        <w:t>歳</w:t>
      </w:r>
      <w:r w:rsidRPr="00F741B2">
        <w:rPr>
          <w:rFonts w:ascii="ＭＳ Ｐ明朝" w:eastAsia="ＭＳ Ｐ明朝" w:hAnsi="ＭＳ Ｐ明朝" w:cs="Times New Roman" w:hint="eastAsia"/>
          <w:sz w:val="23"/>
          <w:szCs w:val="23"/>
        </w:rPr>
        <w:t>以上：</w:t>
      </w:r>
      <w:r w:rsidRPr="00F741B2">
        <w:rPr>
          <w:rFonts w:ascii="ＭＳ Ｐ明朝" w:eastAsia="ＭＳ Ｐ明朝" w:hAnsi="ＭＳ Ｐ明朝" w:cs="Times New Roman"/>
          <w:sz w:val="23"/>
          <w:szCs w:val="23"/>
        </w:rPr>
        <w:t>男性</w:t>
      </w:r>
      <w:r w:rsidRPr="00F741B2">
        <w:rPr>
          <w:rFonts w:ascii="ＭＳ Ｐ明朝" w:eastAsia="ＭＳ Ｐ明朝" w:hAnsi="ＭＳ Ｐ明朝" w:cs="Times New Roman" w:hint="eastAsia"/>
          <w:sz w:val="23"/>
          <w:szCs w:val="23"/>
        </w:rPr>
        <w:t>5,919</w:t>
      </w:r>
      <w:r w:rsidRPr="00F741B2">
        <w:rPr>
          <w:rFonts w:ascii="ＭＳ Ｐ明朝" w:eastAsia="ＭＳ Ｐ明朝" w:hAnsi="ＭＳ Ｐ明朝" w:cs="Times New Roman"/>
          <w:sz w:val="23"/>
          <w:szCs w:val="23"/>
        </w:rPr>
        <w:t>歩</w:t>
      </w:r>
      <w:r w:rsidRPr="00F741B2">
        <w:rPr>
          <w:rFonts w:ascii="ＭＳ Ｐ明朝" w:eastAsia="ＭＳ Ｐ明朝" w:hAnsi="ＭＳ Ｐ明朝" w:cs="Times New Roman" w:hint="eastAsia"/>
          <w:sz w:val="23"/>
          <w:szCs w:val="23"/>
        </w:rPr>
        <w:t>、</w:t>
      </w:r>
      <w:r w:rsidRPr="00F741B2">
        <w:rPr>
          <w:rFonts w:ascii="ＭＳ Ｐ明朝" w:eastAsia="ＭＳ Ｐ明朝" w:hAnsi="ＭＳ Ｐ明朝" w:cs="Times New Roman"/>
          <w:sz w:val="23"/>
          <w:szCs w:val="23"/>
        </w:rPr>
        <w:t>女性</w:t>
      </w:r>
      <w:r w:rsidRPr="00F741B2">
        <w:rPr>
          <w:rFonts w:ascii="ＭＳ Ｐ明朝" w:eastAsia="ＭＳ Ｐ明朝" w:hAnsi="ＭＳ Ｐ明朝" w:cs="Times New Roman" w:hint="eastAsia"/>
          <w:sz w:val="23"/>
          <w:szCs w:val="23"/>
        </w:rPr>
        <w:t>4,924</w:t>
      </w:r>
      <w:r w:rsidRPr="00F741B2">
        <w:rPr>
          <w:rFonts w:ascii="ＭＳ Ｐ明朝" w:eastAsia="ＭＳ Ｐ明朝" w:hAnsi="ＭＳ Ｐ明朝" w:cs="Times New Roman"/>
          <w:sz w:val="23"/>
          <w:szCs w:val="23"/>
        </w:rPr>
        <w:t>歩</w:t>
      </w:r>
    </w:p>
    <w:p w14:paraId="7633780F" w14:textId="77777777" w:rsidR="00F741B2" w:rsidRPr="00F741B2" w:rsidRDefault="00F741B2" w:rsidP="00F741B2">
      <w:pPr>
        <w:ind w:leftChars="356" w:left="748"/>
        <w:rPr>
          <w:rFonts w:ascii="ＭＳ Ｐ明朝" w:eastAsia="ＭＳ Ｐ明朝" w:hAnsi="ＭＳ Ｐ明朝" w:cs="Times New Roman"/>
          <w:sz w:val="23"/>
          <w:szCs w:val="23"/>
        </w:rPr>
      </w:pPr>
      <w:r w:rsidRPr="00F741B2">
        <w:rPr>
          <w:rFonts w:ascii="ＭＳ Ｐ明朝" w:eastAsia="ＭＳ Ｐ明朝" w:hAnsi="ＭＳ Ｐ明朝" w:cs="Times New Roman"/>
          <w:sz w:val="23"/>
          <w:szCs w:val="23"/>
        </w:rPr>
        <w:t xml:space="preserve">（「国民健康・栄養調査」厚生労働省 </w:t>
      </w:r>
    </w:p>
    <w:p w14:paraId="476DC3F9" w14:textId="2F91BFE7" w:rsidR="00F741B2" w:rsidRPr="00F741B2" w:rsidRDefault="00F741B2" w:rsidP="00F741B2">
      <w:pPr>
        <w:tabs>
          <w:tab w:val="left" w:pos="5812"/>
        </w:tabs>
        <w:ind w:firstLine="284"/>
        <w:rPr>
          <w:rFonts w:ascii="ＭＳ Ｐ明朝" w:eastAsia="ＭＳ Ｐ明朝" w:hAnsi="ＭＳ Ｐ明朝" w:cs="Times New Roman"/>
          <w:sz w:val="23"/>
          <w:szCs w:val="23"/>
        </w:rPr>
      </w:pPr>
      <w:r w:rsidRPr="00F741B2">
        <w:rPr>
          <w:rFonts w:ascii="ＭＳ Ｐ明朝" w:eastAsia="ＭＳ Ｐ明朝" w:hAnsi="ＭＳ Ｐ明朝" w:cs="Times New Roman"/>
          <w:sz w:val="23"/>
          <w:szCs w:val="23"/>
        </w:rPr>
        <w:t>平成</w:t>
      </w:r>
      <w:r w:rsidRPr="00F741B2">
        <w:rPr>
          <w:rFonts w:ascii="ＭＳ Ｐ明朝" w:eastAsia="ＭＳ Ｐ明朝" w:hAnsi="ＭＳ Ｐ明朝" w:cs="Times New Roman" w:hint="eastAsia"/>
          <w:sz w:val="23"/>
          <w:szCs w:val="23"/>
        </w:rPr>
        <w:t>27</w:t>
      </w:r>
      <w:r w:rsidRPr="00F741B2">
        <w:rPr>
          <w:rFonts w:ascii="ＭＳ Ｐ明朝" w:eastAsia="ＭＳ Ｐ明朝" w:hAnsi="ＭＳ Ｐ明朝" w:cs="Times New Roman"/>
          <w:sz w:val="23"/>
          <w:szCs w:val="23"/>
        </w:rPr>
        <w:t>年度）</w:t>
      </w:r>
    </w:p>
    <w:p w14:paraId="57503BD5" w14:textId="7CB2B202" w:rsidR="00B45AF4" w:rsidRPr="001343C3" w:rsidRDefault="00B45AF4" w:rsidP="00B45AF4">
      <w:pPr>
        <w:pStyle w:val="a3"/>
        <w:ind w:leftChars="2800" w:left="6340" w:hangingChars="200" w:hanging="460"/>
        <w:rPr>
          <w:rFonts w:ascii="ＭＳ Ｐ明朝" w:eastAsia="ＭＳ Ｐ明朝" w:hAnsi="ＭＳ Ｐ明朝" w:cs="Times New Roman"/>
          <w:sz w:val="23"/>
          <w:szCs w:val="23"/>
        </w:rPr>
      </w:pPr>
    </w:p>
    <w:p w14:paraId="6DCDDDE5" w14:textId="113BB418" w:rsidR="00B45AF4" w:rsidRPr="00A62307" w:rsidRDefault="00A62307" w:rsidP="00A62307">
      <w:pPr>
        <w:jc w:val="left"/>
        <w:rPr>
          <w:rFonts w:ascii="HG丸ｺﾞｼｯｸM-PRO" w:eastAsia="HG丸ｺﾞｼｯｸM-PRO" w:hAnsi="HG丸ｺﾞｼｯｸM-PRO" w:cs="Times New Roman"/>
          <w:sz w:val="28"/>
          <w:szCs w:val="28"/>
        </w:rPr>
      </w:pPr>
      <w:r>
        <w:rPr>
          <w:rFonts w:ascii="HG丸ｺﾞｼｯｸM-PRO" w:eastAsia="HG丸ｺﾞｼｯｸM-PRO" w:hAnsi="HG丸ｺﾞｼｯｸM-PRO" w:cs="Times New Roman" w:hint="eastAsia"/>
          <w:sz w:val="28"/>
          <w:szCs w:val="28"/>
        </w:rPr>
        <w:lastRenderedPageBreak/>
        <w:t>（４）</w:t>
      </w:r>
      <w:r w:rsidR="00B45AF4" w:rsidRPr="00A62307">
        <w:rPr>
          <w:rFonts w:ascii="HG丸ｺﾞｼｯｸM-PRO" w:eastAsia="HG丸ｺﾞｼｯｸM-PRO" w:hAnsi="HG丸ｺﾞｼｯｸM-PRO" w:cs="Times New Roman" w:hint="eastAsia"/>
          <w:sz w:val="28"/>
          <w:szCs w:val="28"/>
        </w:rPr>
        <w:t>歯の健康</w:t>
      </w:r>
    </w:p>
    <w:p w14:paraId="0DC67C20" w14:textId="2A6F7004" w:rsidR="00B45AF4" w:rsidRPr="00FE223C" w:rsidRDefault="00B45AF4" w:rsidP="00B45AF4">
      <w:pPr>
        <w:pStyle w:val="a3"/>
        <w:ind w:leftChars="0" w:left="709"/>
        <w:rPr>
          <w:rFonts w:ascii="ＭＳ Ｐ明朝" w:eastAsia="ＭＳ Ｐ明朝" w:hAnsi="ＭＳ Ｐ明朝" w:cs="Times New Roman"/>
          <w:sz w:val="24"/>
          <w:szCs w:val="24"/>
        </w:rPr>
      </w:pPr>
      <w:r w:rsidRPr="00021069">
        <w:rPr>
          <w:rFonts w:ascii="ＭＳ Ｐ明朝" w:eastAsia="ＭＳ Ｐ明朝" w:hAnsi="ＭＳ Ｐ明朝" w:cs="Times New Roman" w:hint="eastAsia"/>
          <w:sz w:val="24"/>
          <w:szCs w:val="24"/>
        </w:rPr>
        <w:t>『</w:t>
      </w:r>
      <w:r w:rsidRPr="00021069">
        <w:rPr>
          <w:rFonts w:ascii="ＭＳ Ｐ明朝" w:eastAsia="ＭＳ Ｐ明朝" w:hAnsi="ＭＳ Ｐ明朝" w:cs="Times New Roman"/>
          <w:sz w:val="24"/>
          <w:szCs w:val="24"/>
        </w:rPr>
        <w:t>「自分の歯は</w:t>
      </w:r>
      <w:r>
        <w:rPr>
          <w:rFonts w:ascii="ＭＳ Ｐ明朝" w:eastAsia="ＭＳ Ｐ明朝" w:hAnsi="ＭＳ Ｐ明朝" w:cs="Times New Roman" w:hint="eastAsia"/>
          <w:sz w:val="24"/>
          <w:szCs w:val="24"/>
        </w:rPr>
        <w:t>24</w:t>
      </w:r>
      <w:r w:rsidR="003B657E">
        <w:rPr>
          <w:rFonts w:ascii="ＭＳ Ｐ明朝" w:eastAsia="ＭＳ Ｐ明朝" w:hAnsi="ＭＳ Ｐ明朝" w:cs="Times New Roman"/>
          <w:sz w:val="24"/>
          <w:szCs w:val="24"/>
        </w:rPr>
        <w:t>本以上ある」と</w:t>
      </w:r>
      <w:r w:rsidR="003B657E">
        <w:rPr>
          <w:rFonts w:ascii="ＭＳ Ｐ明朝" w:eastAsia="ＭＳ Ｐ明朝" w:hAnsi="ＭＳ Ｐ明朝" w:cs="Times New Roman" w:hint="eastAsia"/>
          <w:sz w:val="24"/>
          <w:szCs w:val="24"/>
        </w:rPr>
        <w:t>回答した</w:t>
      </w:r>
      <w:r w:rsidRPr="00021069">
        <w:rPr>
          <w:rFonts w:ascii="ＭＳ Ｐ明朝" w:eastAsia="ＭＳ Ｐ明朝" w:hAnsi="ＭＳ Ｐ明朝" w:cs="Times New Roman"/>
          <w:sz w:val="24"/>
          <w:szCs w:val="24"/>
        </w:rPr>
        <w:t>人の割合</w:t>
      </w:r>
      <w:r w:rsidRPr="00021069">
        <w:rPr>
          <w:rFonts w:ascii="ＭＳ Ｐ明朝" w:eastAsia="ＭＳ Ｐ明朝" w:hAnsi="ＭＳ Ｐ明朝" w:cs="Times New Roman" w:hint="eastAsia"/>
          <w:sz w:val="24"/>
          <w:szCs w:val="24"/>
        </w:rPr>
        <w:t>』</w:t>
      </w:r>
    </w:p>
    <w:p w14:paraId="12949AB0" w14:textId="77777777" w:rsidR="00B45AF4" w:rsidRDefault="00B45AF4" w:rsidP="00B45AF4">
      <w:pPr>
        <w:pStyle w:val="a3"/>
        <w:ind w:leftChars="0" w:left="709" w:firstLineChars="100" w:firstLine="210"/>
        <w:rPr>
          <w:rFonts w:ascii="ＭＳ Ｐ明朝" w:eastAsia="ＭＳ Ｐ明朝" w:hAnsi="ＭＳ Ｐ明朝" w:cs="Times New Roman"/>
          <w:sz w:val="24"/>
          <w:szCs w:val="24"/>
        </w:rPr>
      </w:pPr>
      <w:r>
        <w:rPr>
          <w:noProof/>
        </w:rPr>
        <w:drawing>
          <wp:anchor distT="0" distB="0" distL="114300" distR="114300" simplePos="0" relativeHeight="251742208" behindDoc="1" locked="0" layoutInCell="1" allowOverlap="1" wp14:anchorId="3EC196A5" wp14:editId="23BD1860">
            <wp:simplePos x="0" y="0"/>
            <wp:positionH relativeFrom="column">
              <wp:posOffset>466725</wp:posOffset>
            </wp:positionH>
            <wp:positionV relativeFrom="paragraph">
              <wp:posOffset>108585</wp:posOffset>
            </wp:positionV>
            <wp:extent cx="3063240" cy="1159510"/>
            <wp:effectExtent l="0" t="0" r="3810" b="2540"/>
            <wp:wrapTight wrapText="bothSides">
              <wp:wrapPolygon edited="0">
                <wp:start x="0" y="0"/>
                <wp:lineTo x="0" y="21292"/>
                <wp:lineTo x="21493" y="21292"/>
                <wp:lineTo x="21493" y="0"/>
                <wp:lineTo x="0" y="0"/>
              </wp:wrapPolygon>
            </wp:wrapTight>
            <wp:docPr id="221" name="グラフ 221"/>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14:sizeRelH relativeFrom="margin">
              <wp14:pctWidth>0</wp14:pctWidth>
            </wp14:sizeRelH>
            <wp14:sizeRelV relativeFrom="margin">
              <wp14:pctHeight>0</wp14:pctHeight>
            </wp14:sizeRelV>
          </wp:anchor>
        </w:drawing>
      </w:r>
      <w:r w:rsidRPr="007A3AA8">
        <w:rPr>
          <w:rFonts w:ascii="ＭＳ Ｐ明朝" w:eastAsia="ＭＳ Ｐ明朝" w:hAnsi="ＭＳ Ｐ明朝" w:cs="Times New Roman" w:hint="eastAsia"/>
          <w:sz w:val="24"/>
          <w:szCs w:val="24"/>
        </w:rPr>
        <w:t>自分の歯が</w:t>
      </w:r>
      <w:r>
        <w:rPr>
          <w:rFonts w:ascii="ＭＳ Ｐ明朝" w:eastAsia="ＭＳ Ｐ明朝" w:hAnsi="ＭＳ Ｐ明朝" w:cs="Times New Roman" w:hint="eastAsia"/>
          <w:sz w:val="24"/>
          <w:szCs w:val="24"/>
        </w:rPr>
        <w:t>24</w:t>
      </w:r>
      <w:r>
        <w:rPr>
          <w:rFonts w:ascii="ＭＳ Ｐ明朝" w:eastAsia="ＭＳ Ｐ明朝" w:hAnsi="ＭＳ Ｐ明朝" w:cs="Times New Roman"/>
          <w:sz w:val="24"/>
          <w:szCs w:val="24"/>
        </w:rPr>
        <w:t>本以上ある人</w:t>
      </w:r>
      <w:r>
        <w:rPr>
          <w:rFonts w:ascii="ＭＳ Ｐ明朝" w:eastAsia="ＭＳ Ｐ明朝" w:hAnsi="ＭＳ Ｐ明朝" w:cs="Times New Roman" w:hint="eastAsia"/>
          <w:sz w:val="24"/>
          <w:szCs w:val="24"/>
        </w:rPr>
        <w:t>の割合</w:t>
      </w:r>
      <w:r w:rsidRPr="007A3AA8">
        <w:rPr>
          <w:rFonts w:ascii="ＭＳ Ｐ明朝" w:eastAsia="ＭＳ Ｐ明朝" w:hAnsi="ＭＳ Ｐ明朝" w:cs="Times New Roman"/>
          <w:sz w:val="24"/>
          <w:szCs w:val="24"/>
        </w:rPr>
        <w:t>は、</w:t>
      </w:r>
      <w:r>
        <w:rPr>
          <w:rFonts w:ascii="ＭＳ Ｐ明朝" w:eastAsia="ＭＳ Ｐ明朝" w:hAnsi="ＭＳ Ｐ明朝" w:cs="Times New Roman" w:hint="eastAsia"/>
          <w:sz w:val="24"/>
          <w:szCs w:val="24"/>
        </w:rPr>
        <w:t>50</w:t>
      </w:r>
      <w:r w:rsidRPr="007A3AA8">
        <w:rPr>
          <w:rFonts w:ascii="ＭＳ Ｐ明朝" w:eastAsia="ＭＳ Ｐ明朝" w:hAnsi="ＭＳ Ｐ明朝" w:cs="Times New Roman"/>
          <w:sz w:val="24"/>
          <w:szCs w:val="24"/>
        </w:rPr>
        <w:t>歳代から</w:t>
      </w:r>
      <w:r>
        <w:rPr>
          <w:rFonts w:ascii="ＭＳ Ｐ明朝" w:eastAsia="ＭＳ Ｐ明朝" w:hAnsi="ＭＳ Ｐ明朝" w:cs="Times New Roman" w:hint="eastAsia"/>
          <w:sz w:val="24"/>
          <w:szCs w:val="24"/>
        </w:rPr>
        <w:t>60</w:t>
      </w:r>
      <w:r w:rsidRPr="007A3AA8">
        <w:rPr>
          <w:rFonts w:ascii="ＭＳ Ｐ明朝" w:eastAsia="ＭＳ Ｐ明朝" w:hAnsi="ＭＳ Ｐ明朝" w:cs="Times New Roman"/>
          <w:sz w:val="24"/>
          <w:szCs w:val="24"/>
        </w:rPr>
        <w:t>歳代で急激に減少しています。</w:t>
      </w:r>
    </w:p>
    <w:p w14:paraId="69FF1B37" w14:textId="77777777" w:rsidR="00B45AF4" w:rsidRPr="00FE223C" w:rsidRDefault="00B45AF4" w:rsidP="00B45AF4">
      <w:pPr>
        <w:pStyle w:val="a3"/>
        <w:ind w:leftChars="0" w:left="709" w:firstLineChars="100" w:firstLine="240"/>
        <w:rPr>
          <w:rFonts w:ascii="ＭＳ Ｐ明朝" w:eastAsia="ＭＳ Ｐ明朝" w:hAnsi="ＭＳ Ｐ明朝" w:cs="Times New Roman"/>
          <w:sz w:val="24"/>
          <w:szCs w:val="24"/>
        </w:rPr>
      </w:pPr>
    </w:p>
    <w:p w14:paraId="7AC3FF8B" w14:textId="77777777" w:rsidR="00B45AF4" w:rsidRDefault="00B45AF4" w:rsidP="00B45AF4">
      <w:pPr>
        <w:pStyle w:val="a3"/>
        <w:ind w:leftChars="0" w:left="709"/>
        <w:rPr>
          <w:rFonts w:ascii="ＭＳ Ｐ明朝" w:eastAsia="ＭＳ Ｐ明朝" w:hAnsi="ＭＳ Ｐ明朝" w:cs="Times New Roman"/>
          <w:sz w:val="24"/>
          <w:szCs w:val="24"/>
        </w:rPr>
      </w:pPr>
    </w:p>
    <w:p w14:paraId="4C2F6D48" w14:textId="77777777" w:rsidR="00B45AF4" w:rsidRDefault="00B45AF4" w:rsidP="00B45AF4">
      <w:pPr>
        <w:pStyle w:val="a3"/>
        <w:ind w:leftChars="0" w:left="709"/>
        <w:rPr>
          <w:rFonts w:ascii="ＭＳ Ｐ明朝" w:eastAsia="ＭＳ Ｐ明朝" w:hAnsi="ＭＳ Ｐ明朝" w:cs="Times New Roman"/>
          <w:sz w:val="24"/>
          <w:szCs w:val="24"/>
        </w:rPr>
      </w:pPr>
    </w:p>
    <w:p w14:paraId="528051AD" w14:textId="77777777" w:rsidR="00B45AF4" w:rsidRDefault="00B45AF4" w:rsidP="00B45AF4">
      <w:pPr>
        <w:pStyle w:val="a3"/>
        <w:ind w:leftChars="0" w:left="709"/>
        <w:rPr>
          <w:rFonts w:ascii="ＭＳ Ｐ明朝" w:eastAsia="ＭＳ Ｐ明朝" w:hAnsi="ＭＳ Ｐ明朝" w:cs="Times New Roman"/>
          <w:sz w:val="24"/>
          <w:szCs w:val="24"/>
        </w:rPr>
      </w:pPr>
      <w:r w:rsidRPr="00021069">
        <w:rPr>
          <w:rFonts w:ascii="ＭＳ Ｐ明朝" w:eastAsia="ＭＳ Ｐ明朝" w:hAnsi="ＭＳ Ｐ明朝" w:cs="Times New Roman" w:hint="eastAsia"/>
          <w:sz w:val="24"/>
          <w:szCs w:val="24"/>
        </w:rPr>
        <w:t>『定期的に歯科検診を受けている人</w:t>
      </w:r>
      <w:r>
        <w:rPr>
          <w:rFonts w:ascii="ＭＳ Ｐ明朝" w:eastAsia="ＭＳ Ｐ明朝" w:hAnsi="ＭＳ Ｐ明朝" w:cs="Times New Roman" w:hint="eastAsia"/>
          <w:sz w:val="24"/>
          <w:szCs w:val="24"/>
        </w:rPr>
        <w:t>等</w:t>
      </w:r>
      <w:r w:rsidRPr="00021069">
        <w:rPr>
          <w:rFonts w:ascii="ＭＳ Ｐ明朝" w:eastAsia="ＭＳ Ｐ明朝" w:hAnsi="ＭＳ Ｐ明朝" w:cs="Times New Roman" w:hint="eastAsia"/>
          <w:sz w:val="24"/>
          <w:szCs w:val="24"/>
        </w:rPr>
        <w:t>の割合』</w:t>
      </w:r>
    </w:p>
    <w:p w14:paraId="1FCA309E" w14:textId="1A176864" w:rsidR="00B45AF4" w:rsidRPr="00C4065A" w:rsidRDefault="00B45AF4" w:rsidP="00B45AF4">
      <w:pPr>
        <w:pStyle w:val="a3"/>
        <w:ind w:leftChars="0" w:left="709"/>
        <w:rPr>
          <w:rFonts w:ascii="ＭＳ Ｐ明朝" w:eastAsia="ＭＳ Ｐ明朝" w:hAnsi="ＭＳ Ｐ明朝" w:cs="Times New Roman"/>
          <w:bCs/>
          <w:sz w:val="20"/>
          <w:szCs w:val="20"/>
        </w:rPr>
      </w:pPr>
      <w:r w:rsidRPr="00C4065A">
        <w:rPr>
          <w:rFonts w:ascii="ＭＳ Ｐ明朝" w:eastAsia="ＭＳ Ｐ明朝" w:hAnsi="ＭＳ Ｐ明朝" w:cs="Times New Roman" w:hint="eastAsia"/>
          <w:bCs/>
          <w:sz w:val="20"/>
          <w:szCs w:val="20"/>
        </w:rPr>
        <w:t>（年</w:t>
      </w:r>
      <w:r w:rsidRPr="00C4065A">
        <w:rPr>
          <w:rFonts w:ascii="ＭＳ Ｐ明朝" w:eastAsia="ＭＳ Ｐ明朝" w:hAnsi="ＭＳ Ｐ明朝" w:cs="Times New Roman"/>
          <w:bCs/>
          <w:sz w:val="20"/>
          <w:szCs w:val="20"/>
        </w:rPr>
        <w:t>1</w:t>
      </w:r>
      <w:r w:rsidRPr="00C4065A">
        <w:rPr>
          <w:rFonts w:ascii="ＭＳ Ｐ明朝" w:eastAsia="ＭＳ Ｐ明朝" w:hAnsi="ＭＳ Ｐ明朝" w:cs="Times New Roman" w:hint="eastAsia"/>
          <w:bCs/>
          <w:sz w:val="20"/>
          <w:szCs w:val="20"/>
        </w:rPr>
        <w:t>回以上歯科検診等を「受けている」/</w:t>
      </w:r>
      <w:r>
        <w:rPr>
          <w:rFonts w:ascii="ＭＳ Ｐ明朝" w:eastAsia="ＭＳ Ｐ明朝" w:hAnsi="ＭＳ Ｐ明朝" w:cs="Times New Roman" w:hint="eastAsia"/>
          <w:bCs/>
          <w:sz w:val="20"/>
          <w:szCs w:val="20"/>
        </w:rPr>
        <w:t>歯石除去や歯磨き指導を「受けている」</w:t>
      </w:r>
      <w:r w:rsidRPr="00C4065A">
        <w:rPr>
          <w:rFonts w:ascii="ＭＳ Ｐ明朝" w:eastAsia="ＭＳ Ｐ明朝" w:hAnsi="ＭＳ Ｐ明朝" w:cs="Times New Roman" w:hint="eastAsia"/>
          <w:bCs/>
          <w:sz w:val="20"/>
          <w:szCs w:val="20"/>
        </w:rPr>
        <w:t>/デンタルフロスを「使用している</w:t>
      </w:r>
      <w:r>
        <w:rPr>
          <w:rFonts w:ascii="ＭＳ Ｐ明朝" w:eastAsia="ＭＳ Ｐ明朝" w:hAnsi="ＭＳ Ｐ明朝" w:cs="Times New Roman" w:hint="eastAsia"/>
          <w:bCs/>
          <w:sz w:val="20"/>
          <w:szCs w:val="20"/>
        </w:rPr>
        <w:t>」</w:t>
      </w:r>
      <w:r w:rsidR="003B657E">
        <w:rPr>
          <w:rFonts w:ascii="ＭＳ Ｐ明朝" w:eastAsia="ＭＳ Ｐ明朝" w:hAnsi="ＭＳ Ｐ明朝" w:cs="Times New Roman" w:hint="eastAsia"/>
          <w:bCs/>
          <w:sz w:val="20"/>
          <w:szCs w:val="20"/>
        </w:rPr>
        <w:t>と回答した人</w:t>
      </w:r>
      <w:r w:rsidRPr="00C4065A">
        <w:rPr>
          <w:rFonts w:ascii="ＭＳ Ｐ明朝" w:eastAsia="ＭＳ Ｐ明朝" w:hAnsi="ＭＳ Ｐ明朝" w:cs="Times New Roman" w:hint="eastAsia"/>
          <w:bCs/>
          <w:sz w:val="20"/>
          <w:szCs w:val="20"/>
        </w:rPr>
        <w:t>）</w:t>
      </w:r>
    </w:p>
    <w:p w14:paraId="2AB7DDEA" w14:textId="77777777" w:rsidR="00B45AF4" w:rsidRDefault="00B45AF4" w:rsidP="00B45AF4">
      <w:pPr>
        <w:pStyle w:val="a3"/>
        <w:ind w:leftChars="0" w:left="709"/>
        <w:rPr>
          <w:rFonts w:ascii="ＭＳ Ｐ明朝" w:eastAsia="ＭＳ Ｐ明朝" w:hAnsi="ＭＳ Ｐ明朝" w:cs="Times New Roman"/>
          <w:color w:val="FF0000"/>
          <w:sz w:val="24"/>
          <w:szCs w:val="24"/>
        </w:rPr>
      </w:pPr>
      <w:r w:rsidRPr="00C4065A">
        <w:rPr>
          <w:rFonts w:ascii="ＭＳ Ｐ明朝" w:eastAsia="ＭＳ Ｐ明朝" w:hAnsi="ＭＳ Ｐ明朝" w:cs="Times New Roman"/>
          <w:bCs/>
          <w:noProof/>
          <w:sz w:val="20"/>
          <w:szCs w:val="20"/>
        </w:rPr>
        <mc:AlternateContent>
          <mc:Choice Requires="wps">
            <w:drawing>
              <wp:anchor distT="45720" distB="45720" distL="114300" distR="114300" simplePos="0" relativeHeight="251741184" behindDoc="0" locked="0" layoutInCell="1" allowOverlap="1" wp14:anchorId="285CEBF3" wp14:editId="0FD49149">
                <wp:simplePos x="0" y="0"/>
                <wp:positionH relativeFrom="page">
                  <wp:posOffset>4785549</wp:posOffset>
                </wp:positionH>
                <wp:positionV relativeFrom="paragraph">
                  <wp:posOffset>6985</wp:posOffset>
                </wp:positionV>
                <wp:extent cx="2137559" cy="285007"/>
                <wp:effectExtent l="0" t="0" r="0" b="1270"/>
                <wp:wrapNone/>
                <wp:docPr id="20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7559" cy="285007"/>
                        </a:xfrm>
                        <a:prstGeom prst="rect">
                          <a:avLst/>
                        </a:prstGeom>
                        <a:noFill/>
                        <a:ln w="9525">
                          <a:noFill/>
                          <a:miter lim="800000"/>
                          <a:headEnd/>
                          <a:tailEnd/>
                        </a:ln>
                      </wps:spPr>
                      <wps:txbx>
                        <w:txbxContent>
                          <w:p w14:paraId="25C544DD" w14:textId="77777777" w:rsidR="00B45AF4" w:rsidRPr="002624A9" w:rsidRDefault="00B45AF4" w:rsidP="00B45AF4">
                            <w:pPr>
                              <w:rPr>
                                <w:rFonts w:ascii="ＭＳ Ｐ明朝" w:eastAsia="ＭＳ Ｐ明朝" w:hAnsi="ＭＳ Ｐ明朝"/>
                                <w:sz w:val="16"/>
                                <w:szCs w:val="16"/>
                              </w:rPr>
                            </w:pPr>
                            <w:r w:rsidRPr="002624A9">
                              <w:rPr>
                                <w:rFonts w:ascii="ＭＳ Ｐ明朝" w:eastAsia="ＭＳ Ｐ明朝" w:hAnsi="ＭＳ Ｐ明朝"/>
                                <w:sz w:val="16"/>
                                <w:szCs w:val="16"/>
                              </w:rPr>
                              <w:t>定期的に歯科検診を受けている人の割合</w:t>
                            </w:r>
                          </w:p>
                          <w:p w14:paraId="1BEF8FCE" w14:textId="77777777" w:rsidR="00B45AF4" w:rsidRPr="002624A9" w:rsidRDefault="00B45AF4" w:rsidP="00B45AF4">
                            <w:pPr>
                              <w:rPr>
                                <w:rFonts w:ascii="ＭＳ Ｐ明朝" w:eastAsia="ＭＳ Ｐ明朝" w:hAnsi="ＭＳ Ｐ明朝"/>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5CEBF3" id="_x0000_s1043" type="#_x0000_t202" style="position:absolute;left:0;text-align:left;margin-left:376.8pt;margin-top:.55pt;width:168.3pt;height:22.45pt;z-index:25174118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" filled="f" stroked="f">
                <v:textbox>
                  <w:txbxContent>
                    <w:p w14:paraId="25C544DD" w14:textId="77777777" w:rsidR="00B45AF4" w:rsidRPr="002624A9" w:rsidRDefault="00B45AF4" w:rsidP="00B45AF4">
                      <w:pPr>
                        <w:rPr>
                          <w:rFonts w:ascii="ＭＳ Ｐ明朝" w:eastAsia="ＭＳ Ｐ明朝" w:hAnsi="ＭＳ Ｐ明朝"/>
                          <w:sz w:val="16"/>
                          <w:szCs w:val="16"/>
                        </w:rPr>
                      </w:pPr>
                      <w:r w:rsidRPr="002624A9">
                        <w:rPr>
                          <w:rFonts w:ascii="ＭＳ Ｐ明朝" w:eastAsia="ＭＳ Ｐ明朝" w:hAnsi="ＭＳ Ｐ明朝"/>
                          <w:sz w:val="16"/>
                          <w:szCs w:val="16"/>
                        </w:rPr>
                        <w:t>定期的に歯科検診を受けている人の割合</w:t>
                      </w:r>
                    </w:p>
                    <w:p w14:paraId="1BEF8FCE" w14:textId="77777777" w:rsidR="00B45AF4" w:rsidRPr="002624A9" w:rsidRDefault="00B45AF4" w:rsidP="00B45AF4">
                      <w:pPr>
                        <w:rPr>
                          <w:rFonts w:ascii="ＭＳ Ｐ明朝" w:eastAsia="ＭＳ Ｐ明朝" w:hAnsi="ＭＳ Ｐ明朝"/>
                          <w:sz w:val="16"/>
                          <w:szCs w:val="16"/>
                        </w:rPr>
                      </w:pPr>
                    </w:p>
                  </w:txbxContent>
                </v:textbox>
                <w10:wrap anchorx="page"/>
              </v:shape>
            </w:pict>
          </mc:Fallback>
        </mc:AlternateContent>
      </w:r>
      <w:r>
        <w:rPr>
          <w:rFonts w:ascii="ＭＳ Ｐ明朝" w:eastAsia="ＭＳ Ｐ明朝" w:hAnsi="ＭＳ Ｐ明朝" w:cs="Times New Roman"/>
          <w:noProof/>
          <w:color w:val="FF0000"/>
          <w:sz w:val="24"/>
          <w:szCs w:val="24"/>
        </w:rPr>
        <w:drawing>
          <wp:anchor distT="0" distB="0" distL="114300" distR="114300" simplePos="0" relativeHeight="251739136" behindDoc="0" locked="0" layoutInCell="1" allowOverlap="1" wp14:anchorId="68D66659" wp14:editId="04215374">
            <wp:simplePos x="0" y="0"/>
            <wp:positionH relativeFrom="column">
              <wp:posOffset>443692</wp:posOffset>
            </wp:positionH>
            <wp:positionV relativeFrom="paragraph">
              <wp:posOffset>-4602</wp:posOffset>
            </wp:positionV>
            <wp:extent cx="3634105" cy="1543793"/>
            <wp:effectExtent l="0" t="0" r="4445" b="18415"/>
            <wp:wrapNone/>
            <wp:docPr id="222" name="グラフ 222"/>
            <wp:cNvGraphicFramePr/>
            <a:graphic xmlns:a="http://schemas.openxmlformats.org/drawingml/2006/main">
              <a:graphicData uri="http://schemas.openxmlformats.org/drawingml/2006/chart">
                <c:chart xmlns:c="http://schemas.openxmlformats.org/drawingml/2006/chart" xmlns:r="http://schemas.openxmlformats.org/officeDocument/2006/relationships" r:id="rId52"/>
              </a:graphicData>
            </a:graphic>
            <wp14:sizeRelH relativeFrom="margin">
              <wp14:pctWidth>0</wp14:pctWidth>
            </wp14:sizeRelH>
            <wp14:sizeRelV relativeFrom="margin">
              <wp14:pctHeight>0</wp14:pctHeight>
            </wp14:sizeRelV>
          </wp:anchor>
        </w:drawing>
      </w:r>
      <w:r>
        <w:rPr>
          <w:rFonts w:ascii="ＭＳ Ｐ明朝" w:eastAsia="ＭＳ Ｐ明朝" w:hAnsi="ＭＳ Ｐ明朝" w:cs="Times New Roman"/>
          <w:noProof/>
          <w:color w:val="FF0000"/>
          <w:sz w:val="24"/>
          <w:szCs w:val="24"/>
        </w:rPr>
        <w:drawing>
          <wp:anchor distT="0" distB="0" distL="114300" distR="114300" simplePos="0" relativeHeight="251740160" behindDoc="0" locked="0" layoutInCell="1" allowOverlap="1" wp14:anchorId="0D8B4AEE" wp14:editId="33C6525F">
            <wp:simplePos x="0" y="0"/>
            <wp:positionH relativeFrom="column">
              <wp:posOffset>4089416</wp:posOffset>
            </wp:positionH>
            <wp:positionV relativeFrom="paragraph">
              <wp:posOffset>-4602</wp:posOffset>
            </wp:positionV>
            <wp:extent cx="1981200" cy="1543793"/>
            <wp:effectExtent l="0" t="0" r="0" b="18415"/>
            <wp:wrapNone/>
            <wp:docPr id="33" name="グラフ 33"/>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14:sizeRelH relativeFrom="margin">
              <wp14:pctWidth>0</wp14:pctWidth>
            </wp14:sizeRelH>
            <wp14:sizeRelV relativeFrom="margin">
              <wp14:pctHeight>0</wp14:pctHeight>
            </wp14:sizeRelV>
          </wp:anchor>
        </w:drawing>
      </w:r>
    </w:p>
    <w:p w14:paraId="6AC91C8B" w14:textId="77777777" w:rsidR="00B45AF4" w:rsidRDefault="00B45AF4" w:rsidP="00B45AF4">
      <w:pPr>
        <w:pStyle w:val="a3"/>
        <w:ind w:leftChars="0" w:left="709"/>
        <w:rPr>
          <w:rFonts w:ascii="ＭＳ Ｐ明朝" w:eastAsia="ＭＳ Ｐ明朝" w:hAnsi="ＭＳ Ｐ明朝" w:cs="Times New Roman"/>
          <w:sz w:val="24"/>
          <w:szCs w:val="24"/>
        </w:rPr>
      </w:pPr>
    </w:p>
    <w:p w14:paraId="4058E5B9" w14:textId="77777777" w:rsidR="00B45AF4" w:rsidRDefault="00B45AF4" w:rsidP="00B45AF4">
      <w:pPr>
        <w:pStyle w:val="a3"/>
        <w:ind w:leftChars="0" w:left="709"/>
        <w:rPr>
          <w:rFonts w:ascii="ＭＳ Ｐ明朝" w:eastAsia="ＭＳ Ｐ明朝" w:hAnsi="ＭＳ Ｐ明朝" w:cs="Times New Roman"/>
          <w:sz w:val="24"/>
          <w:szCs w:val="24"/>
        </w:rPr>
      </w:pPr>
    </w:p>
    <w:p w14:paraId="2D71D355" w14:textId="77777777" w:rsidR="00B45AF4" w:rsidRDefault="00B45AF4" w:rsidP="00B45AF4">
      <w:pPr>
        <w:pStyle w:val="a3"/>
        <w:ind w:leftChars="0" w:left="709"/>
        <w:rPr>
          <w:rFonts w:ascii="ＭＳ Ｐ明朝" w:eastAsia="ＭＳ Ｐ明朝" w:hAnsi="ＭＳ Ｐ明朝" w:cs="Times New Roman"/>
          <w:sz w:val="24"/>
          <w:szCs w:val="24"/>
        </w:rPr>
      </w:pPr>
    </w:p>
    <w:p w14:paraId="02C537A7" w14:textId="77777777" w:rsidR="00B45AF4" w:rsidRDefault="00B45AF4" w:rsidP="00B45AF4">
      <w:pPr>
        <w:pStyle w:val="a3"/>
        <w:ind w:leftChars="0" w:left="709"/>
        <w:rPr>
          <w:rFonts w:ascii="ＭＳ Ｐ明朝" w:eastAsia="ＭＳ Ｐ明朝" w:hAnsi="ＭＳ Ｐ明朝" w:cs="Times New Roman"/>
          <w:sz w:val="24"/>
          <w:szCs w:val="24"/>
        </w:rPr>
      </w:pPr>
    </w:p>
    <w:p w14:paraId="62F4B7FD" w14:textId="77777777" w:rsidR="00B45AF4" w:rsidRDefault="00B45AF4" w:rsidP="00B45AF4">
      <w:pPr>
        <w:pStyle w:val="a3"/>
        <w:ind w:leftChars="0" w:left="709"/>
        <w:rPr>
          <w:rFonts w:ascii="ＭＳ Ｐ明朝" w:eastAsia="ＭＳ Ｐ明朝" w:hAnsi="ＭＳ Ｐ明朝" w:cs="Times New Roman"/>
          <w:sz w:val="24"/>
          <w:szCs w:val="24"/>
        </w:rPr>
      </w:pPr>
    </w:p>
    <w:p w14:paraId="61435933" w14:textId="77777777" w:rsidR="00B45AF4" w:rsidRDefault="00B45AF4" w:rsidP="00B45AF4">
      <w:pPr>
        <w:pStyle w:val="a3"/>
        <w:ind w:leftChars="0" w:left="709"/>
        <w:rPr>
          <w:rFonts w:ascii="ＭＳ Ｐ明朝" w:eastAsia="ＭＳ Ｐ明朝" w:hAnsi="ＭＳ Ｐ明朝" w:cs="Times New Roman"/>
          <w:sz w:val="24"/>
          <w:szCs w:val="24"/>
        </w:rPr>
      </w:pPr>
    </w:p>
    <w:p w14:paraId="6FC1E6C5" w14:textId="7D3695A6" w:rsidR="00B45AF4" w:rsidRDefault="00B45AF4" w:rsidP="00B45AF4">
      <w:pPr>
        <w:pStyle w:val="a3"/>
        <w:ind w:leftChars="0" w:left="709"/>
        <w:rPr>
          <w:rFonts w:ascii="ＭＳ Ｐ明朝" w:eastAsia="ＭＳ Ｐ明朝" w:hAnsi="ＭＳ Ｐ明朝" w:cs="Times New Roman"/>
          <w:sz w:val="24"/>
          <w:szCs w:val="24"/>
        </w:rPr>
      </w:pPr>
      <w:r w:rsidRPr="00CC0C65">
        <w:rPr>
          <w:rFonts w:ascii="ＭＳ Ｐ明朝" w:eastAsia="ＭＳ Ｐ明朝" w:hAnsi="ＭＳ Ｐ明朝" w:cs="Times New Roman" w:hint="eastAsia"/>
          <w:sz w:val="24"/>
          <w:szCs w:val="24"/>
        </w:rPr>
        <w:t xml:space="preserve">　</w:t>
      </w:r>
      <w:r w:rsidR="003B657E">
        <w:rPr>
          <w:rFonts w:ascii="ＭＳ Ｐ明朝" w:eastAsia="ＭＳ Ｐ明朝" w:hAnsi="ＭＳ Ｐ明朝" w:cs="Times New Roman" w:hint="eastAsia"/>
          <w:sz w:val="24"/>
          <w:szCs w:val="24"/>
        </w:rPr>
        <w:t>定期的に歯科検診を受けている人・歯石除去や歯みがき指導</w:t>
      </w:r>
      <w:r w:rsidR="00201383">
        <w:rPr>
          <w:rFonts w:ascii="ＭＳ Ｐ明朝" w:eastAsia="ＭＳ Ｐ明朝" w:hAnsi="ＭＳ Ｐ明朝" w:cs="Times New Roman" w:hint="eastAsia"/>
          <w:sz w:val="24"/>
          <w:szCs w:val="24"/>
        </w:rPr>
        <w:t>を受けている人・デンタルフロスを使用している人</w:t>
      </w:r>
      <w:r w:rsidRPr="007A3AA8">
        <w:rPr>
          <w:rFonts w:ascii="ＭＳ Ｐ明朝" w:eastAsia="ＭＳ Ｐ明朝" w:hAnsi="ＭＳ Ｐ明朝" w:cs="Times New Roman" w:hint="eastAsia"/>
          <w:sz w:val="24"/>
          <w:szCs w:val="24"/>
        </w:rPr>
        <w:t>の割合は、年齢</w:t>
      </w:r>
      <w:r>
        <w:rPr>
          <w:rFonts w:ascii="ＭＳ Ｐ明朝" w:eastAsia="ＭＳ Ｐ明朝" w:hAnsi="ＭＳ Ｐ明朝" w:cs="Times New Roman" w:hint="eastAsia"/>
          <w:sz w:val="24"/>
          <w:szCs w:val="24"/>
        </w:rPr>
        <w:t>が上がるにつれ</w:t>
      </w:r>
      <w:r w:rsidRPr="007A3AA8">
        <w:rPr>
          <w:rFonts w:ascii="ＭＳ Ｐ明朝" w:eastAsia="ＭＳ Ｐ明朝" w:hAnsi="ＭＳ Ｐ明朝" w:cs="Times New Roman" w:hint="eastAsia"/>
          <w:sz w:val="24"/>
          <w:szCs w:val="24"/>
        </w:rPr>
        <w:t>高くなって</w:t>
      </w:r>
      <w:r>
        <w:rPr>
          <w:rFonts w:ascii="ＭＳ Ｐ明朝" w:eastAsia="ＭＳ Ｐ明朝" w:hAnsi="ＭＳ Ｐ明朝" w:cs="Times New Roman" w:hint="eastAsia"/>
          <w:sz w:val="24"/>
          <w:szCs w:val="24"/>
        </w:rPr>
        <w:t>います。</w:t>
      </w:r>
      <w:r w:rsidR="001A35AB">
        <w:rPr>
          <w:rFonts w:ascii="ＭＳ Ｐ明朝" w:eastAsia="ＭＳ Ｐ明朝" w:hAnsi="ＭＳ Ｐ明朝" w:cs="Times New Roman" w:hint="eastAsia"/>
          <w:sz w:val="24"/>
          <w:szCs w:val="24"/>
        </w:rPr>
        <w:t>また</w:t>
      </w:r>
      <w:r w:rsidR="00E95850">
        <w:rPr>
          <w:rFonts w:ascii="ＭＳ Ｐ明朝" w:eastAsia="ＭＳ Ｐ明朝" w:hAnsi="ＭＳ Ｐ明朝" w:cs="Times New Roman" w:hint="eastAsia"/>
          <w:sz w:val="24"/>
          <w:szCs w:val="24"/>
        </w:rPr>
        <w:t>、</w:t>
      </w:r>
      <w:r w:rsidR="003B657E">
        <w:rPr>
          <w:rFonts w:ascii="ＭＳ Ｐ明朝" w:eastAsia="ＭＳ Ｐ明朝" w:hAnsi="ＭＳ Ｐ明朝" w:cs="Times New Roman" w:hint="eastAsia"/>
          <w:sz w:val="24"/>
          <w:szCs w:val="24"/>
        </w:rPr>
        <w:t>定期的に歯科検診を受けている人の割合は</w:t>
      </w:r>
      <w:r w:rsidR="00201383">
        <w:rPr>
          <w:rFonts w:ascii="ＭＳ Ｐ明朝" w:eastAsia="ＭＳ Ｐ明朝" w:hAnsi="ＭＳ Ｐ明朝" w:cs="Times New Roman" w:hint="eastAsia"/>
          <w:sz w:val="24"/>
          <w:szCs w:val="24"/>
        </w:rPr>
        <w:t>、</w:t>
      </w:r>
      <w:r>
        <w:rPr>
          <w:rFonts w:ascii="ＭＳ Ｐ明朝" w:eastAsia="ＭＳ Ｐ明朝" w:hAnsi="ＭＳ Ｐ明朝" w:cs="Times New Roman" w:hint="eastAsia"/>
          <w:sz w:val="24"/>
          <w:szCs w:val="24"/>
        </w:rPr>
        <w:t>経年的に増加傾向がみられ、平成18年では約６人に１人でしたが、平成28年では25.1％で約４人に１人となっています。</w:t>
      </w:r>
    </w:p>
    <w:p w14:paraId="7CBF0D52" w14:textId="77DAFFE8" w:rsidR="00B45AF4" w:rsidRPr="00A62307" w:rsidRDefault="00A62307" w:rsidP="00A62307">
      <w:pPr>
        <w:rPr>
          <w:rFonts w:ascii="HG丸ｺﾞｼｯｸM-PRO" w:eastAsia="HG丸ｺﾞｼｯｸM-PRO" w:hAnsi="HG丸ｺﾞｼｯｸM-PRO" w:cs="Times New Roman"/>
          <w:sz w:val="28"/>
          <w:szCs w:val="28"/>
        </w:rPr>
      </w:pPr>
      <w:r>
        <w:rPr>
          <w:rFonts w:ascii="HG丸ｺﾞｼｯｸM-PRO" w:eastAsia="HG丸ｺﾞｼｯｸM-PRO" w:hAnsi="HG丸ｺﾞｼｯｸM-PRO" w:cs="Times New Roman" w:hint="eastAsia"/>
          <w:sz w:val="28"/>
          <w:szCs w:val="28"/>
        </w:rPr>
        <w:t>（５）</w:t>
      </w:r>
      <w:r w:rsidR="00B45AF4" w:rsidRPr="00A62307">
        <w:rPr>
          <w:rFonts w:ascii="HG丸ｺﾞｼｯｸM-PRO" w:eastAsia="HG丸ｺﾞｼｯｸM-PRO" w:hAnsi="HG丸ｺﾞｼｯｸM-PRO" w:cs="Times New Roman" w:hint="eastAsia"/>
          <w:sz w:val="28"/>
          <w:szCs w:val="28"/>
        </w:rPr>
        <w:t>タバコ</w:t>
      </w:r>
    </w:p>
    <w:p w14:paraId="486F096F" w14:textId="77777777" w:rsidR="00B45AF4" w:rsidRDefault="00B45AF4" w:rsidP="00B45AF4">
      <w:pPr>
        <w:pStyle w:val="a3"/>
        <w:ind w:leftChars="0" w:left="709"/>
        <w:rPr>
          <w:rFonts w:ascii="ＭＳ Ｐ明朝" w:eastAsia="ＭＳ Ｐ明朝" w:hAnsi="ＭＳ Ｐ明朝" w:cs="Times New Roman"/>
          <w:sz w:val="24"/>
          <w:szCs w:val="24"/>
        </w:rPr>
      </w:pPr>
      <w:r>
        <w:rPr>
          <w:rFonts w:ascii="ＭＳ Ｐ明朝" w:eastAsia="ＭＳ Ｐ明朝" w:hAnsi="ＭＳ Ｐ明朝" w:cs="Times New Roman" w:hint="eastAsia"/>
          <w:sz w:val="24"/>
          <w:szCs w:val="24"/>
        </w:rPr>
        <w:t>『</w:t>
      </w:r>
      <w:r w:rsidRPr="00CC0C65">
        <w:rPr>
          <w:rFonts w:ascii="ＭＳ Ｐ明朝" w:eastAsia="ＭＳ Ｐ明朝" w:hAnsi="ＭＳ Ｐ明朝" w:cs="Times New Roman" w:hint="eastAsia"/>
          <w:sz w:val="24"/>
          <w:szCs w:val="24"/>
        </w:rPr>
        <w:t>喫煙者の割合</w:t>
      </w:r>
      <w:r>
        <w:rPr>
          <w:rFonts w:ascii="ＭＳ Ｐ明朝" w:eastAsia="ＭＳ Ｐ明朝" w:hAnsi="ＭＳ Ｐ明朝" w:cs="Times New Roman" w:hint="eastAsia"/>
          <w:sz w:val="24"/>
          <w:szCs w:val="24"/>
        </w:rPr>
        <w:t>』</w:t>
      </w:r>
    </w:p>
    <w:p w14:paraId="66C9D0E5" w14:textId="77777777" w:rsidR="00B45AF4" w:rsidRPr="00C4065A" w:rsidRDefault="00B45AF4" w:rsidP="00B45AF4">
      <w:pPr>
        <w:pStyle w:val="a3"/>
        <w:ind w:leftChars="0" w:left="709"/>
        <w:rPr>
          <w:rFonts w:ascii="ＭＳ Ｐ明朝" w:eastAsia="ＭＳ Ｐ明朝" w:hAnsi="ＭＳ Ｐ明朝" w:cs="Times New Roman"/>
          <w:bCs/>
          <w:sz w:val="20"/>
          <w:szCs w:val="20"/>
        </w:rPr>
      </w:pPr>
      <w:r w:rsidRPr="00C4065A">
        <w:rPr>
          <w:rFonts w:ascii="ＭＳ Ｐ明朝" w:eastAsia="ＭＳ Ｐ明朝" w:hAnsi="ＭＳ Ｐ明朝" w:cs="Times New Roman" w:hint="eastAsia"/>
          <w:bCs/>
          <w:sz w:val="20"/>
          <w:szCs w:val="20"/>
        </w:rPr>
        <w:t>（タバコを現在吸っていると回答した人）</w:t>
      </w:r>
    </w:p>
    <w:p w14:paraId="675FDEC5" w14:textId="77777777" w:rsidR="00B45AF4" w:rsidRDefault="00B45AF4" w:rsidP="00B45AF4">
      <w:pPr>
        <w:pStyle w:val="a3"/>
        <w:ind w:leftChars="0" w:left="709"/>
        <w:rPr>
          <w:rFonts w:ascii="ＭＳ Ｐ明朝" w:eastAsia="ＭＳ Ｐ明朝" w:hAnsi="ＭＳ Ｐ明朝" w:cs="Times New Roman"/>
          <w:color w:val="FF0000"/>
          <w:sz w:val="24"/>
          <w:szCs w:val="24"/>
        </w:rPr>
      </w:pPr>
      <w:r>
        <w:rPr>
          <w:rFonts w:ascii="ＭＳ Ｐ明朝" w:eastAsia="ＭＳ Ｐ明朝" w:hAnsi="ＭＳ Ｐ明朝" w:cs="Times New Roman"/>
          <w:noProof/>
          <w:sz w:val="24"/>
          <w:szCs w:val="24"/>
        </w:rPr>
        <w:drawing>
          <wp:anchor distT="0" distB="0" distL="114300" distR="114300" simplePos="0" relativeHeight="251745280" behindDoc="1" locked="0" layoutInCell="1" allowOverlap="1" wp14:anchorId="5A52CC0B" wp14:editId="356AB16A">
            <wp:simplePos x="0" y="0"/>
            <wp:positionH relativeFrom="margin">
              <wp:posOffset>4194810</wp:posOffset>
            </wp:positionH>
            <wp:positionV relativeFrom="paragraph">
              <wp:posOffset>13335</wp:posOffset>
            </wp:positionV>
            <wp:extent cx="2155825" cy="1952625"/>
            <wp:effectExtent l="0" t="0" r="15875" b="9525"/>
            <wp:wrapTight wrapText="bothSides">
              <wp:wrapPolygon edited="0">
                <wp:start x="0" y="0"/>
                <wp:lineTo x="0" y="21495"/>
                <wp:lineTo x="21568" y="21495"/>
                <wp:lineTo x="21568" y="0"/>
                <wp:lineTo x="0" y="0"/>
              </wp:wrapPolygon>
            </wp:wrapTight>
            <wp:docPr id="41" name="グラフ 41"/>
            <wp:cNvGraphicFramePr/>
            <a:graphic xmlns:a="http://schemas.openxmlformats.org/drawingml/2006/main">
              <a:graphicData uri="http://schemas.openxmlformats.org/drawingml/2006/chart">
                <c:chart xmlns:c="http://schemas.openxmlformats.org/drawingml/2006/chart" xmlns:r="http://schemas.openxmlformats.org/officeDocument/2006/relationships" r:id="rId54"/>
              </a:graphicData>
            </a:graphic>
            <wp14:sizeRelH relativeFrom="page">
              <wp14:pctWidth>0</wp14:pctWidth>
            </wp14:sizeRelH>
            <wp14:sizeRelV relativeFrom="page">
              <wp14:pctHeight>0</wp14:pctHeight>
            </wp14:sizeRelV>
          </wp:anchor>
        </w:drawing>
      </w:r>
      <w:r w:rsidRPr="00C4065A">
        <w:rPr>
          <w:rFonts w:ascii="ＭＳ Ｐ明朝" w:eastAsia="ＭＳ Ｐ明朝" w:hAnsi="ＭＳ Ｐ明朝" w:cs="Times New Roman"/>
          <w:bCs/>
          <w:noProof/>
          <w:sz w:val="20"/>
          <w:szCs w:val="20"/>
        </w:rPr>
        <w:drawing>
          <wp:anchor distT="0" distB="0" distL="114300" distR="114300" simplePos="0" relativeHeight="251743232" behindDoc="0" locked="0" layoutInCell="1" allowOverlap="1" wp14:anchorId="59250D2B" wp14:editId="7D770668">
            <wp:simplePos x="0" y="0"/>
            <wp:positionH relativeFrom="column">
              <wp:posOffset>346710</wp:posOffset>
            </wp:positionH>
            <wp:positionV relativeFrom="paragraph">
              <wp:posOffset>22860</wp:posOffset>
            </wp:positionV>
            <wp:extent cx="4110990" cy="1952625"/>
            <wp:effectExtent l="0" t="0" r="3810" b="9525"/>
            <wp:wrapNone/>
            <wp:docPr id="40" name="グラフ 40"/>
            <wp:cNvGraphicFramePr/>
            <a:graphic xmlns:a="http://schemas.openxmlformats.org/drawingml/2006/main">
              <a:graphicData uri="http://schemas.openxmlformats.org/drawingml/2006/chart">
                <c:chart xmlns:c="http://schemas.openxmlformats.org/drawingml/2006/chart" xmlns:r="http://schemas.openxmlformats.org/officeDocument/2006/relationships" r:id="rId55"/>
              </a:graphicData>
            </a:graphic>
            <wp14:sizeRelH relativeFrom="margin">
              <wp14:pctWidth>0</wp14:pctWidth>
            </wp14:sizeRelH>
            <wp14:sizeRelV relativeFrom="margin">
              <wp14:pctHeight>0</wp14:pctHeight>
            </wp14:sizeRelV>
          </wp:anchor>
        </w:drawing>
      </w:r>
      <w:r w:rsidRPr="00726603">
        <w:rPr>
          <w:rFonts w:ascii="ＭＳ Ｐ明朝" w:eastAsia="ＭＳ Ｐ明朝" w:hAnsi="ＭＳ Ｐ明朝" w:cs="Times New Roman"/>
          <w:bCs/>
          <w:noProof/>
          <w:sz w:val="20"/>
          <w:szCs w:val="20"/>
        </w:rPr>
        <mc:AlternateContent>
          <mc:Choice Requires="wps">
            <w:drawing>
              <wp:anchor distT="45720" distB="45720" distL="114300" distR="114300" simplePos="0" relativeHeight="251746304" behindDoc="0" locked="0" layoutInCell="1" allowOverlap="1" wp14:anchorId="5A3DB12D" wp14:editId="0BC2ECAF">
                <wp:simplePos x="0" y="0"/>
                <wp:positionH relativeFrom="column">
                  <wp:posOffset>3040380</wp:posOffset>
                </wp:positionH>
                <wp:positionV relativeFrom="paragraph">
                  <wp:posOffset>24130</wp:posOffset>
                </wp:positionV>
                <wp:extent cx="567690" cy="272415"/>
                <wp:effectExtent l="0" t="0" r="0" b="0"/>
                <wp:wrapSquare wrapText="bothSides"/>
                <wp:docPr id="3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 cy="272415"/>
                        </a:xfrm>
                        <a:prstGeom prst="rect">
                          <a:avLst/>
                        </a:prstGeom>
                        <a:noFill/>
                        <a:ln w="9525">
                          <a:noFill/>
                          <a:miter lim="800000"/>
                          <a:headEnd/>
                          <a:tailEnd/>
                        </a:ln>
                      </wps:spPr>
                      <wps:txbx>
                        <w:txbxContent>
                          <w:p w14:paraId="6EFDF753" w14:textId="77777777" w:rsidR="00B45AF4" w:rsidRPr="00A71D2D" w:rsidRDefault="00B45AF4" w:rsidP="00B45AF4">
                            <w:pPr>
                              <w:rPr>
                                <w:sz w:val="20"/>
                                <w:szCs w:val="20"/>
                              </w:rPr>
                            </w:pPr>
                            <w:r w:rsidRPr="00A71D2D">
                              <w:rPr>
                                <w:rFonts w:hint="eastAsia"/>
                                <w:sz w:val="20"/>
                                <w:szCs w:val="20"/>
                              </w:rPr>
                              <w:t>女性</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A3DB12D" id="_x0000_s1044" type="#_x0000_t202" style="position:absolute;left:0;text-align:left;margin-left:239.4pt;margin-top:1.9pt;width:44.7pt;height:21.45pt;z-index:2517463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" filled="f" stroked="f">
                <v:textbox>
                  <w:txbxContent>
                    <w:p w14:paraId="6EFDF753" w14:textId="77777777" w:rsidR="00B45AF4" w:rsidRPr="00A71D2D" w:rsidRDefault="00B45AF4" w:rsidP="00B45AF4">
                      <w:pPr>
                        <w:rPr>
                          <w:sz w:val="20"/>
                          <w:szCs w:val="20"/>
                        </w:rPr>
                      </w:pPr>
                      <w:r w:rsidRPr="00A71D2D">
                        <w:rPr>
                          <w:rFonts w:hint="eastAsia"/>
                          <w:sz w:val="20"/>
                          <w:szCs w:val="20"/>
                        </w:rPr>
                        <w:t>女性</w:t>
                      </w:r>
                    </w:p>
                  </w:txbxContent>
                </v:textbox>
                <w10:wrap type="square"/>
              </v:shape>
            </w:pict>
          </mc:Fallback>
        </mc:AlternateContent>
      </w:r>
    </w:p>
    <w:p w14:paraId="63F215E3" w14:textId="77777777" w:rsidR="00B45AF4" w:rsidRDefault="00B45AF4" w:rsidP="00B45AF4">
      <w:pPr>
        <w:pStyle w:val="a3"/>
        <w:ind w:leftChars="0" w:left="709"/>
        <w:rPr>
          <w:rFonts w:ascii="ＭＳ Ｐ明朝" w:eastAsia="ＭＳ Ｐ明朝" w:hAnsi="ＭＳ Ｐ明朝" w:cs="Times New Roman"/>
          <w:color w:val="FF0000"/>
          <w:sz w:val="24"/>
          <w:szCs w:val="24"/>
        </w:rPr>
      </w:pPr>
    </w:p>
    <w:p w14:paraId="593E9C00" w14:textId="77777777" w:rsidR="00B45AF4" w:rsidRDefault="00B45AF4" w:rsidP="00B45AF4">
      <w:pPr>
        <w:pStyle w:val="a3"/>
        <w:ind w:leftChars="0" w:left="709"/>
        <w:rPr>
          <w:rFonts w:ascii="ＭＳ Ｐ明朝" w:eastAsia="ＭＳ Ｐ明朝" w:hAnsi="ＭＳ Ｐ明朝" w:cs="Times New Roman"/>
          <w:color w:val="FF0000"/>
          <w:sz w:val="24"/>
          <w:szCs w:val="24"/>
        </w:rPr>
      </w:pPr>
    </w:p>
    <w:p w14:paraId="51F3937A" w14:textId="77777777" w:rsidR="00B45AF4" w:rsidRDefault="00B45AF4" w:rsidP="00B45AF4">
      <w:pPr>
        <w:pStyle w:val="a3"/>
        <w:ind w:leftChars="0" w:left="709"/>
        <w:rPr>
          <w:rFonts w:ascii="ＭＳ Ｐ明朝" w:eastAsia="ＭＳ Ｐ明朝" w:hAnsi="ＭＳ Ｐ明朝" w:cs="Times New Roman"/>
          <w:color w:val="FF0000"/>
          <w:sz w:val="24"/>
          <w:szCs w:val="24"/>
        </w:rPr>
      </w:pPr>
    </w:p>
    <w:p w14:paraId="086D833E" w14:textId="77777777" w:rsidR="00B45AF4" w:rsidRDefault="00B45AF4" w:rsidP="00B45AF4">
      <w:pPr>
        <w:pStyle w:val="a3"/>
        <w:ind w:leftChars="0" w:left="709"/>
        <w:rPr>
          <w:rFonts w:ascii="ＭＳ Ｐ明朝" w:eastAsia="ＭＳ Ｐ明朝" w:hAnsi="ＭＳ Ｐ明朝" w:cs="Times New Roman"/>
          <w:color w:val="FF0000"/>
          <w:sz w:val="24"/>
          <w:szCs w:val="24"/>
        </w:rPr>
      </w:pPr>
    </w:p>
    <w:p w14:paraId="6C50A5C8" w14:textId="77777777" w:rsidR="00B45AF4" w:rsidRDefault="00B45AF4" w:rsidP="00B45AF4">
      <w:pPr>
        <w:pStyle w:val="a3"/>
        <w:ind w:leftChars="0" w:left="709"/>
        <w:rPr>
          <w:rFonts w:ascii="ＭＳ Ｐ明朝" w:eastAsia="ＭＳ Ｐ明朝" w:hAnsi="ＭＳ Ｐ明朝" w:cs="Times New Roman"/>
          <w:color w:val="FF0000"/>
          <w:sz w:val="24"/>
          <w:szCs w:val="24"/>
        </w:rPr>
      </w:pPr>
    </w:p>
    <w:p w14:paraId="6CF4D5B3" w14:textId="77777777" w:rsidR="00B45AF4" w:rsidRDefault="00B45AF4" w:rsidP="00B45AF4">
      <w:pPr>
        <w:pStyle w:val="a3"/>
        <w:ind w:leftChars="0" w:left="709"/>
        <w:rPr>
          <w:rFonts w:ascii="ＭＳ Ｐ明朝" w:eastAsia="ＭＳ Ｐ明朝" w:hAnsi="ＭＳ Ｐ明朝" w:cs="Times New Roman"/>
          <w:color w:val="FF0000"/>
          <w:sz w:val="24"/>
          <w:szCs w:val="24"/>
        </w:rPr>
      </w:pPr>
    </w:p>
    <w:p w14:paraId="07B73189" w14:textId="77777777" w:rsidR="00B45AF4" w:rsidRDefault="00B45AF4" w:rsidP="00B45AF4">
      <w:pPr>
        <w:pStyle w:val="a3"/>
        <w:ind w:leftChars="0" w:left="709"/>
        <w:rPr>
          <w:rFonts w:ascii="ＭＳ Ｐ明朝" w:eastAsia="ＭＳ Ｐ明朝" w:hAnsi="ＭＳ Ｐ明朝" w:cs="Times New Roman"/>
          <w:color w:val="FF0000"/>
          <w:sz w:val="24"/>
          <w:szCs w:val="24"/>
        </w:rPr>
      </w:pPr>
    </w:p>
    <w:p w14:paraId="19F411D7" w14:textId="77777777" w:rsidR="00B45AF4" w:rsidRPr="00B8318A" w:rsidRDefault="00B45AF4" w:rsidP="00B45AF4">
      <w:pPr>
        <w:rPr>
          <w:rFonts w:ascii="ＭＳ Ｐ明朝" w:eastAsia="ＭＳ Ｐ明朝" w:hAnsi="ＭＳ Ｐ明朝" w:cs="Times New Roman"/>
          <w:color w:val="FF0000"/>
          <w:sz w:val="24"/>
          <w:szCs w:val="24"/>
        </w:rPr>
      </w:pPr>
    </w:p>
    <w:p w14:paraId="65BB7B57" w14:textId="11813C1B" w:rsidR="00B45AF4" w:rsidRPr="006A7E51" w:rsidRDefault="00B45AF4" w:rsidP="006A7E51">
      <w:pPr>
        <w:pStyle w:val="a3"/>
        <w:ind w:leftChars="0" w:left="709"/>
        <w:rPr>
          <w:rFonts w:ascii="ＭＳ Ｐ明朝" w:eastAsia="ＭＳ Ｐ明朝" w:hAnsi="ＭＳ Ｐ明朝" w:cs="Times New Roman"/>
          <w:sz w:val="24"/>
          <w:szCs w:val="24"/>
        </w:rPr>
      </w:pPr>
      <w:r w:rsidRPr="00CC0C65">
        <w:rPr>
          <w:rFonts w:ascii="ＭＳ Ｐ明朝" w:eastAsia="ＭＳ Ｐ明朝" w:hAnsi="ＭＳ Ｐ明朝" w:cs="Times New Roman" w:hint="eastAsia"/>
          <w:sz w:val="24"/>
          <w:szCs w:val="24"/>
        </w:rPr>
        <w:t xml:space="preserve">　喫煙</w:t>
      </w:r>
      <w:r>
        <w:rPr>
          <w:rFonts w:ascii="ＭＳ Ｐ明朝" w:eastAsia="ＭＳ Ｐ明朝" w:hAnsi="ＭＳ Ｐ明朝" w:cs="Times New Roman" w:hint="eastAsia"/>
          <w:sz w:val="24"/>
          <w:szCs w:val="24"/>
        </w:rPr>
        <w:t>者の割合は</w:t>
      </w:r>
      <w:r w:rsidRPr="00CC0C65">
        <w:rPr>
          <w:rFonts w:ascii="ＭＳ Ｐ明朝" w:eastAsia="ＭＳ Ｐ明朝" w:hAnsi="ＭＳ Ｐ明朝" w:cs="Times New Roman" w:hint="eastAsia"/>
          <w:sz w:val="24"/>
          <w:szCs w:val="24"/>
        </w:rPr>
        <w:t>男性では</w:t>
      </w:r>
      <w:r>
        <w:rPr>
          <w:rFonts w:ascii="ＭＳ Ｐ明朝" w:eastAsia="ＭＳ Ｐ明朝" w:hAnsi="ＭＳ Ｐ明朝" w:cs="Times New Roman" w:hint="eastAsia"/>
          <w:sz w:val="24"/>
          <w:szCs w:val="24"/>
        </w:rPr>
        <w:t>30</w:t>
      </w:r>
      <w:r w:rsidRPr="00CC0C65">
        <w:rPr>
          <w:rFonts w:ascii="ＭＳ Ｐ明朝" w:eastAsia="ＭＳ Ｐ明朝" w:hAnsi="ＭＳ Ｐ明朝" w:cs="Times New Roman"/>
          <w:sz w:val="24"/>
          <w:szCs w:val="24"/>
        </w:rPr>
        <w:t>～</w:t>
      </w:r>
      <w:r>
        <w:rPr>
          <w:rFonts w:ascii="ＭＳ Ｐ明朝" w:eastAsia="ＭＳ Ｐ明朝" w:hAnsi="ＭＳ Ｐ明朝" w:cs="Times New Roman" w:hint="eastAsia"/>
          <w:sz w:val="24"/>
          <w:szCs w:val="24"/>
        </w:rPr>
        <w:t>50</w:t>
      </w:r>
      <w:r w:rsidRPr="00CC0C65">
        <w:rPr>
          <w:rFonts w:ascii="ＭＳ Ｐ明朝" w:eastAsia="ＭＳ Ｐ明朝" w:hAnsi="ＭＳ Ｐ明朝" w:cs="Times New Roman"/>
          <w:sz w:val="24"/>
          <w:szCs w:val="24"/>
        </w:rPr>
        <w:t>歳代</w:t>
      </w:r>
      <w:r>
        <w:rPr>
          <w:rFonts w:ascii="ＭＳ Ｐ明朝" w:eastAsia="ＭＳ Ｐ明朝" w:hAnsi="ＭＳ Ｐ明朝" w:cs="Times New Roman" w:hint="eastAsia"/>
          <w:sz w:val="24"/>
          <w:szCs w:val="24"/>
        </w:rPr>
        <w:t>で高く</w:t>
      </w:r>
      <w:r w:rsidRPr="00CC0C65">
        <w:rPr>
          <w:rFonts w:ascii="ＭＳ Ｐ明朝" w:eastAsia="ＭＳ Ｐ明朝" w:hAnsi="ＭＳ Ｐ明朝" w:cs="Times New Roman"/>
          <w:sz w:val="24"/>
          <w:szCs w:val="24"/>
        </w:rPr>
        <w:t>、女性では</w:t>
      </w:r>
      <w:r>
        <w:rPr>
          <w:rFonts w:ascii="ＭＳ Ｐ明朝" w:eastAsia="ＭＳ Ｐ明朝" w:hAnsi="ＭＳ Ｐ明朝" w:cs="Times New Roman" w:hint="eastAsia"/>
          <w:sz w:val="24"/>
          <w:szCs w:val="24"/>
        </w:rPr>
        <w:t>40</w:t>
      </w:r>
      <w:r w:rsidRPr="00AA6FA9">
        <w:rPr>
          <w:rFonts w:ascii="ＭＳ Ｐ明朝" w:eastAsia="ＭＳ Ｐ明朝" w:hAnsi="ＭＳ Ｐ明朝" w:cs="Times New Roman"/>
          <w:sz w:val="24"/>
          <w:szCs w:val="24"/>
        </w:rPr>
        <w:t>歳代</w:t>
      </w:r>
      <w:r>
        <w:rPr>
          <w:rFonts w:ascii="ＭＳ Ｐ明朝" w:eastAsia="ＭＳ Ｐ明朝" w:hAnsi="ＭＳ Ｐ明朝" w:cs="Times New Roman" w:hint="eastAsia"/>
          <w:sz w:val="24"/>
          <w:szCs w:val="24"/>
        </w:rPr>
        <w:t>で最も</w:t>
      </w:r>
      <w:r w:rsidRPr="00AA6FA9">
        <w:rPr>
          <w:rFonts w:ascii="ＭＳ Ｐ明朝" w:eastAsia="ＭＳ Ｐ明朝" w:hAnsi="ＭＳ Ｐ明朝" w:cs="Times New Roman" w:hint="eastAsia"/>
          <w:sz w:val="24"/>
          <w:szCs w:val="24"/>
        </w:rPr>
        <w:t>高くなっています。</w:t>
      </w:r>
      <w:r w:rsidRPr="006A7E51">
        <w:rPr>
          <w:rFonts w:ascii="ＭＳ Ｐ明朝" w:eastAsia="ＭＳ Ｐ明朝" w:hAnsi="ＭＳ Ｐ明朝" w:cs="Times New Roman" w:hint="eastAsia"/>
          <w:sz w:val="24"/>
          <w:szCs w:val="24"/>
        </w:rPr>
        <w:t>喫煙率は、</w:t>
      </w:r>
      <w:r w:rsidR="003B657E" w:rsidRPr="006A7E51">
        <w:rPr>
          <w:rFonts w:ascii="ＭＳ Ｐ明朝" w:eastAsia="ＭＳ Ｐ明朝" w:hAnsi="ＭＳ Ｐ明朝" w:cs="Times New Roman" w:hint="eastAsia"/>
          <w:sz w:val="24"/>
          <w:szCs w:val="24"/>
        </w:rPr>
        <w:t>男女とも</w:t>
      </w:r>
      <w:r w:rsidRPr="006A7E51">
        <w:rPr>
          <w:rFonts w:ascii="ＭＳ Ｐ明朝" w:eastAsia="ＭＳ Ｐ明朝" w:hAnsi="ＭＳ Ｐ明朝" w:cs="Times New Roman" w:hint="eastAsia"/>
          <w:sz w:val="24"/>
          <w:szCs w:val="24"/>
        </w:rPr>
        <w:t>減少傾向にあります。全国平均は、男性30.1</w:t>
      </w:r>
      <w:r w:rsidRPr="006A7E51">
        <w:rPr>
          <w:rFonts w:ascii="ＭＳ Ｐ明朝" w:eastAsia="ＭＳ Ｐ明朝" w:hAnsi="ＭＳ Ｐ明朝" w:cs="Times New Roman"/>
          <w:sz w:val="24"/>
          <w:szCs w:val="24"/>
        </w:rPr>
        <w:t>％ 女性</w:t>
      </w:r>
      <w:r w:rsidRPr="006A7E51">
        <w:rPr>
          <w:rFonts w:ascii="ＭＳ Ｐ明朝" w:eastAsia="ＭＳ Ｐ明朝" w:hAnsi="ＭＳ Ｐ明朝" w:cs="Times New Roman" w:hint="eastAsia"/>
          <w:sz w:val="24"/>
          <w:szCs w:val="24"/>
        </w:rPr>
        <w:t>7.9</w:t>
      </w:r>
      <w:r w:rsidRPr="006A7E51">
        <w:rPr>
          <w:rFonts w:ascii="ＭＳ Ｐ明朝" w:eastAsia="ＭＳ Ｐ明朝" w:hAnsi="ＭＳ Ｐ明朝" w:cs="Times New Roman"/>
          <w:sz w:val="24"/>
          <w:szCs w:val="24"/>
        </w:rPr>
        <w:t>％です</w:t>
      </w:r>
      <w:r w:rsidRPr="006A7E51">
        <w:rPr>
          <w:rFonts w:ascii="ＭＳ Ｐ明朝" w:eastAsia="ＭＳ Ｐ明朝" w:hAnsi="ＭＳ Ｐ明朝" w:cs="Times New Roman" w:hint="eastAsia"/>
          <w:sz w:val="24"/>
          <w:szCs w:val="24"/>
        </w:rPr>
        <w:t>。</w:t>
      </w:r>
      <w:r w:rsidRPr="006A7E51">
        <w:rPr>
          <w:rFonts w:ascii="ＭＳ Ｐ明朝" w:eastAsia="ＭＳ Ｐ明朝" w:hAnsi="ＭＳ Ｐ明朝" w:cs="Times New Roman"/>
          <w:sz w:val="24"/>
          <w:szCs w:val="24"/>
        </w:rPr>
        <w:t>（「国民健康・栄養調査」厚生労働省 平成</w:t>
      </w:r>
      <w:r w:rsidRPr="006A7E51">
        <w:rPr>
          <w:rFonts w:ascii="ＭＳ Ｐ明朝" w:eastAsia="ＭＳ Ｐ明朝" w:hAnsi="ＭＳ Ｐ明朝" w:cs="Times New Roman" w:hint="eastAsia"/>
          <w:sz w:val="24"/>
          <w:szCs w:val="24"/>
        </w:rPr>
        <w:t>27</w:t>
      </w:r>
      <w:r w:rsidRPr="006A7E51">
        <w:rPr>
          <w:rFonts w:ascii="ＭＳ Ｐ明朝" w:eastAsia="ＭＳ Ｐ明朝" w:hAnsi="ＭＳ Ｐ明朝" w:cs="Times New Roman"/>
          <w:sz w:val="24"/>
          <w:szCs w:val="24"/>
        </w:rPr>
        <w:t>年度）</w:t>
      </w:r>
    </w:p>
    <w:p w14:paraId="6477B6C8" w14:textId="77777777" w:rsidR="00B45AF4" w:rsidRDefault="00B45AF4" w:rsidP="00B45AF4">
      <w:pPr>
        <w:pStyle w:val="a3"/>
        <w:ind w:leftChars="0" w:left="709"/>
        <w:rPr>
          <w:rFonts w:ascii="ＭＳ Ｐ明朝" w:eastAsia="ＭＳ Ｐ明朝" w:hAnsi="ＭＳ Ｐ明朝" w:cs="Times New Roman"/>
          <w:sz w:val="24"/>
          <w:szCs w:val="24"/>
        </w:rPr>
      </w:pPr>
      <w:r>
        <w:rPr>
          <w:rFonts w:ascii="ＭＳ Ｐ明朝" w:eastAsia="ＭＳ Ｐ明朝" w:hAnsi="ＭＳ Ｐ明朝" w:cs="Times New Roman" w:hint="eastAsia"/>
          <w:sz w:val="24"/>
          <w:szCs w:val="24"/>
        </w:rPr>
        <w:lastRenderedPageBreak/>
        <w:t>『</w:t>
      </w:r>
      <w:r w:rsidRPr="00CC0C65">
        <w:rPr>
          <w:rFonts w:ascii="ＭＳ Ｐ明朝" w:eastAsia="ＭＳ Ｐ明朝" w:hAnsi="ＭＳ Ｐ明朝" w:cs="Times New Roman" w:hint="eastAsia"/>
          <w:sz w:val="24"/>
          <w:szCs w:val="24"/>
        </w:rPr>
        <w:t>タバコが健康に及ぼす影響について知識を持つ人の割合</w:t>
      </w:r>
      <w:r>
        <w:rPr>
          <w:rFonts w:ascii="ＭＳ Ｐ明朝" w:eastAsia="ＭＳ Ｐ明朝" w:hAnsi="ＭＳ Ｐ明朝" w:cs="Times New Roman" w:hint="eastAsia"/>
          <w:sz w:val="24"/>
          <w:szCs w:val="24"/>
        </w:rPr>
        <w:t>』</w:t>
      </w:r>
    </w:p>
    <w:p w14:paraId="5FAC125C" w14:textId="75082F13" w:rsidR="00B45AF4" w:rsidRPr="00C4065A" w:rsidRDefault="006A7E51" w:rsidP="00B45AF4">
      <w:pPr>
        <w:pStyle w:val="a3"/>
        <w:ind w:leftChars="0" w:left="709"/>
        <w:rPr>
          <w:rFonts w:ascii="ＭＳ Ｐ明朝" w:eastAsia="ＭＳ Ｐ明朝" w:hAnsi="ＭＳ Ｐ明朝" w:cs="Times New Roman"/>
          <w:bCs/>
          <w:sz w:val="20"/>
          <w:szCs w:val="20"/>
        </w:rPr>
      </w:pPr>
      <w:r>
        <w:rPr>
          <w:rFonts w:ascii="ＭＳ Ｐ明朝" w:eastAsia="ＭＳ Ｐ明朝" w:hAnsi="ＭＳ Ｐ明朝" w:cs="Times New Roman" w:hint="eastAsia"/>
          <w:bCs/>
          <w:sz w:val="20"/>
          <w:szCs w:val="20"/>
        </w:rPr>
        <w:t>（タバコ</w:t>
      </w:r>
      <w:r w:rsidR="00B45AF4" w:rsidRPr="00C4065A">
        <w:rPr>
          <w:rFonts w:ascii="ＭＳ Ｐ明朝" w:eastAsia="ＭＳ Ｐ明朝" w:hAnsi="ＭＳ Ｐ明朝" w:cs="Times New Roman" w:hint="eastAsia"/>
          <w:bCs/>
          <w:sz w:val="20"/>
          <w:szCs w:val="20"/>
        </w:rPr>
        <w:t>が</w:t>
      </w:r>
      <w:r>
        <w:rPr>
          <w:rFonts w:ascii="ＭＳ Ｐ明朝" w:eastAsia="ＭＳ Ｐ明朝" w:hAnsi="ＭＳ Ｐ明朝" w:cs="Times New Roman" w:hint="eastAsia"/>
          <w:bCs/>
          <w:sz w:val="20"/>
          <w:szCs w:val="20"/>
        </w:rPr>
        <w:t>健康に及ぼす影響があると回答した</w:t>
      </w:r>
      <w:r w:rsidR="00B45AF4" w:rsidRPr="00C4065A">
        <w:rPr>
          <w:rFonts w:ascii="ＭＳ Ｐ明朝" w:eastAsia="ＭＳ Ｐ明朝" w:hAnsi="ＭＳ Ｐ明朝" w:cs="Times New Roman" w:hint="eastAsia"/>
          <w:bCs/>
          <w:sz w:val="20"/>
          <w:szCs w:val="20"/>
        </w:rPr>
        <w:t>人）</w:t>
      </w:r>
    </w:p>
    <w:p w14:paraId="67494F5A" w14:textId="77777777" w:rsidR="00B45AF4" w:rsidRDefault="00B45AF4" w:rsidP="00B45AF4">
      <w:pPr>
        <w:rPr>
          <w:rFonts w:ascii="ＭＳ Ｐ明朝" w:eastAsia="ＭＳ Ｐ明朝" w:hAnsi="ＭＳ Ｐ明朝" w:cs="Times New Roman"/>
          <w:color w:val="FF0000"/>
          <w:sz w:val="24"/>
          <w:szCs w:val="24"/>
        </w:rPr>
      </w:pPr>
      <w:r w:rsidRPr="002624A9">
        <w:rPr>
          <w:rFonts w:ascii="ＭＳ Ｐ明朝" w:eastAsia="ＭＳ Ｐ明朝" w:hAnsi="ＭＳ Ｐ明朝" w:cs="Times New Roman"/>
          <w:noProof/>
          <w:color w:val="FF0000"/>
          <w:sz w:val="24"/>
          <w:szCs w:val="24"/>
        </w:rPr>
        <w:drawing>
          <wp:anchor distT="0" distB="0" distL="114300" distR="114300" simplePos="0" relativeHeight="251744256" behindDoc="0" locked="0" layoutInCell="1" allowOverlap="1" wp14:anchorId="4FFEA72D" wp14:editId="5AB4884C">
            <wp:simplePos x="0" y="0"/>
            <wp:positionH relativeFrom="margin">
              <wp:align>right</wp:align>
            </wp:positionH>
            <wp:positionV relativeFrom="paragraph">
              <wp:posOffset>22860</wp:posOffset>
            </wp:positionV>
            <wp:extent cx="5680075" cy="2819400"/>
            <wp:effectExtent l="0" t="0" r="15875" b="0"/>
            <wp:wrapNone/>
            <wp:docPr id="42" name="グラフ 42"/>
            <wp:cNvGraphicFramePr/>
            <a:graphic xmlns:a="http://schemas.openxmlformats.org/drawingml/2006/main">
              <a:graphicData uri="http://schemas.openxmlformats.org/drawingml/2006/chart">
                <c:chart xmlns:c="http://schemas.openxmlformats.org/drawingml/2006/chart" xmlns:r="http://schemas.openxmlformats.org/officeDocument/2006/relationships" r:id="rId56"/>
              </a:graphicData>
            </a:graphic>
            <wp14:sizeRelH relativeFrom="margin">
              <wp14:pctWidth>0</wp14:pctWidth>
            </wp14:sizeRelH>
            <wp14:sizeRelV relativeFrom="margin">
              <wp14:pctHeight>0</wp14:pctHeight>
            </wp14:sizeRelV>
          </wp:anchor>
        </w:drawing>
      </w:r>
    </w:p>
    <w:p w14:paraId="02761A2C" w14:textId="77777777" w:rsidR="00B45AF4" w:rsidRDefault="00B45AF4" w:rsidP="00B45AF4">
      <w:pPr>
        <w:ind w:left="284" w:firstLineChars="200" w:firstLine="480"/>
        <w:rPr>
          <w:rFonts w:ascii="ＭＳ Ｐ明朝" w:eastAsia="ＭＳ Ｐ明朝" w:hAnsi="ＭＳ Ｐ明朝" w:cs="Times New Roman"/>
          <w:color w:val="FF0000"/>
          <w:sz w:val="24"/>
          <w:szCs w:val="24"/>
        </w:rPr>
      </w:pPr>
    </w:p>
    <w:p w14:paraId="07D6C1BC" w14:textId="77777777" w:rsidR="00B45AF4" w:rsidRDefault="00B45AF4" w:rsidP="00B45AF4">
      <w:pPr>
        <w:ind w:left="284" w:firstLineChars="200" w:firstLine="480"/>
        <w:rPr>
          <w:rFonts w:ascii="ＭＳ Ｐ明朝" w:eastAsia="ＭＳ Ｐ明朝" w:hAnsi="ＭＳ Ｐ明朝" w:cs="Times New Roman"/>
          <w:color w:val="FF0000"/>
          <w:sz w:val="24"/>
          <w:szCs w:val="24"/>
        </w:rPr>
      </w:pPr>
    </w:p>
    <w:p w14:paraId="54D3022B" w14:textId="77777777" w:rsidR="00B45AF4" w:rsidRDefault="00B45AF4" w:rsidP="00B45AF4">
      <w:pPr>
        <w:ind w:left="284" w:firstLineChars="200" w:firstLine="480"/>
        <w:rPr>
          <w:rFonts w:ascii="ＭＳ Ｐ明朝" w:eastAsia="ＭＳ Ｐ明朝" w:hAnsi="ＭＳ Ｐ明朝" w:cs="Times New Roman"/>
          <w:color w:val="FF0000"/>
          <w:sz w:val="24"/>
          <w:szCs w:val="24"/>
        </w:rPr>
      </w:pPr>
    </w:p>
    <w:p w14:paraId="3E071749" w14:textId="77777777" w:rsidR="00B45AF4" w:rsidRDefault="00B45AF4" w:rsidP="00B45AF4">
      <w:pPr>
        <w:ind w:left="284" w:firstLineChars="200" w:firstLine="480"/>
        <w:rPr>
          <w:rFonts w:ascii="ＭＳ Ｐ明朝" w:eastAsia="ＭＳ Ｐ明朝" w:hAnsi="ＭＳ Ｐ明朝" w:cs="Times New Roman"/>
          <w:color w:val="FF0000"/>
          <w:sz w:val="24"/>
          <w:szCs w:val="24"/>
        </w:rPr>
      </w:pPr>
    </w:p>
    <w:p w14:paraId="311516C0" w14:textId="77777777" w:rsidR="00B45AF4" w:rsidRDefault="00B45AF4" w:rsidP="00B45AF4">
      <w:pPr>
        <w:ind w:left="284" w:firstLineChars="200" w:firstLine="480"/>
        <w:rPr>
          <w:rFonts w:ascii="ＭＳ Ｐ明朝" w:eastAsia="ＭＳ Ｐ明朝" w:hAnsi="ＭＳ Ｐ明朝" w:cs="Times New Roman"/>
          <w:color w:val="FF0000"/>
          <w:sz w:val="24"/>
          <w:szCs w:val="24"/>
        </w:rPr>
      </w:pPr>
    </w:p>
    <w:p w14:paraId="11168551" w14:textId="77777777" w:rsidR="00B45AF4" w:rsidRDefault="00B45AF4" w:rsidP="00B45AF4">
      <w:pPr>
        <w:ind w:left="284" w:firstLineChars="200" w:firstLine="480"/>
        <w:rPr>
          <w:rFonts w:ascii="ＭＳ Ｐ明朝" w:eastAsia="ＭＳ Ｐ明朝" w:hAnsi="ＭＳ Ｐ明朝" w:cs="Times New Roman"/>
          <w:color w:val="FF0000"/>
          <w:sz w:val="24"/>
          <w:szCs w:val="24"/>
        </w:rPr>
      </w:pPr>
    </w:p>
    <w:p w14:paraId="2805256E" w14:textId="77777777" w:rsidR="00B45AF4" w:rsidRDefault="00B45AF4" w:rsidP="00B45AF4">
      <w:pPr>
        <w:ind w:left="284" w:firstLineChars="200" w:firstLine="480"/>
        <w:rPr>
          <w:rFonts w:ascii="ＭＳ Ｐ明朝" w:eastAsia="ＭＳ Ｐ明朝" w:hAnsi="ＭＳ Ｐ明朝" w:cs="Times New Roman"/>
          <w:color w:val="FF0000"/>
          <w:sz w:val="24"/>
          <w:szCs w:val="24"/>
        </w:rPr>
      </w:pPr>
    </w:p>
    <w:p w14:paraId="6879BEDB" w14:textId="77777777" w:rsidR="00B45AF4" w:rsidRDefault="00B45AF4" w:rsidP="00B45AF4">
      <w:pPr>
        <w:ind w:left="284" w:firstLineChars="200" w:firstLine="480"/>
        <w:rPr>
          <w:rFonts w:ascii="ＭＳ Ｐ明朝" w:eastAsia="ＭＳ Ｐ明朝" w:hAnsi="ＭＳ Ｐ明朝" w:cs="Times New Roman"/>
          <w:color w:val="FF0000"/>
          <w:sz w:val="24"/>
          <w:szCs w:val="24"/>
        </w:rPr>
      </w:pPr>
    </w:p>
    <w:p w14:paraId="219BC5DB" w14:textId="77777777" w:rsidR="00B45AF4" w:rsidRDefault="00B45AF4" w:rsidP="00B45AF4">
      <w:pPr>
        <w:ind w:left="284" w:firstLineChars="200" w:firstLine="480"/>
        <w:rPr>
          <w:rFonts w:ascii="ＭＳ Ｐ明朝" w:eastAsia="ＭＳ Ｐ明朝" w:hAnsi="ＭＳ Ｐ明朝" w:cs="Times New Roman"/>
          <w:sz w:val="24"/>
          <w:szCs w:val="24"/>
        </w:rPr>
      </w:pPr>
    </w:p>
    <w:p w14:paraId="7002246B" w14:textId="77777777" w:rsidR="00B45AF4" w:rsidRDefault="00B45AF4" w:rsidP="00B45AF4">
      <w:pPr>
        <w:ind w:left="284" w:firstLineChars="200" w:firstLine="480"/>
        <w:rPr>
          <w:rFonts w:ascii="ＭＳ Ｐ明朝" w:eastAsia="ＭＳ Ｐ明朝" w:hAnsi="ＭＳ Ｐ明朝" w:cs="Times New Roman"/>
          <w:sz w:val="24"/>
          <w:szCs w:val="24"/>
        </w:rPr>
      </w:pPr>
    </w:p>
    <w:p w14:paraId="1D3C101D" w14:textId="77777777" w:rsidR="00B45AF4" w:rsidRDefault="00B45AF4" w:rsidP="00B45AF4">
      <w:pPr>
        <w:ind w:left="284" w:firstLineChars="200" w:firstLine="480"/>
        <w:rPr>
          <w:rFonts w:ascii="ＭＳ Ｐ明朝" w:eastAsia="ＭＳ Ｐ明朝" w:hAnsi="ＭＳ Ｐ明朝" w:cs="Times New Roman"/>
          <w:sz w:val="24"/>
          <w:szCs w:val="24"/>
        </w:rPr>
      </w:pPr>
    </w:p>
    <w:p w14:paraId="2442EA19" w14:textId="77777777" w:rsidR="00B45AF4" w:rsidRDefault="00B45AF4" w:rsidP="00B45AF4">
      <w:pPr>
        <w:ind w:left="709" w:firstLineChars="117" w:firstLine="281"/>
        <w:rPr>
          <w:rFonts w:ascii="ＭＳ Ｐ明朝" w:eastAsia="ＭＳ Ｐ明朝" w:hAnsi="ＭＳ Ｐ明朝" w:cs="Times New Roman"/>
          <w:sz w:val="24"/>
          <w:szCs w:val="24"/>
        </w:rPr>
      </w:pPr>
    </w:p>
    <w:p w14:paraId="361B9873" w14:textId="773AB168" w:rsidR="00B45AF4" w:rsidRDefault="00B45AF4" w:rsidP="00B45AF4">
      <w:pPr>
        <w:ind w:left="709" w:firstLineChars="117" w:firstLine="281"/>
        <w:rPr>
          <w:rFonts w:ascii="ＭＳ Ｐ明朝" w:eastAsia="ＭＳ Ｐ明朝" w:hAnsi="ＭＳ Ｐ明朝" w:cs="Times New Roman"/>
          <w:sz w:val="24"/>
          <w:szCs w:val="24"/>
        </w:rPr>
      </w:pPr>
      <w:r w:rsidRPr="00CC0C65">
        <w:rPr>
          <w:rFonts w:ascii="ＭＳ Ｐ明朝" w:eastAsia="ＭＳ Ｐ明朝" w:hAnsi="ＭＳ Ｐ明朝" w:cs="Times New Roman" w:hint="eastAsia"/>
          <w:sz w:val="24"/>
          <w:szCs w:val="24"/>
        </w:rPr>
        <w:t>タバコが健康に及ぼす影響について</w:t>
      </w:r>
      <w:r>
        <w:rPr>
          <w:rFonts w:ascii="ＭＳ Ｐ明朝" w:eastAsia="ＭＳ Ｐ明朝" w:hAnsi="ＭＳ Ｐ明朝" w:cs="Times New Roman" w:hint="eastAsia"/>
          <w:sz w:val="24"/>
          <w:szCs w:val="24"/>
        </w:rPr>
        <w:t>は、全ての項目において周囲</w:t>
      </w:r>
      <w:r w:rsidR="006A7E51">
        <w:rPr>
          <w:rFonts w:ascii="ＭＳ Ｐ明朝" w:eastAsia="ＭＳ Ｐ明朝" w:hAnsi="ＭＳ Ｐ明朝" w:cs="Times New Roman" w:hint="eastAsia"/>
          <w:sz w:val="24"/>
          <w:szCs w:val="24"/>
        </w:rPr>
        <w:t>の人</w:t>
      </w:r>
      <w:r>
        <w:rPr>
          <w:rFonts w:ascii="ＭＳ Ｐ明朝" w:eastAsia="ＭＳ Ｐ明朝" w:hAnsi="ＭＳ Ｐ明朝" w:cs="Times New Roman" w:hint="eastAsia"/>
          <w:sz w:val="24"/>
          <w:szCs w:val="24"/>
        </w:rPr>
        <w:t>への影響があると思う人の割合が、吸っている本人への影響があると思う人の割合に比べ、低い傾向にあります。</w:t>
      </w:r>
    </w:p>
    <w:p w14:paraId="5BB445AC" w14:textId="318685C3" w:rsidR="00B45AF4" w:rsidRDefault="00B45AF4" w:rsidP="00B45AF4">
      <w:pPr>
        <w:ind w:left="709" w:firstLineChars="117" w:firstLine="281"/>
        <w:rPr>
          <w:rFonts w:ascii="ＭＳ Ｐ明朝" w:eastAsia="ＭＳ Ｐ明朝" w:hAnsi="ＭＳ Ｐ明朝" w:cs="Times New Roman"/>
          <w:sz w:val="24"/>
          <w:szCs w:val="24"/>
        </w:rPr>
      </w:pPr>
      <w:r>
        <w:rPr>
          <w:rFonts w:ascii="ＭＳ Ｐ明朝" w:eastAsia="ＭＳ Ｐ明朝" w:hAnsi="ＭＳ Ｐ明朝" w:cs="Times New Roman" w:hint="eastAsia"/>
          <w:sz w:val="24"/>
          <w:szCs w:val="24"/>
        </w:rPr>
        <w:t>吸っている本人への影響があると思う</w:t>
      </w:r>
      <w:r w:rsidR="006A7E51">
        <w:rPr>
          <w:rFonts w:ascii="ＭＳ Ｐ明朝" w:eastAsia="ＭＳ Ｐ明朝" w:hAnsi="ＭＳ Ｐ明朝" w:cs="Times New Roman" w:hint="eastAsia"/>
          <w:sz w:val="24"/>
          <w:szCs w:val="24"/>
        </w:rPr>
        <w:t>人の</w:t>
      </w:r>
      <w:r>
        <w:rPr>
          <w:rFonts w:ascii="ＭＳ Ｐ明朝" w:eastAsia="ＭＳ Ｐ明朝" w:hAnsi="ＭＳ Ｐ明朝" w:cs="Times New Roman" w:hint="eastAsia"/>
          <w:sz w:val="24"/>
          <w:szCs w:val="24"/>
        </w:rPr>
        <w:t>割合が高い項目は肺がん、妊娠への影響、気管支炎・喘息であり、いずれも８割を超えています。一方胃潰瘍、歯周病、心臓病については、本人及び周囲</w:t>
      </w:r>
      <w:r w:rsidR="006A7E51">
        <w:rPr>
          <w:rFonts w:ascii="ＭＳ Ｐ明朝" w:eastAsia="ＭＳ Ｐ明朝" w:hAnsi="ＭＳ Ｐ明朝" w:cs="Times New Roman" w:hint="eastAsia"/>
          <w:sz w:val="24"/>
          <w:szCs w:val="24"/>
        </w:rPr>
        <w:t>の人</w:t>
      </w:r>
      <w:r>
        <w:rPr>
          <w:rFonts w:ascii="ＭＳ Ｐ明朝" w:eastAsia="ＭＳ Ｐ明朝" w:hAnsi="ＭＳ Ｐ明朝" w:cs="Times New Roman" w:hint="eastAsia"/>
          <w:sz w:val="24"/>
          <w:szCs w:val="24"/>
        </w:rPr>
        <w:t>ともに影響があると思う人の割合が低くなっています。</w:t>
      </w:r>
    </w:p>
    <w:p w14:paraId="24CAEDF6" w14:textId="77777777" w:rsidR="00A62307" w:rsidRDefault="00A62307" w:rsidP="00A62307">
      <w:pPr>
        <w:rPr>
          <w:rFonts w:ascii="ＭＳ Ｐ明朝" w:eastAsia="ＭＳ Ｐ明朝" w:hAnsi="ＭＳ Ｐ明朝" w:cs="Times New Roman"/>
          <w:sz w:val="24"/>
          <w:szCs w:val="24"/>
        </w:rPr>
      </w:pPr>
    </w:p>
    <w:p w14:paraId="496D4B85" w14:textId="15223AD7" w:rsidR="00B45AF4" w:rsidRPr="00447F2A" w:rsidRDefault="00447F2A" w:rsidP="00447F2A">
      <w:pPr>
        <w:rPr>
          <w:rFonts w:ascii="HG丸ｺﾞｼｯｸM-PRO" w:eastAsia="HG丸ｺﾞｼｯｸM-PRO" w:hAnsi="HG丸ｺﾞｼｯｸM-PRO" w:cs="Times New Roman"/>
          <w:sz w:val="28"/>
          <w:szCs w:val="28"/>
        </w:rPr>
      </w:pPr>
      <w:r>
        <w:rPr>
          <w:rFonts w:ascii="HG丸ｺﾞｼｯｸM-PRO" w:eastAsia="HG丸ｺﾞｼｯｸM-PRO" w:hAnsi="HG丸ｺﾞｼｯｸM-PRO" w:cs="Times New Roman" w:hint="eastAsia"/>
          <w:sz w:val="28"/>
          <w:szCs w:val="28"/>
        </w:rPr>
        <w:t>（６）</w:t>
      </w:r>
      <w:r w:rsidR="00B45AF4" w:rsidRPr="00447F2A">
        <w:rPr>
          <w:rFonts w:ascii="HG丸ｺﾞｼｯｸM-PRO" w:eastAsia="HG丸ｺﾞｼｯｸM-PRO" w:hAnsi="HG丸ｺﾞｼｯｸM-PRO" w:cs="Times New Roman" w:hint="eastAsia"/>
          <w:sz w:val="28"/>
          <w:szCs w:val="28"/>
        </w:rPr>
        <w:t>心の健康</w:t>
      </w:r>
    </w:p>
    <w:p w14:paraId="00F6FA32" w14:textId="77777777" w:rsidR="00B45AF4" w:rsidRDefault="00B45AF4" w:rsidP="00B45AF4">
      <w:pPr>
        <w:pStyle w:val="a3"/>
        <w:ind w:leftChars="0" w:left="709"/>
        <w:rPr>
          <w:rFonts w:ascii="ＭＳ Ｐ明朝" w:eastAsia="ＭＳ Ｐ明朝" w:hAnsi="ＭＳ Ｐ明朝" w:cs="Times New Roman"/>
          <w:sz w:val="24"/>
          <w:szCs w:val="24"/>
        </w:rPr>
      </w:pPr>
      <w:r>
        <w:rPr>
          <w:rFonts w:ascii="ＭＳ Ｐ明朝" w:eastAsia="ＭＳ Ｐ明朝" w:hAnsi="ＭＳ Ｐ明朝" w:cs="Times New Roman" w:hint="eastAsia"/>
          <w:sz w:val="24"/>
          <w:szCs w:val="24"/>
        </w:rPr>
        <w:t>『</w:t>
      </w:r>
      <w:r w:rsidRPr="00CC0C65">
        <w:rPr>
          <w:rFonts w:ascii="ＭＳ Ｐ明朝" w:eastAsia="ＭＳ Ｐ明朝" w:hAnsi="ＭＳ Ｐ明朝" w:cs="Times New Roman" w:hint="eastAsia"/>
          <w:sz w:val="24"/>
          <w:szCs w:val="24"/>
        </w:rPr>
        <w:t>ストレス</w:t>
      </w:r>
      <w:r>
        <w:rPr>
          <w:rFonts w:ascii="ＭＳ Ｐ明朝" w:eastAsia="ＭＳ Ｐ明朝" w:hAnsi="ＭＳ Ｐ明朝" w:cs="Times New Roman" w:hint="eastAsia"/>
          <w:sz w:val="24"/>
          <w:szCs w:val="24"/>
        </w:rPr>
        <w:t>解消を行っている人の</w:t>
      </w:r>
      <w:r w:rsidRPr="00CC0C65">
        <w:rPr>
          <w:rFonts w:ascii="ＭＳ Ｐ明朝" w:eastAsia="ＭＳ Ｐ明朝" w:hAnsi="ＭＳ Ｐ明朝" w:cs="Times New Roman" w:hint="eastAsia"/>
          <w:sz w:val="24"/>
          <w:szCs w:val="24"/>
        </w:rPr>
        <w:t>割合</w:t>
      </w:r>
      <w:r>
        <w:rPr>
          <w:rFonts w:ascii="ＭＳ Ｐ明朝" w:eastAsia="ＭＳ Ｐ明朝" w:hAnsi="ＭＳ Ｐ明朝" w:cs="Times New Roman" w:hint="eastAsia"/>
          <w:sz w:val="24"/>
          <w:szCs w:val="24"/>
        </w:rPr>
        <w:t>』</w:t>
      </w:r>
    </w:p>
    <w:p w14:paraId="1DE91194" w14:textId="77777777" w:rsidR="00B45AF4" w:rsidRPr="00575640" w:rsidRDefault="00B45AF4" w:rsidP="00B45AF4">
      <w:pPr>
        <w:pStyle w:val="a3"/>
        <w:ind w:leftChars="0" w:left="709"/>
        <w:rPr>
          <w:rFonts w:ascii="ＭＳ Ｐ明朝" w:eastAsia="ＭＳ Ｐ明朝" w:hAnsi="ＭＳ Ｐ明朝" w:cs="Times New Roman"/>
          <w:bCs/>
          <w:sz w:val="20"/>
          <w:szCs w:val="20"/>
        </w:rPr>
      </w:pPr>
      <w:r w:rsidRPr="00C4065A">
        <w:rPr>
          <w:rFonts w:ascii="ＭＳ Ｐ明朝" w:eastAsia="ＭＳ Ｐ明朝" w:hAnsi="ＭＳ Ｐ明朝" w:cs="Times New Roman" w:hint="eastAsia"/>
          <w:bCs/>
          <w:sz w:val="20"/>
          <w:szCs w:val="20"/>
        </w:rPr>
        <w:t>（ストレス解消を「行っている」「時々行っている」と回答した人）</w:t>
      </w:r>
    </w:p>
    <w:p w14:paraId="11542433" w14:textId="77777777" w:rsidR="00B45AF4" w:rsidRDefault="00B45AF4" w:rsidP="00B45AF4">
      <w:pPr>
        <w:pStyle w:val="a3"/>
        <w:ind w:leftChars="0" w:left="709"/>
        <w:rPr>
          <w:rFonts w:ascii="ＭＳ Ｐ明朝" w:eastAsia="ＭＳ Ｐ明朝" w:hAnsi="ＭＳ Ｐ明朝" w:cs="Times New Roman"/>
          <w:color w:val="FF0000"/>
          <w:sz w:val="24"/>
          <w:szCs w:val="24"/>
        </w:rPr>
      </w:pPr>
      <w:r>
        <w:rPr>
          <w:noProof/>
        </w:rPr>
        <w:drawing>
          <wp:anchor distT="0" distB="0" distL="114300" distR="114300" simplePos="0" relativeHeight="251723776" behindDoc="0" locked="0" layoutInCell="1" allowOverlap="1" wp14:anchorId="446889D0" wp14:editId="797BDBC8">
            <wp:simplePos x="0" y="0"/>
            <wp:positionH relativeFrom="margin">
              <wp:posOffset>4004310</wp:posOffset>
            </wp:positionH>
            <wp:positionV relativeFrom="paragraph">
              <wp:posOffset>13334</wp:posOffset>
            </wp:positionV>
            <wp:extent cx="1943100" cy="1971675"/>
            <wp:effectExtent l="0" t="0" r="0" b="9525"/>
            <wp:wrapNone/>
            <wp:docPr id="223" name="グラフ 223"/>
            <wp:cNvGraphicFramePr/>
            <a:graphic xmlns:a="http://schemas.openxmlformats.org/drawingml/2006/main">
              <a:graphicData uri="http://schemas.openxmlformats.org/drawingml/2006/chart">
                <c:chart xmlns:c="http://schemas.openxmlformats.org/drawingml/2006/chart" xmlns:r="http://schemas.openxmlformats.org/officeDocument/2006/relationships" r:id="rId57"/>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22752" behindDoc="0" locked="0" layoutInCell="1" allowOverlap="1" wp14:anchorId="1FAB8517" wp14:editId="121D7988">
            <wp:simplePos x="0" y="0"/>
            <wp:positionH relativeFrom="column">
              <wp:posOffset>451485</wp:posOffset>
            </wp:positionH>
            <wp:positionV relativeFrom="paragraph">
              <wp:posOffset>32385</wp:posOffset>
            </wp:positionV>
            <wp:extent cx="3595370" cy="1943100"/>
            <wp:effectExtent l="0" t="0" r="5080" b="0"/>
            <wp:wrapNone/>
            <wp:docPr id="35" name="グラフ 35"/>
            <wp:cNvGraphicFramePr/>
            <a:graphic xmlns:a="http://schemas.openxmlformats.org/drawingml/2006/main">
              <a:graphicData uri="http://schemas.openxmlformats.org/drawingml/2006/chart">
                <c:chart xmlns:c="http://schemas.openxmlformats.org/drawingml/2006/chart" xmlns:r="http://schemas.openxmlformats.org/officeDocument/2006/relationships" r:id="rId58"/>
              </a:graphicData>
            </a:graphic>
            <wp14:sizeRelH relativeFrom="margin">
              <wp14:pctWidth>0</wp14:pctWidth>
            </wp14:sizeRelH>
            <wp14:sizeRelV relativeFrom="margin">
              <wp14:pctHeight>0</wp14:pctHeight>
            </wp14:sizeRelV>
          </wp:anchor>
        </w:drawing>
      </w:r>
    </w:p>
    <w:p w14:paraId="63FD77CD" w14:textId="77777777" w:rsidR="00B45AF4" w:rsidRDefault="00B45AF4" w:rsidP="00B45AF4">
      <w:pPr>
        <w:pStyle w:val="a3"/>
        <w:ind w:leftChars="0" w:left="709"/>
        <w:rPr>
          <w:rFonts w:ascii="ＭＳ Ｐ明朝" w:eastAsia="ＭＳ Ｐ明朝" w:hAnsi="ＭＳ Ｐ明朝" w:cs="Times New Roman"/>
          <w:color w:val="FF0000"/>
          <w:sz w:val="24"/>
          <w:szCs w:val="24"/>
        </w:rPr>
      </w:pPr>
    </w:p>
    <w:p w14:paraId="0DE9EFAB" w14:textId="77777777" w:rsidR="00B45AF4" w:rsidRDefault="00B45AF4" w:rsidP="00B45AF4">
      <w:pPr>
        <w:pStyle w:val="a3"/>
        <w:ind w:leftChars="0" w:left="709"/>
        <w:rPr>
          <w:rFonts w:ascii="ＭＳ Ｐ明朝" w:eastAsia="ＭＳ Ｐ明朝" w:hAnsi="ＭＳ Ｐ明朝" w:cs="Times New Roman"/>
          <w:color w:val="FF0000"/>
          <w:sz w:val="24"/>
          <w:szCs w:val="24"/>
        </w:rPr>
      </w:pPr>
    </w:p>
    <w:p w14:paraId="629C3C66" w14:textId="77777777" w:rsidR="00B45AF4" w:rsidRDefault="00B45AF4" w:rsidP="00B45AF4">
      <w:pPr>
        <w:pStyle w:val="a3"/>
        <w:ind w:leftChars="0" w:left="709"/>
        <w:rPr>
          <w:rFonts w:ascii="ＭＳ Ｐ明朝" w:eastAsia="ＭＳ Ｐ明朝" w:hAnsi="ＭＳ Ｐ明朝" w:cs="Times New Roman"/>
          <w:color w:val="FF0000"/>
          <w:sz w:val="24"/>
          <w:szCs w:val="24"/>
        </w:rPr>
      </w:pPr>
    </w:p>
    <w:p w14:paraId="1EC6079F" w14:textId="77777777" w:rsidR="00B45AF4" w:rsidRDefault="00B45AF4" w:rsidP="00B45AF4">
      <w:pPr>
        <w:pStyle w:val="a3"/>
        <w:ind w:leftChars="0" w:left="709"/>
        <w:rPr>
          <w:rFonts w:ascii="ＭＳ Ｐ明朝" w:eastAsia="ＭＳ Ｐ明朝" w:hAnsi="ＭＳ Ｐ明朝" w:cs="Times New Roman"/>
          <w:color w:val="FF0000"/>
          <w:sz w:val="24"/>
          <w:szCs w:val="24"/>
        </w:rPr>
      </w:pPr>
    </w:p>
    <w:p w14:paraId="2E1F2E30" w14:textId="77777777" w:rsidR="00B45AF4" w:rsidRDefault="00B45AF4" w:rsidP="00B45AF4">
      <w:pPr>
        <w:pStyle w:val="a3"/>
        <w:ind w:leftChars="0" w:left="709"/>
        <w:rPr>
          <w:rFonts w:ascii="ＭＳ Ｐ明朝" w:eastAsia="ＭＳ Ｐ明朝" w:hAnsi="ＭＳ Ｐ明朝" w:cs="Times New Roman"/>
          <w:color w:val="FF0000"/>
          <w:sz w:val="24"/>
          <w:szCs w:val="24"/>
        </w:rPr>
      </w:pPr>
    </w:p>
    <w:p w14:paraId="7D3BAF97" w14:textId="77777777" w:rsidR="00B45AF4" w:rsidRDefault="00B45AF4" w:rsidP="00B45AF4">
      <w:pPr>
        <w:pStyle w:val="a3"/>
        <w:ind w:leftChars="0" w:left="709"/>
        <w:rPr>
          <w:rFonts w:ascii="ＭＳ Ｐ明朝" w:eastAsia="ＭＳ Ｐ明朝" w:hAnsi="ＭＳ Ｐ明朝" w:cs="Times New Roman"/>
          <w:color w:val="FF0000"/>
          <w:sz w:val="24"/>
          <w:szCs w:val="24"/>
        </w:rPr>
      </w:pPr>
    </w:p>
    <w:p w14:paraId="75CC30FC" w14:textId="77777777" w:rsidR="00B45AF4" w:rsidRDefault="00B45AF4" w:rsidP="00B45AF4">
      <w:pPr>
        <w:pStyle w:val="a3"/>
        <w:ind w:leftChars="0" w:left="709"/>
        <w:rPr>
          <w:rFonts w:ascii="ＭＳ Ｐ明朝" w:eastAsia="ＭＳ Ｐ明朝" w:hAnsi="ＭＳ Ｐ明朝" w:cs="Times New Roman"/>
          <w:sz w:val="24"/>
          <w:szCs w:val="24"/>
        </w:rPr>
      </w:pPr>
      <w:r w:rsidRPr="00CC0C65">
        <w:rPr>
          <w:rFonts w:ascii="ＭＳ Ｐ明朝" w:eastAsia="ＭＳ Ｐ明朝" w:hAnsi="ＭＳ Ｐ明朝" w:cs="Times New Roman" w:hint="eastAsia"/>
          <w:sz w:val="24"/>
          <w:szCs w:val="24"/>
        </w:rPr>
        <w:t xml:space="preserve">　</w:t>
      </w:r>
    </w:p>
    <w:p w14:paraId="35801A93" w14:textId="77777777" w:rsidR="00B45AF4" w:rsidRDefault="00B45AF4" w:rsidP="00B45AF4">
      <w:pPr>
        <w:pStyle w:val="a3"/>
        <w:ind w:leftChars="0" w:left="709"/>
        <w:rPr>
          <w:rFonts w:ascii="ＭＳ Ｐ明朝" w:eastAsia="ＭＳ Ｐ明朝" w:hAnsi="ＭＳ Ｐ明朝" w:cs="Times New Roman"/>
          <w:sz w:val="24"/>
          <w:szCs w:val="24"/>
        </w:rPr>
      </w:pPr>
    </w:p>
    <w:p w14:paraId="0E8849F4" w14:textId="3C68823E" w:rsidR="00B45AF4" w:rsidRDefault="00B45AF4" w:rsidP="00B45AF4">
      <w:pPr>
        <w:pStyle w:val="a3"/>
        <w:ind w:leftChars="0" w:left="709" w:firstLineChars="100" w:firstLine="240"/>
        <w:rPr>
          <w:rFonts w:ascii="ＭＳ Ｐ明朝" w:eastAsia="ＭＳ Ｐ明朝" w:hAnsi="ＭＳ Ｐ明朝" w:cs="Times New Roman"/>
          <w:sz w:val="24"/>
          <w:szCs w:val="24"/>
        </w:rPr>
      </w:pPr>
      <w:r w:rsidRPr="00CC0C65">
        <w:rPr>
          <w:rFonts w:ascii="ＭＳ Ｐ明朝" w:eastAsia="ＭＳ Ｐ明朝" w:hAnsi="ＭＳ Ｐ明朝" w:cs="Times New Roman" w:hint="eastAsia"/>
          <w:sz w:val="24"/>
          <w:szCs w:val="24"/>
        </w:rPr>
        <w:t>ストレス</w:t>
      </w:r>
      <w:r>
        <w:rPr>
          <w:rFonts w:ascii="ＭＳ Ｐ明朝" w:eastAsia="ＭＳ Ｐ明朝" w:hAnsi="ＭＳ Ｐ明朝" w:cs="Times New Roman" w:hint="eastAsia"/>
          <w:sz w:val="24"/>
          <w:szCs w:val="24"/>
        </w:rPr>
        <w:t>解消を行っている人の割合は、男性より女性が高い傾向にあり、男女とも40～50</w:t>
      </w:r>
      <w:r w:rsidR="006A7E51">
        <w:rPr>
          <w:rFonts w:ascii="ＭＳ Ｐ明朝" w:eastAsia="ＭＳ Ｐ明朝" w:hAnsi="ＭＳ Ｐ明朝" w:cs="Times New Roman" w:hint="eastAsia"/>
          <w:sz w:val="24"/>
          <w:szCs w:val="24"/>
        </w:rPr>
        <w:t>歳代が他の年代に比べて低い傾向にあります。また、年次</w:t>
      </w:r>
      <w:r>
        <w:rPr>
          <w:rFonts w:ascii="ＭＳ Ｐ明朝" w:eastAsia="ＭＳ Ｐ明朝" w:hAnsi="ＭＳ Ｐ明朝" w:cs="Times New Roman" w:hint="eastAsia"/>
          <w:sz w:val="24"/>
          <w:szCs w:val="24"/>
        </w:rPr>
        <w:t>推移では</w:t>
      </w:r>
      <w:r w:rsidRPr="00CC0C65">
        <w:rPr>
          <w:rFonts w:ascii="ＭＳ Ｐ明朝" w:eastAsia="ＭＳ Ｐ明朝" w:hAnsi="ＭＳ Ｐ明朝" w:cs="Times New Roman"/>
          <w:sz w:val="24"/>
          <w:szCs w:val="24"/>
        </w:rPr>
        <w:t>ストレス解消を行っている人の割合は</w:t>
      </w:r>
      <w:r>
        <w:rPr>
          <w:rFonts w:ascii="ＭＳ Ｐ明朝" w:eastAsia="ＭＳ Ｐ明朝" w:hAnsi="ＭＳ Ｐ明朝" w:cs="Times New Roman" w:hint="eastAsia"/>
          <w:sz w:val="24"/>
          <w:szCs w:val="24"/>
        </w:rPr>
        <w:t>、増加しています。</w:t>
      </w:r>
    </w:p>
    <w:p w14:paraId="1D89D33C" w14:textId="77777777" w:rsidR="00B45AF4" w:rsidRDefault="00B45AF4" w:rsidP="00B45AF4">
      <w:pPr>
        <w:pStyle w:val="a3"/>
        <w:ind w:leftChars="0" w:left="709"/>
        <w:rPr>
          <w:rFonts w:ascii="ＭＳ Ｐ明朝" w:eastAsia="ＭＳ Ｐ明朝" w:hAnsi="ＭＳ Ｐ明朝" w:cs="Times New Roman"/>
          <w:sz w:val="24"/>
          <w:szCs w:val="24"/>
        </w:rPr>
      </w:pPr>
    </w:p>
    <w:p w14:paraId="4B79641C" w14:textId="77777777" w:rsidR="00B45AF4" w:rsidRDefault="00B45AF4" w:rsidP="00B45AF4">
      <w:pPr>
        <w:pStyle w:val="a3"/>
        <w:ind w:leftChars="0" w:left="709"/>
        <w:rPr>
          <w:rFonts w:ascii="ＭＳ Ｐ明朝" w:eastAsia="ＭＳ Ｐ明朝" w:hAnsi="ＭＳ Ｐ明朝" w:cs="Times New Roman"/>
          <w:sz w:val="24"/>
          <w:szCs w:val="24"/>
        </w:rPr>
      </w:pPr>
      <w:r>
        <w:rPr>
          <w:rFonts w:ascii="ＭＳ Ｐ明朝" w:eastAsia="ＭＳ Ｐ明朝" w:hAnsi="ＭＳ Ｐ明朝" w:cs="Times New Roman" w:hint="eastAsia"/>
          <w:sz w:val="24"/>
          <w:szCs w:val="24"/>
        </w:rPr>
        <w:lastRenderedPageBreak/>
        <w:t>『１</w:t>
      </w:r>
      <w:r w:rsidRPr="00FE39DE">
        <w:rPr>
          <w:rFonts w:ascii="ＭＳ Ｐ明朝" w:eastAsia="ＭＳ Ｐ明朝" w:hAnsi="ＭＳ Ｐ明朝" w:cs="Times New Roman" w:hint="eastAsia"/>
          <w:sz w:val="24"/>
          <w:szCs w:val="24"/>
        </w:rPr>
        <w:t>日の平均</w:t>
      </w:r>
      <w:r w:rsidRPr="00CC0C65">
        <w:rPr>
          <w:rFonts w:ascii="ＭＳ Ｐ明朝" w:eastAsia="ＭＳ Ｐ明朝" w:hAnsi="ＭＳ Ｐ明朝" w:cs="Times New Roman" w:hint="eastAsia"/>
          <w:sz w:val="24"/>
          <w:szCs w:val="24"/>
        </w:rPr>
        <w:t>睡眠</w:t>
      </w:r>
      <w:r>
        <w:rPr>
          <w:rFonts w:ascii="ＭＳ Ｐ明朝" w:eastAsia="ＭＳ Ｐ明朝" w:hAnsi="ＭＳ Ｐ明朝" w:cs="Times New Roman" w:hint="eastAsia"/>
          <w:sz w:val="24"/>
          <w:szCs w:val="24"/>
        </w:rPr>
        <w:t>時間の状況』</w:t>
      </w:r>
    </w:p>
    <w:p w14:paraId="0B0272AC" w14:textId="77777777" w:rsidR="00B45AF4" w:rsidRPr="00BE13A5" w:rsidRDefault="00B45AF4" w:rsidP="00B45AF4">
      <w:pPr>
        <w:pStyle w:val="a3"/>
        <w:ind w:leftChars="0" w:left="709"/>
        <w:rPr>
          <w:rFonts w:ascii="ＭＳ Ｐ明朝" w:eastAsia="ＭＳ Ｐ明朝" w:hAnsi="ＭＳ Ｐ明朝" w:cs="Times New Roman"/>
          <w:sz w:val="20"/>
          <w:szCs w:val="20"/>
        </w:rPr>
      </w:pPr>
      <w:r>
        <w:rPr>
          <w:rFonts w:ascii="ＭＳ Ｐ明朝" w:eastAsia="ＭＳ Ｐ明朝" w:hAnsi="ＭＳ Ｐ明朝" w:cs="Times New Roman"/>
          <w:noProof/>
          <w:sz w:val="24"/>
          <w:szCs w:val="24"/>
        </w:rPr>
        <w:drawing>
          <wp:anchor distT="0" distB="0" distL="114300" distR="114300" simplePos="0" relativeHeight="251724800" behindDoc="1" locked="0" layoutInCell="1" allowOverlap="1" wp14:anchorId="0FCC1666" wp14:editId="1EC0EF37">
            <wp:simplePos x="0" y="0"/>
            <wp:positionH relativeFrom="margin">
              <wp:align>right</wp:align>
            </wp:positionH>
            <wp:positionV relativeFrom="paragraph">
              <wp:posOffset>222885</wp:posOffset>
            </wp:positionV>
            <wp:extent cx="5757545" cy="1752600"/>
            <wp:effectExtent l="0" t="0" r="14605" b="0"/>
            <wp:wrapTight wrapText="bothSides">
              <wp:wrapPolygon edited="0">
                <wp:start x="0" y="0"/>
                <wp:lineTo x="0" y="21365"/>
                <wp:lineTo x="21583" y="21365"/>
                <wp:lineTo x="21583" y="0"/>
                <wp:lineTo x="0" y="0"/>
              </wp:wrapPolygon>
            </wp:wrapTight>
            <wp:docPr id="38" name="グラフ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59"/>
              </a:graphicData>
            </a:graphic>
            <wp14:sizeRelH relativeFrom="margin">
              <wp14:pctWidth>0</wp14:pctWidth>
            </wp14:sizeRelH>
            <wp14:sizeRelV relativeFrom="margin">
              <wp14:pctHeight>0</wp14:pctHeight>
            </wp14:sizeRelV>
          </wp:anchor>
        </w:drawing>
      </w:r>
      <w:r>
        <w:rPr>
          <w:rFonts w:ascii="ＭＳ Ｐ明朝" w:eastAsia="ＭＳ Ｐ明朝" w:hAnsi="ＭＳ Ｐ明朝" w:cs="Times New Roman"/>
          <w:noProof/>
          <w:sz w:val="24"/>
          <w:szCs w:val="24"/>
        </w:rPr>
        <w:drawing>
          <wp:anchor distT="0" distB="0" distL="114300" distR="114300" simplePos="0" relativeHeight="251725824" behindDoc="1" locked="0" layoutInCell="1" allowOverlap="1" wp14:anchorId="19E13D10" wp14:editId="66968189">
            <wp:simplePos x="0" y="0"/>
            <wp:positionH relativeFrom="margin">
              <wp:posOffset>461010</wp:posOffset>
            </wp:positionH>
            <wp:positionV relativeFrom="paragraph">
              <wp:posOffset>222885</wp:posOffset>
            </wp:positionV>
            <wp:extent cx="2517140" cy="1743075"/>
            <wp:effectExtent l="0" t="0" r="0" b="0"/>
            <wp:wrapTight wrapText="bothSides">
              <wp:wrapPolygon edited="0">
                <wp:start x="163" y="236"/>
                <wp:lineTo x="0" y="2597"/>
                <wp:lineTo x="327" y="7082"/>
                <wp:lineTo x="1144" y="8262"/>
                <wp:lineTo x="327" y="8262"/>
                <wp:lineTo x="327" y="11567"/>
                <wp:lineTo x="981" y="12511"/>
                <wp:lineTo x="981" y="13456"/>
                <wp:lineTo x="4577" y="15816"/>
                <wp:lineTo x="4577" y="16525"/>
                <wp:lineTo x="8664" y="20066"/>
                <wp:lineTo x="8664" y="21246"/>
                <wp:lineTo x="14222" y="21246"/>
                <wp:lineTo x="16020" y="21010"/>
                <wp:lineTo x="18145" y="20302"/>
                <wp:lineTo x="17818" y="15816"/>
                <wp:lineTo x="18799" y="15108"/>
                <wp:lineTo x="19453" y="12984"/>
                <wp:lineTo x="19453" y="4957"/>
                <wp:lineTo x="18963" y="4485"/>
                <wp:lineTo x="19780" y="3069"/>
                <wp:lineTo x="19126" y="2597"/>
                <wp:lineTo x="11933" y="236"/>
                <wp:lineTo x="163" y="236"/>
              </wp:wrapPolygon>
            </wp:wrapTight>
            <wp:docPr id="43" name="グラフ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60"/>
              </a:graphicData>
            </a:graphic>
            <wp14:sizeRelH relativeFrom="margin">
              <wp14:pctWidth>0</wp14:pctWidth>
            </wp14:sizeRelH>
            <wp14:sizeRelV relativeFrom="margin">
              <wp14:pctHeight>0</wp14:pctHeight>
            </wp14:sizeRelV>
          </wp:anchor>
        </w:drawing>
      </w:r>
      <w:r w:rsidRPr="00C4065A">
        <w:rPr>
          <w:rFonts w:ascii="ＭＳ Ｐ明朝" w:eastAsia="ＭＳ Ｐ明朝" w:hAnsi="ＭＳ Ｐ明朝" w:cs="Times New Roman" w:hint="eastAsia"/>
          <w:bCs/>
          <w:sz w:val="20"/>
          <w:szCs w:val="20"/>
        </w:rPr>
        <w:t>（</w:t>
      </w:r>
      <w:r>
        <w:rPr>
          <w:rFonts w:ascii="ＭＳ Ｐ明朝" w:eastAsia="ＭＳ Ｐ明朝" w:hAnsi="ＭＳ Ｐ明朝" w:cs="Times New Roman" w:hint="eastAsia"/>
          <w:bCs/>
          <w:sz w:val="20"/>
          <w:szCs w:val="20"/>
        </w:rPr>
        <w:t>ここ１ヶ月間、あなたの１</w:t>
      </w:r>
      <w:r w:rsidRPr="00FE39DE">
        <w:rPr>
          <w:rFonts w:ascii="ＭＳ Ｐ明朝" w:eastAsia="ＭＳ Ｐ明朝" w:hAnsi="ＭＳ Ｐ明朝" w:cs="Times New Roman" w:hint="eastAsia"/>
          <w:bCs/>
          <w:sz w:val="20"/>
          <w:szCs w:val="20"/>
        </w:rPr>
        <w:t>日の平均睡眠時間はどのくらいでしたか）</w:t>
      </w:r>
    </w:p>
    <w:p w14:paraId="77F5E48E" w14:textId="77777777" w:rsidR="00B45AF4" w:rsidRDefault="00B45AF4" w:rsidP="00B45AF4">
      <w:pPr>
        <w:rPr>
          <w:rFonts w:ascii="ＭＳ Ｐ明朝" w:eastAsia="ＭＳ Ｐ明朝" w:hAnsi="ＭＳ Ｐ明朝" w:cs="Times New Roman"/>
          <w:sz w:val="24"/>
          <w:szCs w:val="24"/>
        </w:rPr>
      </w:pPr>
    </w:p>
    <w:p w14:paraId="2F4E2501" w14:textId="77777777" w:rsidR="00B45AF4" w:rsidRDefault="00B45AF4" w:rsidP="00B45AF4">
      <w:pPr>
        <w:rPr>
          <w:rFonts w:ascii="ＭＳ Ｐ明朝" w:eastAsia="ＭＳ Ｐ明朝" w:hAnsi="ＭＳ Ｐ明朝" w:cs="Times New Roman"/>
          <w:sz w:val="24"/>
          <w:szCs w:val="24"/>
        </w:rPr>
      </w:pPr>
    </w:p>
    <w:p w14:paraId="63EE764C" w14:textId="77777777" w:rsidR="00B45AF4" w:rsidRDefault="00B45AF4" w:rsidP="00B45AF4">
      <w:pPr>
        <w:rPr>
          <w:rFonts w:ascii="ＭＳ Ｐ明朝" w:eastAsia="ＭＳ Ｐ明朝" w:hAnsi="ＭＳ Ｐ明朝" w:cs="Times New Roman"/>
          <w:sz w:val="24"/>
          <w:szCs w:val="24"/>
        </w:rPr>
      </w:pPr>
    </w:p>
    <w:p w14:paraId="4E3D20C5" w14:textId="77777777" w:rsidR="00B45AF4" w:rsidRDefault="00B45AF4" w:rsidP="00B45AF4">
      <w:pPr>
        <w:rPr>
          <w:rFonts w:ascii="ＭＳ Ｐ明朝" w:eastAsia="ＭＳ Ｐ明朝" w:hAnsi="ＭＳ Ｐ明朝" w:cs="Times New Roman"/>
          <w:sz w:val="24"/>
          <w:szCs w:val="24"/>
        </w:rPr>
      </w:pPr>
    </w:p>
    <w:p w14:paraId="1A1EF345" w14:textId="77777777" w:rsidR="00B45AF4" w:rsidRDefault="00B45AF4" w:rsidP="00B45AF4">
      <w:pPr>
        <w:rPr>
          <w:rFonts w:ascii="ＭＳ Ｐ明朝" w:eastAsia="ＭＳ Ｐ明朝" w:hAnsi="ＭＳ Ｐ明朝" w:cs="Times New Roman"/>
          <w:sz w:val="24"/>
          <w:szCs w:val="24"/>
        </w:rPr>
      </w:pPr>
    </w:p>
    <w:p w14:paraId="30675F68" w14:textId="77777777" w:rsidR="00B45AF4" w:rsidRDefault="00B45AF4" w:rsidP="00B45AF4">
      <w:pPr>
        <w:rPr>
          <w:rFonts w:ascii="ＭＳ Ｐ明朝" w:eastAsia="ＭＳ Ｐ明朝" w:hAnsi="ＭＳ Ｐ明朝" w:cs="Times New Roman"/>
          <w:sz w:val="24"/>
          <w:szCs w:val="24"/>
        </w:rPr>
      </w:pPr>
    </w:p>
    <w:p w14:paraId="08C3DB3F" w14:textId="77777777" w:rsidR="00B45AF4" w:rsidRDefault="00B45AF4" w:rsidP="00B45AF4">
      <w:pPr>
        <w:rPr>
          <w:rFonts w:ascii="ＭＳ Ｐ明朝" w:eastAsia="ＭＳ Ｐ明朝" w:hAnsi="ＭＳ Ｐ明朝" w:cs="Times New Roman"/>
          <w:sz w:val="24"/>
          <w:szCs w:val="24"/>
        </w:rPr>
      </w:pPr>
    </w:p>
    <w:p w14:paraId="5CBEB7C8" w14:textId="77777777" w:rsidR="00B45AF4" w:rsidRDefault="00B45AF4" w:rsidP="00B45AF4">
      <w:pPr>
        <w:rPr>
          <w:rFonts w:ascii="ＭＳ Ｐ明朝" w:eastAsia="ＭＳ Ｐ明朝" w:hAnsi="ＭＳ Ｐ明朝" w:cs="Times New Roman"/>
          <w:sz w:val="24"/>
          <w:szCs w:val="24"/>
        </w:rPr>
      </w:pPr>
    </w:p>
    <w:p w14:paraId="1B9D60D4" w14:textId="77777777" w:rsidR="00B45AF4" w:rsidRPr="00D117B6" w:rsidRDefault="00B45AF4" w:rsidP="00B45AF4">
      <w:pPr>
        <w:ind w:leftChars="250" w:left="525" w:firstLineChars="50" w:firstLine="120"/>
        <w:rPr>
          <w:rFonts w:ascii="ＭＳ Ｐ明朝" w:eastAsia="ＭＳ Ｐ明朝" w:hAnsi="ＭＳ Ｐ明朝" w:cs="Times New Roman"/>
          <w:sz w:val="24"/>
          <w:szCs w:val="24"/>
        </w:rPr>
      </w:pPr>
      <w:r w:rsidRPr="00D117B6">
        <w:rPr>
          <w:rFonts w:ascii="ＭＳ Ｐ明朝" w:eastAsia="ＭＳ Ｐ明朝" w:hAnsi="ＭＳ Ｐ明朝" w:cs="Times New Roman" w:hint="eastAsia"/>
          <w:sz w:val="24"/>
          <w:szCs w:val="24"/>
        </w:rPr>
        <w:t xml:space="preserve">　睡眠時間が６時間未満の人の割合は、男性に比べ女性に高く、男女とも４0</w:t>
      </w:r>
      <w:r w:rsidRPr="00D117B6">
        <w:rPr>
          <w:rFonts w:ascii="ＭＳ Ｐ明朝" w:eastAsia="ＭＳ Ｐ明朝" w:hAnsi="ＭＳ Ｐ明朝" w:cs="Times New Roman"/>
          <w:sz w:val="24"/>
          <w:szCs w:val="24"/>
        </w:rPr>
        <w:t>～</w:t>
      </w:r>
      <w:r w:rsidRPr="00D117B6">
        <w:rPr>
          <w:rFonts w:ascii="ＭＳ Ｐ明朝" w:eastAsia="ＭＳ Ｐ明朝" w:hAnsi="ＭＳ Ｐ明朝" w:cs="Times New Roman" w:hint="eastAsia"/>
          <w:sz w:val="24"/>
          <w:szCs w:val="24"/>
        </w:rPr>
        <w:t>50</w:t>
      </w:r>
      <w:r w:rsidRPr="00D117B6">
        <w:rPr>
          <w:rFonts w:ascii="ＭＳ Ｐ明朝" w:eastAsia="ＭＳ Ｐ明朝" w:hAnsi="ＭＳ Ｐ明朝" w:cs="Times New Roman"/>
          <w:sz w:val="24"/>
          <w:szCs w:val="24"/>
        </w:rPr>
        <w:t>歳代</w:t>
      </w:r>
      <w:r w:rsidRPr="00D117B6">
        <w:rPr>
          <w:rFonts w:ascii="ＭＳ Ｐ明朝" w:eastAsia="ＭＳ Ｐ明朝" w:hAnsi="ＭＳ Ｐ明朝" w:cs="Times New Roman" w:hint="eastAsia"/>
          <w:sz w:val="24"/>
          <w:szCs w:val="24"/>
        </w:rPr>
        <w:t>が最も高くなっています。</w:t>
      </w:r>
    </w:p>
    <w:p w14:paraId="7F987170" w14:textId="77777777" w:rsidR="00B45AF4" w:rsidRDefault="00B45AF4" w:rsidP="00B45AF4">
      <w:pPr>
        <w:widowControl/>
        <w:jc w:val="left"/>
        <w:rPr>
          <w:rFonts w:ascii="ＭＳ Ｐ明朝" w:eastAsia="ＭＳ Ｐ明朝" w:hAnsi="ＭＳ Ｐ明朝" w:cs="Times New Roman"/>
          <w:sz w:val="24"/>
          <w:szCs w:val="24"/>
        </w:rPr>
      </w:pPr>
    </w:p>
    <w:p w14:paraId="1644E062" w14:textId="77777777" w:rsidR="00B45AF4" w:rsidRDefault="00B45AF4" w:rsidP="00B45AF4">
      <w:pPr>
        <w:pStyle w:val="a3"/>
        <w:ind w:leftChars="0" w:left="709"/>
        <w:rPr>
          <w:rFonts w:ascii="ＭＳ Ｐ明朝" w:eastAsia="ＭＳ Ｐ明朝" w:hAnsi="ＭＳ Ｐ明朝" w:cs="Times New Roman"/>
          <w:sz w:val="24"/>
          <w:szCs w:val="24"/>
        </w:rPr>
      </w:pPr>
      <w:r>
        <w:rPr>
          <w:rFonts w:ascii="ＭＳ Ｐ明朝" w:eastAsia="ＭＳ Ｐ明朝" w:hAnsi="ＭＳ Ｐ明朝" w:cs="Times New Roman" w:hint="eastAsia"/>
          <w:sz w:val="24"/>
          <w:szCs w:val="24"/>
        </w:rPr>
        <w:t>『</w:t>
      </w:r>
      <w:r w:rsidRPr="00CC0C65">
        <w:rPr>
          <w:rFonts w:ascii="ＭＳ Ｐ明朝" w:eastAsia="ＭＳ Ｐ明朝" w:hAnsi="ＭＳ Ｐ明朝" w:cs="Times New Roman" w:hint="eastAsia"/>
          <w:sz w:val="24"/>
          <w:szCs w:val="24"/>
        </w:rPr>
        <w:t>睡眠が十分に取れていると感じている人の割合</w:t>
      </w:r>
      <w:r>
        <w:rPr>
          <w:rFonts w:ascii="ＭＳ Ｐ明朝" w:eastAsia="ＭＳ Ｐ明朝" w:hAnsi="ＭＳ Ｐ明朝" w:cs="Times New Roman" w:hint="eastAsia"/>
          <w:sz w:val="24"/>
          <w:szCs w:val="24"/>
        </w:rPr>
        <w:t>』</w:t>
      </w:r>
    </w:p>
    <w:p w14:paraId="6B60CB78" w14:textId="77777777" w:rsidR="00B45AF4" w:rsidRPr="00B82EF8" w:rsidRDefault="00B45AF4" w:rsidP="00B45AF4">
      <w:pPr>
        <w:pStyle w:val="a3"/>
        <w:ind w:leftChars="0" w:left="709"/>
        <w:rPr>
          <w:rFonts w:ascii="ＭＳ Ｐ明朝" w:eastAsia="ＭＳ Ｐ明朝" w:hAnsi="ＭＳ Ｐ明朝" w:cs="Times New Roman"/>
          <w:bCs/>
          <w:sz w:val="20"/>
          <w:szCs w:val="20"/>
        </w:rPr>
      </w:pPr>
      <w:r w:rsidRPr="00C4065A">
        <w:rPr>
          <w:rFonts w:ascii="ＭＳ Ｐ明朝" w:eastAsia="ＭＳ Ｐ明朝" w:hAnsi="ＭＳ Ｐ明朝" w:cs="Times New Roman" w:hint="eastAsia"/>
          <w:bCs/>
          <w:sz w:val="20"/>
          <w:szCs w:val="20"/>
        </w:rPr>
        <w:t>（ここ1ヶ月間、「睡眠で休養が充分とれている」「まあまあとれている」と回答した人）</w:t>
      </w:r>
    </w:p>
    <w:p w14:paraId="7B6A9973" w14:textId="77777777" w:rsidR="00B45AF4" w:rsidRDefault="00B45AF4" w:rsidP="00B45AF4">
      <w:pPr>
        <w:pStyle w:val="a3"/>
        <w:ind w:leftChars="0" w:left="709"/>
        <w:rPr>
          <w:rFonts w:ascii="ＭＳ Ｐ明朝" w:eastAsia="ＭＳ Ｐ明朝" w:hAnsi="ＭＳ Ｐ明朝" w:cs="Times New Roman"/>
          <w:color w:val="FF0000"/>
          <w:sz w:val="24"/>
          <w:szCs w:val="24"/>
        </w:rPr>
      </w:pPr>
      <w:r>
        <w:rPr>
          <w:noProof/>
        </w:rPr>
        <w:drawing>
          <wp:anchor distT="0" distB="0" distL="114300" distR="114300" simplePos="0" relativeHeight="251726848" behindDoc="0" locked="0" layoutInCell="1" allowOverlap="1" wp14:anchorId="4E0ECCD4" wp14:editId="28D4B8C2">
            <wp:simplePos x="0" y="0"/>
            <wp:positionH relativeFrom="column">
              <wp:posOffset>432435</wp:posOffset>
            </wp:positionH>
            <wp:positionV relativeFrom="paragraph">
              <wp:posOffset>19051</wp:posOffset>
            </wp:positionV>
            <wp:extent cx="5626100" cy="1257300"/>
            <wp:effectExtent l="0" t="0" r="12700" b="0"/>
            <wp:wrapNone/>
            <wp:docPr id="44" name="グラフ 44"/>
            <wp:cNvGraphicFramePr/>
            <a:graphic xmlns:a="http://schemas.openxmlformats.org/drawingml/2006/main">
              <a:graphicData uri="http://schemas.openxmlformats.org/drawingml/2006/chart">
                <c:chart xmlns:c="http://schemas.openxmlformats.org/drawingml/2006/chart" xmlns:r="http://schemas.openxmlformats.org/officeDocument/2006/relationships" r:id="rId61"/>
              </a:graphicData>
            </a:graphic>
            <wp14:sizeRelH relativeFrom="margin">
              <wp14:pctWidth>0</wp14:pctWidth>
            </wp14:sizeRelH>
            <wp14:sizeRelV relativeFrom="margin">
              <wp14:pctHeight>0</wp14:pctHeight>
            </wp14:sizeRelV>
          </wp:anchor>
        </w:drawing>
      </w:r>
    </w:p>
    <w:p w14:paraId="438DCF7B" w14:textId="77777777" w:rsidR="00B45AF4" w:rsidRDefault="00B45AF4" w:rsidP="00B45AF4">
      <w:pPr>
        <w:pStyle w:val="a3"/>
        <w:ind w:leftChars="0" w:left="709"/>
        <w:rPr>
          <w:rFonts w:ascii="ＭＳ Ｐ明朝" w:eastAsia="ＭＳ Ｐ明朝" w:hAnsi="ＭＳ Ｐ明朝" w:cs="Times New Roman"/>
          <w:color w:val="FF0000"/>
          <w:sz w:val="24"/>
          <w:szCs w:val="24"/>
        </w:rPr>
      </w:pPr>
    </w:p>
    <w:p w14:paraId="325D8185" w14:textId="77777777" w:rsidR="00B45AF4" w:rsidRDefault="00B45AF4" w:rsidP="00B45AF4">
      <w:pPr>
        <w:pStyle w:val="a3"/>
        <w:ind w:leftChars="0" w:left="709"/>
        <w:rPr>
          <w:rFonts w:ascii="ＭＳ Ｐ明朝" w:eastAsia="ＭＳ Ｐ明朝" w:hAnsi="ＭＳ Ｐ明朝" w:cs="Times New Roman"/>
          <w:color w:val="FF0000"/>
          <w:sz w:val="24"/>
          <w:szCs w:val="24"/>
        </w:rPr>
      </w:pPr>
    </w:p>
    <w:p w14:paraId="483E8B01" w14:textId="77777777" w:rsidR="00B45AF4" w:rsidRDefault="00B45AF4" w:rsidP="00B45AF4">
      <w:pPr>
        <w:pStyle w:val="a3"/>
        <w:ind w:leftChars="0" w:left="709"/>
        <w:rPr>
          <w:rFonts w:ascii="ＭＳ Ｐ明朝" w:eastAsia="ＭＳ Ｐ明朝" w:hAnsi="ＭＳ Ｐ明朝" w:cs="Times New Roman"/>
          <w:color w:val="FF0000"/>
          <w:sz w:val="24"/>
          <w:szCs w:val="24"/>
        </w:rPr>
      </w:pPr>
    </w:p>
    <w:p w14:paraId="22678E57" w14:textId="77777777" w:rsidR="00B45AF4" w:rsidRDefault="00B45AF4" w:rsidP="00B45AF4">
      <w:pPr>
        <w:pStyle w:val="a3"/>
        <w:ind w:leftChars="0" w:left="709"/>
        <w:rPr>
          <w:rFonts w:ascii="ＭＳ Ｐ明朝" w:eastAsia="ＭＳ Ｐ明朝" w:hAnsi="ＭＳ Ｐ明朝" w:cs="Times New Roman"/>
          <w:color w:val="FF0000"/>
          <w:sz w:val="24"/>
          <w:szCs w:val="24"/>
        </w:rPr>
      </w:pPr>
    </w:p>
    <w:p w14:paraId="79CC656F" w14:textId="77777777" w:rsidR="00B45AF4" w:rsidRDefault="00B45AF4" w:rsidP="00B45AF4">
      <w:pPr>
        <w:pStyle w:val="a3"/>
        <w:ind w:leftChars="0" w:left="709"/>
        <w:rPr>
          <w:rFonts w:ascii="ＭＳ Ｐ明朝" w:eastAsia="ＭＳ Ｐ明朝" w:hAnsi="ＭＳ Ｐ明朝" w:cs="Times New Roman"/>
          <w:sz w:val="24"/>
          <w:szCs w:val="24"/>
        </w:rPr>
      </w:pPr>
    </w:p>
    <w:p w14:paraId="315C5E9E" w14:textId="77777777" w:rsidR="00B45AF4" w:rsidRDefault="00B45AF4" w:rsidP="00B45AF4">
      <w:pPr>
        <w:pStyle w:val="a3"/>
        <w:ind w:leftChars="0" w:left="709" w:firstLineChars="100" w:firstLine="240"/>
        <w:rPr>
          <w:rFonts w:ascii="ＭＳ Ｐ明朝" w:eastAsia="ＭＳ Ｐ明朝" w:hAnsi="ＭＳ Ｐ明朝" w:cs="Times New Roman"/>
          <w:sz w:val="24"/>
          <w:szCs w:val="24"/>
        </w:rPr>
      </w:pPr>
      <w:r w:rsidRPr="00CC0C65">
        <w:rPr>
          <w:rFonts w:ascii="ＭＳ Ｐ明朝" w:eastAsia="ＭＳ Ｐ明朝" w:hAnsi="ＭＳ Ｐ明朝" w:cs="Times New Roman" w:hint="eastAsia"/>
          <w:sz w:val="24"/>
          <w:szCs w:val="24"/>
        </w:rPr>
        <w:t>睡眠が十分に取れていると感じている人</w:t>
      </w:r>
      <w:r>
        <w:rPr>
          <w:rFonts w:ascii="ＭＳ Ｐ明朝" w:eastAsia="ＭＳ Ｐ明朝" w:hAnsi="ＭＳ Ｐ明朝" w:cs="Times New Roman" w:hint="eastAsia"/>
          <w:sz w:val="24"/>
          <w:szCs w:val="24"/>
        </w:rPr>
        <w:t>の割合は、男女とも40～50歳代で低い傾向にあります。</w:t>
      </w:r>
    </w:p>
    <w:p w14:paraId="3FA6A0A6" w14:textId="77777777" w:rsidR="00B45AF4" w:rsidRDefault="00B45AF4" w:rsidP="00B45AF4">
      <w:pPr>
        <w:widowControl/>
        <w:jc w:val="left"/>
        <w:rPr>
          <w:rFonts w:ascii="ＭＳ Ｐ明朝" w:eastAsia="ＭＳ Ｐ明朝" w:hAnsi="ＭＳ Ｐ明朝" w:cs="Times New Roman"/>
          <w:sz w:val="24"/>
          <w:szCs w:val="24"/>
        </w:rPr>
      </w:pPr>
    </w:p>
    <w:p w14:paraId="766DE48E" w14:textId="3A87DA1F" w:rsidR="00B45AF4" w:rsidRPr="00447F2A" w:rsidRDefault="00447F2A" w:rsidP="00447F2A">
      <w:pPr>
        <w:rPr>
          <w:rFonts w:ascii="HG丸ｺﾞｼｯｸM-PRO" w:eastAsia="HG丸ｺﾞｼｯｸM-PRO" w:hAnsi="HG丸ｺﾞｼｯｸM-PRO" w:cs="Times New Roman"/>
          <w:sz w:val="28"/>
          <w:szCs w:val="28"/>
        </w:rPr>
      </w:pPr>
      <w:r>
        <w:rPr>
          <w:rFonts w:ascii="HG丸ｺﾞｼｯｸM-PRO" w:eastAsia="HG丸ｺﾞｼｯｸM-PRO" w:hAnsi="HG丸ｺﾞｼｯｸM-PRO" w:cs="Times New Roman" w:hint="eastAsia"/>
          <w:sz w:val="28"/>
          <w:szCs w:val="28"/>
        </w:rPr>
        <w:t>（７）</w:t>
      </w:r>
      <w:r w:rsidR="00B45AF4" w:rsidRPr="00447F2A">
        <w:rPr>
          <w:rFonts w:ascii="HG丸ｺﾞｼｯｸM-PRO" w:eastAsia="HG丸ｺﾞｼｯｸM-PRO" w:hAnsi="HG丸ｺﾞｼｯｸM-PRO" w:cs="Times New Roman" w:hint="eastAsia"/>
          <w:sz w:val="28"/>
          <w:szCs w:val="28"/>
        </w:rPr>
        <w:t>人とのつながり</w:t>
      </w:r>
    </w:p>
    <w:p w14:paraId="70E61D22" w14:textId="77777777" w:rsidR="00B45AF4" w:rsidRPr="006C2F11" w:rsidRDefault="00B45AF4" w:rsidP="00B45AF4">
      <w:pPr>
        <w:pStyle w:val="a3"/>
        <w:ind w:leftChars="0" w:left="709"/>
        <w:rPr>
          <w:rFonts w:ascii="ＭＳ Ｐ明朝" w:eastAsia="ＭＳ Ｐ明朝" w:hAnsi="ＭＳ Ｐ明朝" w:cs="Times New Roman"/>
          <w:sz w:val="24"/>
          <w:szCs w:val="24"/>
        </w:rPr>
      </w:pPr>
      <w:r w:rsidRPr="00021069">
        <w:rPr>
          <w:rFonts w:ascii="ＭＳ Ｐ明朝" w:eastAsia="ＭＳ Ｐ明朝" w:hAnsi="ＭＳ Ｐ明朝" w:cs="Times New Roman" w:hint="eastAsia"/>
          <w:sz w:val="24"/>
          <w:szCs w:val="24"/>
        </w:rPr>
        <w:t>『</w:t>
      </w:r>
      <w:r>
        <w:rPr>
          <w:rFonts w:ascii="ＭＳ Ｐ明朝" w:eastAsia="ＭＳ Ｐ明朝" w:hAnsi="ＭＳ Ｐ明朝" w:cs="Times New Roman" w:hint="eastAsia"/>
          <w:sz w:val="24"/>
          <w:szCs w:val="24"/>
        </w:rPr>
        <w:t>人とのつながりに関する</w:t>
      </w:r>
      <w:r w:rsidRPr="00C23D38">
        <w:rPr>
          <w:rFonts w:ascii="ＭＳ Ｐ明朝" w:eastAsia="ＭＳ Ｐ明朝" w:hAnsi="ＭＳ Ｐ明朝" w:cs="Times New Roman" w:hint="eastAsia"/>
          <w:sz w:val="24"/>
          <w:szCs w:val="24"/>
        </w:rPr>
        <w:t>割合</w:t>
      </w:r>
      <w:r w:rsidRPr="00021069">
        <w:rPr>
          <w:rFonts w:ascii="ＭＳ Ｐ明朝" w:eastAsia="ＭＳ Ｐ明朝" w:hAnsi="ＭＳ Ｐ明朝" w:cs="Times New Roman" w:hint="eastAsia"/>
          <w:sz w:val="24"/>
          <w:szCs w:val="24"/>
        </w:rPr>
        <w:t>』</w:t>
      </w:r>
    </w:p>
    <w:tbl>
      <w:tblPr>
        <w:tblStyle w:val="31"/>
        <w:tblpPr w:leftFromText="142" w:rightFromText="142" w:vertAnchor="text" w:horzAnchor="page" w:tblpX="2774" w:tblpY="211"/>
        <w:tblW w:w="0" w:type="auto"/>
        <w:tblLook w:val="04A0" w:firstRow="1" w:lastRow="0" w:firstColumn="1" w:lastColumn="0" w:noHBand="0" w:noVBand="1"/>
      </w:tblPr>
      <w:tblGrid>
        <w:gridCol w:w="1250"/>
        <w:gridCol w:w="1250"/>
        <w:gridCol w:w="1251"/>
        <w:gridCol w:w="1251"/>
        <w:gridCol w:w="1251"/>
        <w:gridCol w:w="1251"/>
      </w:tblGrid>
      <w:tr w:rsidR="00B45AF4" w:rsidRPr="00D117B6" w14:paraId="68F8F6A7" w14:textId="77777777" w:rsidTr="00893EC8">
        <w:trPr>
          <w:cnfStyle w:val="100000000000" w:firstRow="1" w:lastRow="0" w:firstColumn="0" w:lastColumn="0" w:oddVBand="0" w:evenVBand="0" w:oddHBand="0" w:evenHBand="0" w:firstRowFirstColumn="0" w:firstRowLastColumn="0" w:lastRowFirstColumn="0" w:lastRowLastColumn="0"/>
          <w:trHeight w:val="185"/>
        </w:trPr>
        <w:tc>
          <w:tcPr>
            <w:cnfStyle w:val="001000000100" w:firstRow="0" w:lastRow="0" w:firstColumn="1" w:lastColumn="0" w:oddVBand="0" w:evenVBand="0" w:oddHBand="0" w:evenHBand="0" w:firstRowFirstColumn="1" w:firstRowLastColumn="0" w:lastRowFirstColumn="0" w:lastRowLastColumn="0"/>
            <w:tcW w:w="1250" w:type="dxa"/>
            <w:noWrap/>
            <w:hideMark/>
          </w:tcPr>
          <w:p w14:paraId="46F8A3CD" w14:textId="77777777" w:rsidR="00B45AF4" w:rsidRPr="00D117B6" w:rsidRDefault="00B45AF4" w:rsidP="00893EC8">
            <w:pPr>
              <w:widowControl/>
              <w:jc w:val="center"/>
              <w:rPr>
                <w:rFonts w:ascii="ＭＳ Ｐ明朝" w:eastAsia="ＭＳ Ｐ明朝" w:hAnsi="ＭＳ Ｐ明朝" w:cs="ＭＳ Ｐゴシック"/>
                <w:color w:val="000000"/>
                <w:kern w:val="0"/>
                <w:szCs w:val="21"/>
              </w:rPr>
            </w:pPr>
          </w:p>
        </w:tc>
        <w:tc>
          <w:tcPr>
            <w:tcW w:w="1250" w:type="dxa"/>
            <w:noWrap/>
            <w:hideMark/>
          </w:tcPr>
          <w:p w14:paraId="4BB0D274" w14:textId="77777777" w:rsidR="00B45AF4" w:rsidRPr="00D117B6" w:rsidRDefault="00B45AF4" w:rsidP="00893EC8">
            <w:pPr>
              <w:widowControl/>
              <w:jc w:val="center"/>
              <w:cnfStyle w:val="100000000000" w:firstRow="1" w:lastRow="0" w:firstColumn="0" w:lastColumn="0" w:oddVBand="0" w:evenVBand="0" w:oddHBand="0" w:evenHBand="0" w:firstRowFirstColumn="0" w:firstRowLastColumn="0" w:lastRowFirstColumn="0" w:lastRowLastColumn="0"/>
              <w:rPr>
                <w:rFonts w:ascii="ＭＳ Ｐ明朝" w:eastAsia="ＭＳ Ｐ明朝" w:hAnsi="ＭＳ Ｐ明朝" w:cs="ＭＳ Ｐゴシック"/>
                <w:color w:val="000000"/>
                <w:kern w:val="0"/>
                <w:szCs w:val="21"/>
              </w:rPr>
            </w:pPr>
            <w:r w:rsidRPr="00D117B6">
              <w:rPr>
                <w:rFonts w:ascii="ＭＳ Ｐ明朝" w:eastAsia="ＭＳ Ｐ明朝" w:hAnsi="ＭＳ Ｐ明朝" w:cs="ＭＳ Ｐゴシック" w:hint="eastAsia"/>
                <w:color w:val="000000"/>
                <w:kern w:val="0"/>
                <w:szCs w:val="21"/>
              </w:rPr>
              <w:t>助け合い</w:t>
            </w:r>
          </w:p>
        </w:tc>
        <w:tc>
          <w:tcPr>
            <w:tcW w:w="1251" w:type="dxa"/>
            <w:noWrap/>
            <w:hideMark/>
          </w:tcPr>
          <w:p w14:paraId="598683F5" w14:textId="77777777" w:rsidR="00B45AF4" w:rsidRPr="00D117B6" w:rsidRDefault="00B45AF4" w:rsidP="00893EC8">
            <w:pPr>
              <w:widowControl/>
              <w:jc w:val="center"/>
              <w:cnfStyle w:val="100000000000" w:firstRow="1" w:lastRow="0" w:firstColumn="0" w:lastColumn="0" w:oddVBand="0" w:evenVBand="0" w:oddHBand="0" w:evenHBand="0" w:firstRowFirstColumn="0" w:firstRowLastColumn="0" w:lastRowFirstColumn="0" w:lastRowLastColumn="0"/>
              <w:rPr>
                <w:rFonts w:ascii="ＭＳ Ｐ明朝" w:eastAsia="ＭＳ Ｐ明朝" w:hAnsi="ＭＳ Ｐ明朝" w:cs="ＭＳ Ｐゴシック"/>
                <w:color w:val="000000"/>
                <w:kern w:val="0"/>
                <w:szCs w:val="21"/>
              </w:rPr>
            </w:pPr>
            <w:r w:rsidRPr="00D117B6">
              <w:rPr>
                <w:rFonts w:ascii="ＭＳ Ｐ明朝" w:eastAsia="ＭＳ Ｐ明朝" w:hAnsi="ＭＳ Ｐ明朝" w:cs="ＭＳ Ｐゴシック" w:hint="eastAsia"/>
                <w:color w:val="000000"/>
                <w:kern w:val="0"/>
                <w:szCs w:val="21"/>
              </w:rPr>
              <w:t>信頼</w:t>
            </w:r>
          </w:p>
        </w:tc>
        <w:tc>
          <w:tcPr>
            <w:tcW w:w="1251" w:type="dxa"/>
            <w:noWrap/>
            <w:hideMark/>
          </w:tcPr>
          <w:p w14:paraId="1881235A" w14:textId="77777777" w:rsidR="00B45AF4" w:rsidRPr="00D117B6" w:rsidRDefault="00B45AF4" w:rsidP="00893EC8">
            <w:pPr>
              <w:widowControl/>
              <w:jc w:val="center"/>
              <w:cnfStyle w:val="100000000000" w:firstRow="1" w:lastRow="0" w:firstColumn="0" w:lastColumn="0" w:oddVBand="0" w:evenVBand="0" w:oddHBand="0" w:evenHBand="0" w:firstRowFirstColumn="0" w:firstRowLastColumn="0" w:lastRowFirstColumn="0" w:lastRowLastColumn="0"/>
              <w:rPr>
                <w:rFonts w:ascii="ＭＳ Ｐ明朝" w:eastAsia="ＭＳ Ｐ明朝" w:hAnsi="ＭＳ Ｐ明朝" w:cs="ＭＳ Ｐゴシック"/>
                <w:color w:val="000000"/>
                <w:kern w:val="0"/>
                <w:szCs w:val="21"/>
              </w:rPr>
            </w:pPr>
            <w:r w:rsidRPr="00D117B6">
              <w:rPr>
                <w:rFonts w:ascii="ＭＳ Ｐ明朝" w:eastAsia="ＭＳ Ｐ明朝" w:hAnsi="ＭＳ Ｐ明朝" w:cs="ＭＳ Ｐゴシック" w:hint="eastAsia"/>
                <w:color w:val="000000"/>
                <w:kern w:val="0"/>
                <w:szCs w:val="21"/>
              </w:rPr>
              <w:t>挨拶</w:t>
            </w:r>
          </w:p>
        </w:tc>
        <w:tc>
          <w:tcPr>
            <w:tcW w:w="1251" w:type="dxa"/>
            <w:noWrap/>
            <w:hideMark/>
          </w:tcPr>
          <w:p w14:paraId="2D35E2E7" w14:textId="77777777" w:rsidR="00B45AF4" w:rsidRPr="00D117B6" w:rsidRDefault="00B45AF4" w:rsidP="00893EC8">
            <w:pPr>
              <w:widowControl/>
              <w:jc w:val="center"/>
              <w:cnfStyle w:val="100000000000" w:firstRow="1" w:lastRow="0" w:firstColumn="0" w:lastColumn="0" w:oddVBand="0" w:evenVBand="0" w:oddHBand="0" w:evenHBand="0" w:firstRowFirstColumn="0" w:firstRowLastColumn="0" w:lastRowFirstColumn="0" w:lastRowLastColumn="0"/>
              <w:rPr>
                <w:rFonts w:ascii="ＭＳ Ｐ明朝" w:eastAsia="ＭＳ Ｐ明朝" w:hAnsi="ＭＳ Ｐ明朝" w:cs="ＭＳ Ｐゴシック"/>
                <w:color w:val="000000"/>
                <w:kern w:val="0"/>
                <w:szCs w:val="21"/>
              </w:rPr>
            </w:pPr>
            <w:r w:rsidRPr="00D117B6">
              <w:rPr>
                <w:rFonts w:ascii="ＭＳ Ｐ明朝" w:eastAsia="ＭＳ Ｐ明朝" w:hAnsi="ＭＳ Ｐ明朝" w:cs="ＭＳ Ｐゴシック" w:hint="eastAsia"/>
                <w:color w:val="000000"/>
                <w:kern w:val="0"/>
                <w:szCs w:val="21"/>
              </w:rPr>
              <w:t>解決</w:t>
            </w:r>
          </w:p>
        </w:tc>
        <w:tc>
          <w:tcPr>
            <w:tcW w:w="1251" w:type="dxa"/>
            <w:noWrap/>
            <w:hideMark/>
          </w:tcPr>
          <w:p w14:paraId="074E7C08" w14:textId="77777777" w:rsidR="00B45AF4" w:rsidRPr="00D117B6" w:rsidRDefault="00B45AF4" w:rsidP="00893EC8">
            <w:pPr>
              <w:widowControl/>
              <w:jc w:val="center"/>
              <w:cnfStyle w:val="100000000000" w:firstRow="1" w:lastRow="0" w:firstColumn="0" w:lastColumn="0" w:oddVBand="0" w:evenVBand="0" w:oddHBand="0" w:evenHBand="0" w:firstRowFirstColumn="0" w:firstRowLastColumn="0" w:lastRowFirstColumn="0" w:lastRowLastColumn="0"/>
              <w:rPr>
                <w:rFonts w:ascii="ＭＳ Ｐ明朝" w:eastAsia="ＭＳ Ｐ明朝" w:hAnsi="ＭＳ Ｐ明朝" w:cs="ＭＳ Ｐゴシック"/>
                <w:color w:val="000000"/>
                <w:kern w:val="0"/>
                <w:szCs w:val="21"/>
              </w:rPr>
            </w:pPr>
            <w:r w:rsidRPr="00D117B6">
              <w:rPr>
                <w:rFonts w:ascii="ＭＳ Ｐ明朝" w:eastAsia="ＭＳ Ｐ明朝" w:hAnsi="ＭＳ Ｐ明朝" w:cs="ＭＳ Ｐゴシック" w:hint="eastAsia"/>
                <w:color w:val="000000"/>
                <w:kern w:val="0"/>
                <w:szCs w:val="21"/>
              </w:rPr>
              <w:t>活動</w:t>
            </w:r>
          </w:p>
        </w:tc>
      </w:tr>
      <w:tr w:rsidR="00B45AF4" w:rsidRPr="00D117B6" w14:paraId="62A5CE0F" w14:textId="77777777" w:rsidTr="00893EC8">
        <w:trPr>
          <w:cnfStyle w:val="000000100000" w:firstRow="0" w:lastRow="0" w:firstColumn="0" w:lastColumn="0" w:oddVBand="0" w:evenVBand="0" w:oddHBand="1" w:evenHBand="0" w:firstRowFirstColumn="0" w:firstRowLastColumn="0" w:lastRowFirstColumn="0" w:lastRowLastColumn="0"/>
          <w:trHeight w:val="185"/>
        </w:trPr>
        <w:tc>
          <w:tcPr>
            <w:cnfStyle w:val="001000000000" w:firstRow="0" w:lastRow="0" w:firstColumn="1" w:lastColumn="0" w:oddVBand="0" w:evenVBand="0" w:oddHBand="0" w:evenHBand="0" w:firstRowFirstColumn="0" w:firstRowLastColumn="0" w:lastRowFirstColumn="0" w:lastRowLastColumn="0"/>
            <w:tcW w:w="1250" w:type="dxa"/>
            <w:noWrap/>
            <w:hideMark/>
          </w:tcPr>
          <w:p w14:paraId="321B43E7" w14:textId="77777777" w:rsidR="00B45AF4" w:rsidRPr="00D117B6" w:rsidRDefault="00B45AF4" w:rsidP="00893EC8">
            <w:pPr>
              <w:widowControl/>
              <w:jc w:val="center"/>
              <w:rPr>
                <w:rFonts w:ascii="ＭＳ Ｐ明朝" w:eastAsia="ＭＳ Ｐ明朝" w:hAnsi="ＭＳ Ｐ明朝" w:cs="ＭＳ Ｐゴシック"/>
                <w:color w:val="000000"/>
                <w:kern w:val="0"/>
                <w:szCs w:val="21"/>
              </w:rPr>
            </w:pPr>
            <w:r w:rsidRPr="00D117B6">
              <w:rPr>
                <w:rFonts w:ascii="ＭＳ Ｐ明朝" w:eastAsia="ＭＳ Ｐ明朝" w:hAnsi="ＭＳ Ｐ明朝" w:cs="ＭＳ Ｐゴシック" w:hint="eastAsia"/>
                <w:color w:val="000000"/>
                <w:kern w:val="0"/>
                <w:szCs w:val="21"/>
              </w:rPr>
              <w:t>20～39歳</w:t>
            </w:r>
          </w:p>
        </w:tc>
        <w:tc>
          <w:tcPr>
            <w:tcW w:w="1250" w:type="dxa"/>
            <w:noWrap/>
            <w:hideMark/>
          </w:tcPr>
          <w:p w14:paraId="5B08C996" w14:textId="77777777" w:rsidR="00B45AF4" w:rsidRPr="00D117B6" w:rsidRDefault="00B45AF4" w:rsidP="00893EC8">
            <w:pPr>
              <w:widowControl/>
              <w:jc w:val="center"/>
              <w:cnfStyle w:val="000000100000" w:firstRow="0" w:lastRow="0" w:firstColumn="0" w:lastColumn="0" w:oddVBand="0" w:evenVBand="0" w:oddHBand="1" w:evenHBand="0" w:firstRowFirstColumn="0" w:firstRowLastColumn="0" w:lastRowFirstColumn="0" w:lastRowLastColumn="0"/>
              <w:rPr>
                <w:rFonts w:ascii="ＭＳ Ｐ明朝" w:eastAsia="ＭＳ Ｐ明朝" w:hAnsi="ＭＳ Ｐ明朝" w:cs="ＭＳ Ｐゴシック"/>
                <w:color w:val="000000"/>
                <w:kern w:val="0"/>
                <w:szCs w:val="21"/>
              </w:rPr>
            </w:pPr>
            <w:r w:rsidRPr="00D117B6">
              <w:rPr>
                <w:rFonts w:ascii="ＭＳ Ｐ明朝" w:eastAsia="ＭＳ Ｐ明朝" w:hAnsi="ＭＳ Ｐ明朝" w:cs="ＭＳ Ｐゴシック" w:hint="eastAsia"/>
                <w:color w:val="000000"/>
                <w:kern w:val="0"/>
                <w:szCs w:val="21"/>
              </w:rPr>
              <w:t>66.7%</w:t>
            </w:r>
          </w:p>
        </w:tc>
        <w:tc>
          <w:tcPr>
            <w:tcW w:w="1251" w:type="dxa"/>
            <w:noWrap/>
            <w:hideMark/>
          </w:tcPr>
          <w:p w14:paraId="7B2A6312" w14:textId="77777777" w:rsidR="00B45AF4" w:rsidRPr="00D117B6" w:rsidRDefault="00B45AF4" w:rsidP="00893EC8">
            <w:pPr>
              <w:widowControl/>
              <w:jc w:val="center"/>
              <w:cnfStyle w:val="000000100000" w:firstRow="0" w:lastRow="0" w:firstColumn="0" w:lastColumn="0" w:oddVBand="0" w:evenVBand="0" w:oddHBand="1" w:evenHBand="0" w:firstRowFirstColumn="0" w:firstRowLastColumn="0" w:lastRowFirstColumn="0" w:lastRowLastColumn="0"/>
              <w:rPr>
                <w:rFonts w:ascii="ＭＳ Ｐ明朝" w:eastAsia="ＭＳ Ｐ明朝" w:hAnsi="ＭＳ Ｐ明朝" w:cs="ＭＳ Ｐゴシック"/>
                <w:color w:val="000000"/>
                <w:kern w:val="0"/>
                <w:szCs w:val="21"/>
              </w:rPr>
            </w:pPr>
            <w:r w:rsidRPr="00D117B6">
              <w:rPr>
                <w:rFonts w:ascii="ＭＳ Ｐ明朝" w:eastAsia="ＭＳ Ｐ明朝" w:hAnsi="ＭＳ Ｐ明朝" w:cs="ＭＳ Ｐゴシック" w:hint="eastAsia"/>
                <w:color w:val="000000"/>
                <w:kern w:val="0"/>
                <w:szCs w:val="21"/>
              </w:rPr>
              <w:t>58.9%</w:t>
            </w:r>
          </w:p>
        </w:tc>
        <w:tc>
          <w:tcPr>
            <w:tcW w:w="1251" w:type="dxa"/>
            <w:noWrap/>
            <w:hideMark/>
          </w:tcPr>
          <w:p w14:paraId="242792BE" w14:textId="77777777" w:rsidR="00B45AF4" w:rsidRPr="00D117B6" w:rsidRDefault="00B45AF4" w:rsidP="00893EC8">
            <w:pPr>
              <w:widowControl/>
              <w:jc w:val="center"/>
              <w:cnfStyle w:val="000000100000" w:firstRow="0" w:lastRow="0" w:firstColumn="0" w:lastColumn="0" w:oddVBand="0" w:evenVBand="0" w:oddHBand="1" w:evenHBand="0" w:firstRowFirstColumn="0" w:firstRowLastColumn="0" w:lastRowFirstColumn="0" w:lastRowLastColumn="0"/>
              <w:rPr>
                <w:rFonts w:ascii="ＭＳ Ｐ明朝" w:eastAsia="ＭＳ Ｐ明朝" w:hAnsi="ＭＳ Ｐ明朝" w:cs="ＭＳ Ｐゴシック"/>
                <w:color w:val="000000"/>
                <w:kern w:val="0"/>
                <w:szCs w:val="21"/>
              </w:rPr>
            </w:pPr>
            <w:r w:rsidRPr="00D117B6">
              <w:rPr>
                <w:rFonts w:ascii="ＭＳ Ｐ明朝" w:eastAsia="ＭＳ Ｐ明朝" w:hAnsi="ＭＳ Ｐ明朝" w:cs="ＭＳ Ｐゴシック" w:hint="eastAsia"/>
                <w:color w:val="000000"/>
                <w:kern w:val="0"/>
                <w:szCs w:val="21"/>
              </w:rPr>
              <w:t>84.2%</w:t>
            </w:r>
          </w:p>
        </w:tc>
        <w:tc>
          <w:tcPr>
            <w:tcW w:w="1251" w:type="dxa"/>
            <w:noWrap/>
            <w:hideMark/>
          </w:tcPr>
          <w:p w14:paraId="1D353767" w14:textId="77777777" w:rsidR="00B45AF4" w:rsidRPr="00D117B6" w:rsidRDefault="00B45AF4" w:rsidP="00893EC8">
            <w:pPr>
              <w:widowControl/>
              <w:jc w:val="center"/>
              <w:cnfStyle w:val="000000100000" w:firstRow="0" w:lastRow="0" w:firstColumn="0" w:lastColumn="0" w:oddVBand="0" w:evenVBand="0" w:oddHBand="1" w:evenHBand="0" w:firstRowFirstColumn="0" w:firstRowLastColumn="0" w:lastRowFirstColumn="0" w:lastRowLastColumn="0"/>
              <w:rPr>
                <w:rFonts w:ascii="ＭＳ Ｐ明朝" w:eastAsia="ＭＳ Ｐ明朝" w:hAnsi="ＭＳ Ｐ明朝" w:cs="ＭＳ Ｐゴシック"/>
                <w:color w:val="000000"/>
                <w:kern w:val="0"/>
                <w:szCs w:val="21"/>
              </w:rPr>
            </w:pPr>
            <w:r w:rsidRPr="00D117B6">
              <w:rPr>
                <w:rFonts w:ascii="ＭＳ Ｐ明朝" w:eastAsia="ＭＳ Ｐ明朝" w:hAnsi="ＭＳ Ｐ明朝" w:cs="ＭＳ Ｐゴシック" w:hint="eastAsia"/>
                <w:color w:val="000000"/>
                <w:kern w:val="0"/>
                <w:szCs w:val="21"/>
              </w:rPr>
              <w:t>61.9%</w:t>
            </w:r>
          </w:p>
        </w:tc>
        <w:tc>
          <w:tcPr>
            <w:tcW w:w="1251" w:type="dxa"/>
            <w:noWrap/>
            <w:hideMark/>
          </w:tcPr>
          <w:p w14:paraId="1D9B1C9F" w14:textId="77777777" w:rsidR="00B45AF4" w:rsidRPr="00D117B6" w:rsidRDefault="00B45AF4" w:rsidP="00893EC8">
            <w:pPr>
              <w:widowControl/>
              <w:jc w:val="center"/>
              <w:cnfStyle w:val="000000100000" w:firstRow="0" w:lastRow="0" w:firstColumn="0" w:lastColumn="0" w:oddVBand="0" w:evenVBand="0" w:oddHBand="1" w:evenHBand="0" w:firstRowFirstColumn="0" w:firstRowLastColumn="0" w:lastRowFirstColumn="0" w:lastRowLastColumn="0"/>
              <w:rPr>
                <w:rFonts w:ascii="ＭＳ Ｐ明朝" w:eastAsia="ＭＳ Ｐ明朝" w:hAnsi="ＭＳ Ｐ明朝" w:cs="ＭＳ Ｐゴシック"/>
                <w:color w:val="000000"/>
                <w:kern w:val="0"/>
                <w:szCs w:val="21"/>
              </w:rPr>
            </w:pPr>
            <w:r w:rsidRPr="00D117B6">
              <w:rPr>
                <w:rFonts w:ascii="ＭＳ Ｐ明朝" w:eastAsia="ＭＳ Ｐ明朝" w:hAnsi="ＭＳ Ｐ明朝" w:cs="ＭＳ Ｐゴシック" w:hint="eastAsia"/>
                <w:color w:val="000000"/>
                <w:kern w:val="0"/>
                <w:szCs w:val="21"/>
              </w:rPr>
              <w:t>40.4%</w:t>
            </w:r>
          </w:p>
        </w:tc>
      </w:tr>
      <w:tr w:rsidR="00B45AF4" w:rsidRPr="00D117B6" w14:paraId="5D89F0C5" w14:textId="77777777" w:rsidTr="00893EC8">
        <w:trPr>
          <w:trHeight w:val="185"/>
        </w:trPr>
        <w:tc>
          <w:tcPr>
            <w:cnfStyle w:val="001000000000" w:firstRow="0" w:lastRow="0" w:firstColumn="1" w:lastColumn="0" w:oddVBand="0" w:evenVBand="0" w:oddHBand="0" w:evenHBand="0" w:firstRowFirstColumn="0" w:firstRowLastColumn="0" w:lastRowFirstColumn="0" w:lastRowLastColumn="0"/>
            <w:tcW w:w="1250" w:type="dxa"/>
            <w:noWrap/>
            <w:hideMark/>
          </w:tcPr>
          <w:p w14:paraId="0DDF0E89" w14:textId="77777777" w:rsidR="00B45AF4" w:rsidRPr="00D117B6" w:rsidRDefault="00B45AF4" w:rsidP="00893EC8">
            <w:pPr>
              <w:widowControl/>
              <w:jc w:val="center"/>
              <w:rPr>
                <w:rFonts w:ascii="ＭＳ Ｐ明朝" w:eastAsia="ＭＳ Ｐ明朝" w:hAnsi="ＭＳ Ｐ明朝" w:cs="ＭＳ Ｐゴシック"/>
                <w:color w:val="000000"/>
                <w:kern w:val="0"/>
                <w:szCs w:val="21"/>
              </w:rPr>
            </w:pPr>
            <w:r w:rsidRPr="00D117B6">
              <w:rPr>
                <w:rFonts w:ascii="ＭＳ Ｐ明朝" w:eastAsia="ＭＳ Ｐ明朝" w:hAnsi="ＭＳ Ｐ明朝" w:cs="ＭＳ Ｐゴシック" w:hint="eastAsia"/>
                <w:color w:val="000000"/>
                <w:kern w:val="0"/>
                <w:szCs w:val="21"/>
              </w:rPr>
              <w:t>40～59歳</w:t>
            </w:r>
          </w:p>
        </w:tc>
        <w:tc>
          <w:tcPr>
            <w:tcW w:w="1250" w:type="dxa"/>
            <w:noWrap/>
            <w:hideMark/>
          </w:tcPr>
          <w:p w14:paraId="413D65A0" w14:textId="77777777" w:rsidR="00B45AF4" w:rsidRPr="00D117B6" w:rsidRDefault="00B45AF4" w:rsidP="00893EC8">
            <w:pPr>
              <w:widowControl/>
              <w:jc w:val="center"/>
              <w:cnfStyle w:val="000000000000" w:firstRow="0" w:lastRow="0" w:firstColumn="0" w:lastColumn="0" w:oddVBand="0" w:evenVBand="0" w:oddHBand="0" w:evenHBand="0" w:firstRowFirstColumn="0" w:firstRowLastColumn="0" w:lastRowFirstColumn="0" w:lastRowLastColumn="0"/>
              <w:rPr>
                <w:rFonts w:ascii="ＭＳ Ｐ明朝" w:eastAsia="ＭＳ Ｐ明朝" w:hAnsi="ＭＳ Ｐ明朝" w:cs="ＭＳ Ｐゴシック"/>
                <w:color w:val="000000"/>
                <w:kern w:val="0"/>
                <w:szCs w:val="21"/>
              </w:rPr>
            </w:pPr>
            <w:r w:rsidRPr="00D117B6">
              <w:rPr>
                <w:rFonts w:ascii="ＭＳ Ｐ明朝" w:eastAsia="ＭＳ Ｐ明朝" w:hAnsi="ＭＳ Ｐ明朝" w:cs="ＭＳ Ｐゴシック" w:hint="eastAsia"/>
                <w:color w:val="000000"/>
                <w:kern w:val="0"/>
                <w:szCs w:val="21"/>
              </w:rPr>
              <w:t>67.5%</w:t>
            </w:r>
          </w:p>
        </w:tc>
        <w:tc>
          <w:tcPr>
            <w:tcW w:w="1251" w:type="dxa"/>
            <w:noWrap/>
            <w:hideMark/>
          </w:tcPr>
          <w:p w14:paraId="6B708C61" w14:textId="77777777" w:rsidR="00B45AF4" w:rsidRPr="00D117B6" w:rsidRDefault="00B45AF4" w:rsidP="00893EC8">
            <w:pPr>
              <w:widowControl/>
              <w:jc w:val="center"/>
              <w:cnfStyle w:val="000000000000" w:firstRow="0" w:lastRow="0" w:firstColumn="0" w:lastColumn="0" w:oddVBand="0" w:evenVBand="0" w:oddHBand="0" w:evenHBand="0" w:firstRowFirstColumn="0" w:firstRowLastColumn="0" w:lastRowFirstColumn="0" w:lastRowLastColumn="0"/>
              <w:rPr>
                <w:rFonts w:ascii="ＭＳ Ｐ明朝" w:eastAsia="ＭＳ Ｐ明朝" w:hAnsi="ＭＳ Ｐ明朝" w:cs="ＭＳ Ｐゴシック"/>
                <w:color w:val="000000"/>
                <w:kern w:val="0"/>
                <w:szCs w:val="21"/>
              </w:rPr>
            </w:pPr>
            <w:r w:rsidRPr="00D117B6">
              <w:rPr>
                <w:rFonts w:ascii="ＭＳ Ｐ明朝" w:eastAsia="ＭＳ Ｐ明朝" w:hAnsi="ＭＳ Ｐ明朝" w:cs="ＭＳ Ｐゴシック" w:hint="eastAsia"/>
                <w:color w:val="000000"/>
                <w:kern w:val="0"/>
                <w:szCs w:val="21"/>
              </w:rPr>
              <w:t>63.1%</w:t>
            </w:r>
          </w:p>
        </w:tc>
        <w:tc>
          <w:tcPr>
            <w:tcW w:w="1251" w:type="dxa"/>
            <w:noWrap/>
            <w:hideMark/>
          </w:tcPr>
          <w:p w14:paraId="57C65C99" w14:textId="77777777" w:rsidR="00B45AF4" w:rsidRPr="00D117B6" w:rsidRDefault="00B45AF4" w:rsidP="00893EC8">
            <w:pPr>
              <w:widowControl/>
              <w:jc w:val="center"/>
              <w:cnfStyle w:val="000000000000" w:firstRow="0" w:lastRow="0" w:firstColumn="0" w:lastColumn="0" w:oddVBand="0" w:evenVBand="0" w:oddHBand="0" w:evenHBand="0" w:firstRowFirstColumn="0" w:firstRowLastColumn="0" w:lastRowFirstColumn="0" w:lastRowLastColumn="0"/>
              <w:rPr>
                <w:rFonts w:ascii="ＭＳ Ｐ明朝" w:eastAsia="ＭＳ Ｐ明朝" w:hAnsi="ＭＳ Ｐ明朝" w:cs="ＭＳ Ｐゴシック"/>
                <w:color w:val="000000"/>
                <w:kern w:val="0"/>
                <w:szCs w:val="21"/>
              </w:rPr>
            </w:pPr>
            <w:r w:rsidRPr="00D117B6">
              <w:rPr>
                <w:rFonts w:ascii="ＭＳ Ｐ明朝" w:eastAsia="ＭＳ Ｐ明朝" w:hAnsi="ＭＳ Ｐ明朝" w:cs="ＭＳ Ｐゴシック" w:hint="eastAsia"/>
                <w:color w:val="000000"/>
                <w:kern w:val="0"/>
                <w:szCs w:val="21"/>
              </w:rPr>
              <w:t>89.3%</w:t>
            </w:r>
          </w:p>
        </w:tc>
        <w:tc>
          <w:tcPr>
            <w:tcW w:w="1251" w:type="dxa"/>
            <w:noWrap/>
            <w:hideMark/>
          </w:tcPr>
          <w:p w14:paraId="6FDB410E" w14:textId="77777777" w:rsidR="00B45AF4" w:rsidRPr="00D117B6" w:rsidRDefault="00B45AF4" w:rsidP="00893EC8">
            <w:pPr>
              <w:widowControl/>
              <w:jc w:val="center"/>
              <w:cnfStyle w:val="000000000000" w:firstRow="0" w:lastRow="0" w:firstColumn="0" w:lastColumn="0" w:oddVBand="0" w:evenVBand="0" w:oddHBand="0" w:evenHBand="0" w:firstRowFirstColumn="0" w:firstRowLastColumn="0" w:lastRowFirstColumn="0" w:lastRowLastColumn="0"/>
              <w:rPr>
                <w:rFonts w:ascii="ＭＳ Ｐ明朝" w:eastAsia="ＭＳ Ｐ明朝" w:hAnsi="ＭＳ Ｐ明朝" w:cs="ＭＳ Ｐゴシック"/>
                <w:color w:val="000000"/>
                <w:kern w:val="0"/>
                <w:szCs w:val="21"/>
              </w:rPr>
            </w:pPr>
            <w:r w:rsidRPr="00D117B6">
              <w:rPr>
                <w:rFonts w:ascii="ＭＳ Ｐ明朝" w:eastAsia="ＭＳ Ｐ明朝" w:hAnsi="ＭＳ Ｐ明朝" w:cs="ＭＳ Ｐゴシック" w:hint="eastAsia"/>
                <w:color w:val="000000"/>
                <w:kern w:val="0"/>
                <w:szCs w:val="21"/>
              </w:rPr>
              <w:t>65.3%</w:t>
            </w:r>
          </w:p>
        </w:tc>
        <w:tc>
          <w:tcPr>
            <w:tcW w:w="1251" w:type="dxa"/>
            <w:noWrap/>
            <w:hideMark/>
          </w:tcPr>
          <w:p w14:paraId="495BB05E" w14:textId="77777777" w:rsidR="00B45AF4" w:rsidRPr="00D117B6" w:rsidRDefault="00B45AF4" w:rsidP="00893EC8">
            <w:pPr>
              <w:widowControl/>
              <w:jc w:val="center"/>
              <w:cnfStyle w:val="000000000000" w:firstRow="0" w:lastRow="0" w:firstColumn="0" w:lastColumn="0" w:oddVBand="0" w:evenVBand="0" w:oddHBand="0" w:evenHBand="0" w:firstRowFirstColumn="0" w:firstRowLastColumn="0" w:lastRowFirstColumn="0" w:lastRowLastColumn="0"/>
              <w:rPr>
                <w:rFonts w:ascii="ＭＳ Ｐ明朝" w:eastAsia="ＭＳ Ｐ明朝" w:hAnsi="ＭＳ Ｐ明朝" w:cs="ＭＳ Ｐゴシック"/>
                <w:color w:val="000000"/>
                <w:kern w:val="0"/>
                <w:szCs w:val="21"/>
              </w:rPr>
            </w:pPr>
            <w:r w:rsidRPr="00D117B6">
              <w:rPr>
                <w:rFonts w:ascii="ＭＳ Ｐ明朝" w:eastAsia="ＭＳ Ｐ明朝" w:hAnsi="ＭＳ Ｐ明朝" w:cs="ＭＳ Ｐゴシック" w:hint="eastAsia"/>
                <w:color w:val="000000"/>
                <w:kern w:val="0"/>
                <w:szCs w:val="21"/>
              </w:rPr>
              <w:t>44.0%</w:t>
            </w:r>
          </w:p>
        </w:tc>
      </w:tr>
      <w:tr w:rsidR="00B45AF4" w:rsidRPr="00D117B6" w14:paraId="439BAEAD" w14:textId="77777777" w:rsidTr="00893EC8">
        <w:trPr>
          <w:cnfStyle w:val="000000100000" w:firstRow="0" w:lastRow="0" w:firstColumn="0" w:lastColumn="0" w:oddVBand="0" w:evenVBand="0" w:oddHBand="1" w:evenHBand="0" w:firstRowFirstColumn="0" w:firstRowLastColumn="0" w:lastRowFirstColumn="0" w:lastRowLastColumn="0"/>
          <w:trHeight w:val="185"/>
        </w:trPr>
        <w:tc>
          <w:tcPr>
            <w:cnfStyle w:val="001000000000" w:firstRow="0" w:lastRow="0" w:firstColumn="1" w:lastColumn="0" w:oddVBand="0" w:evenVBand="0" w:oddHBand="0" w:evenHBand="0" w:firstRowFirstColumn="0" w:firstRowLastColumn="0" w:lastRowFirstColumn="0" w:lastRowLastColumn="0"/>
            <w:tcW w:w="1250" w:type="dxa"/>
            <w:noWrap/>
            <w:hideMark/>
          </w:tcPr>
          <w:p w14:paraId="0FE6A19E" w14:textId="77777777" w:rsidR="00B45AF4" w:rsidRPr="00D117B6" w:rsidRDefault="00B45AF4" w:rsidP="00893EC8">
            <w:pPr>
              <w:widowControl/>
              <w:jc w:val="center"/>
              <w:rPr>
                <w:rFonts w:ascii="ＭＳ Ｐ明朝" w:eastAsia="ＭＳ Ｐ明朝" w:hAnsi="ＭＳ Ｐ明朝" w:cs="ＭＳ Ｐゴシック"/>
                <w:color w:val="000000"/>
                <w:kern w:val="0"/>
                <w:szCs w:val="21"/>
              </w:rPr>
            </w:pPr>
            <w:r w:rsidRPr="00D117B6">
              <w:rPr>
                <w:rFonts w:ascii="ＭＳ Ｐ明朝" w:eastAsia="ＭＳ Ｐ明朝" w:hAnsi="ＭＳ Ｐ明朝" w:cs="ＭＳ Ｐゴシック" w:hint="eastAsia"/>
                <w:color w:val="000000"/>
                <w:kern w:val="0"/>
                <w:szCs w:val="21"/>
              </w:rPr>
              <w:t>60歳以上</w:t>
            </w:r>
          </w:p>
        </w:tc>
        <w:tc>
          <w:tcPr>
            <w:tcW w:w="1250" w:type="dxa"/>
            <w:noWrap/>
            <w:hideMark/>
          </w:tcPr>
          <w:p w14:paraId="1DD2DB08" w14:textId="77777777" w:rsidR="00B45AF4" w:rsidRPr="00D117B6" w:rsidRDefault="00B45AF4" w:rsidP="00893EC8">
            <w:pPr>
              <w:widowControl/>
              <w:jc w:val="center"/>
              <w:cnfStyle w:val="000000100000" w:firstRow="0" w:lastRow="0" w:firstColumn="0" w:lastColumn="0" w:oddVBand="0" w:evenVBand="0" w:oddHBand="1" w:evenHBand="0" w:firstRowFirstColumn="0" w:firstRowLastColumn="0" w:lastRowFirstColumn="0" w:lastRowLastColumn="0"/>
              <w:rPr>
                <w:rFonts w:ascii="ＭＳ Ｐ明朝" w:eastAsia="ＭＳ Ｐ明朝" w:hAnsi="ＭＳ Ｐ明朝" w:cs="ＭＳ Ｐゴシック"/>
                <w:color w:val="000000"/>
                <w:kern w:val="0"/>
                <w:szCs w:val="21"/>
              </w:rPr>
            </w:pPr>
            <w:r w:rsidRPr="00D117B6">
              <w:rPr>
                <w:rFonts w:ascii="ＭＳ Ｐ明朝" w:eastAsia="ＭＳ Ｐ明朝" w:hAnsi="ＭＳ Ｐ明朝" w:cs="ＭＳ Ｐゴシック" w:hint="eastAsia"/>
                <w:color w:val="000000"/>
                <w:kern w:val="0"/>
                <w:szCs w:val="21"/>
              </w:rPr>
              <w:t>76.6%</w:t>
            </w:r>
          </w:p>
        </w:tc>
        <w:tc>
          <w:tcPr>
            <w:tcW w:w="1251" w:type="dxa"/>
            <w:noWrap/>
            <w:hideMark/>
          </w:tcPr>
          <w:p w14:paraId="3D2970F6" w14:textId="77777777" w:rsidR="00B45AF4" w:rsidRPr="00D117B6" w:rsidRDefault="00B45AF4" w:rsidP="00893EC8">
            <w:pPr>
              <w:widowControl/>
              <w:jc w:val="center"/>
              <w:cnfStyle w:val="000000100000" w:firstRow="0" w:lastRow="0" w:firstColumn="0" w:lastColumn="0" w:oddVBand="0" w:evenVBand="0" w:oddHBand="1" w:evenHBand="0" w:firstRowFirstColumn="0" w:firstRowLastColumn="0" w:lastRowFirstColumn="0" w:lastRowLastColumn="0"/>
              <w:rPr>
                <w:rFonts w:ascii="ＭＳ Ｐ明朝" w:eastAsia="ＭＳ Ｐ明朝" w:hAnsi="ＭＳ Ｐ明朝" w:cs="ＭＳ Ｐゴシック"/>
                <w:color w:val="000000"/>
                <w:kern w:val="0"/>
                <w:szCs w:val="21"/>
              </w:rPr>
            </w:pPr>
            <w:r w:rsidRPr="00D117B6">
              <w:rPr>
                <w:rFonts w:ascii="ＭＳ Ｐ明朝" w:eastAsia="ＭＳ Ｐ明朝" w:hAnsi="ＭＳ Ｐ明朝" w:cs="ＭＳ Ｐゴシック" w:hint="eastAsia"/>
                <w:color w:val="000000"/>
                <w:kern w:val="0"/>
                <w:szCs w:val="21"/>
              </w:rPr>
              <w:t>71.1%</w:t>
            </w:r>
          </w:p>
        </w:tc>
        <w:tc>
          <w:tcPr>
            <w:tcW w:w="1251" w:type="dxa"/>
            <w:noWrap/>
            <w:hideMark/>
          </w:tcPr>
          <w:p w14:paraId="79DF69E7" w14:textId="77777777" w:rsidR="00B45AF4" w:rsidRPr="00D117B6" w:rsidRDefault="00B45AF4" w:rsidP="00893EC8">
            <w:pPr>
              <w:widowControl/>
              <w:jc w:val="center"/>
              <w:cnfStyle w:val="000000100000" w:firstRow="0" w:lastRow="0" w:firstColumn="0" w:lastColumn="0" w:oddVBand="0" w:evenVBand="0" w:oddHBand="1" w:evenHBand="0" w:firstRowFirstColumn="0" w:firstRowLastColumn="0" w:lastRowFirstColumn="0" w:lastRowLastColumn="0"/>
              <w:rPr>
                <w:rFonts w:ascii="ＭＳ Ｐ明朝" w:eastAsia="ＭＳ Ｐ明朝" w:hAnsi="ＭＳ Ｐ明朝" w:cs="ＭＳ Ｐゴシック"/>
                <w:color w:val="000000"/>
                <w:kern w:val="0"/>
                <w:szCs w:val="21"/>
              </w:rPr>
            </w:pPr>
            <w:r w:rsidRPr="00D117B6">
              <w:rPr>
                <w:rFonts w:ascii="ＭＳ Ｐ明朝" w:eastAsia="ＭＳ Ｐ明朝" w:hAnsi="ＭＳ Ｐ明朝" w:cs="ＭＳ Ｐゴシック" w:hint="eastAsia"/>
                <w:color w:val="000000"/>
                <w:kern w:val="0"/>
                <w:szCs w:val="21"/>
              </w:rPr>
              <w:t>94.4%</w:t>
            </w:r>
          </w:p>
        </w:tc>
        <w:tc>
          <w:tcPr>
            <w:tcW w:w="1251" w:type="dxa"/>
            <w:noWrap/>
            <w:hideMark/>
          </w:tcPr>
          <w:p w14:paraId="0AEEA946" w14:textId="77777777" w:rsidR="00B45AF4" w:rsidRPr="00D117B6" w:rsidRDefault="00B45AF4" w:rsidP="00893EC8">
            <w:pPr>
              <w:widowControl/>
              <w:jc w:val="center"/>
              <w:cnfStyle w:val="000000100000" w:firstRow="0" w:lastRow="0" w:firstColumn="0" w:lastColumn="0" w:oddVBand="0" w:evenVBand="0" w:oddHBand="1" w:evenHBand="0" w:firstRowFirstColumn="0" w:firstRowLastColumn="0" w:lastRowFirstColumn="0" w:lastRowLastColumn="0"/>
              <w:rPr>
                <w:rFonts w:ascii="ＭＳ Ｐ明朝" w:eastAsia="ＭＳ Ｐ明朝" w:hAnsi="ＭＳ Ｐ明朝" w:cs="ＭＳ Ｐゴシック"/>
                <w:color w:val="000000"/>
                <w:kern w:val="0"/>
                <w:szCs w:val="21"/>
              </w:rPr>
            </w:pPr>
            <w:r w:rsidRPr="00D117B6">
              <w:rPr>
                <w:rFonts w:ascii="ＭＳ Ｐ明朝" w:eastAsia="ＭＳ Ｐ明朝" w:hAnsi="ＭＳ Ｐ明朝" w:cs="ＭＳ Ｐゴシック" w:hint="eastAsia"/>
                <w:color w:val="000000"/>
                <w:kern w:val="0"/>
                <w:szCs w:val="21"/>
              </w:rPr>
              <w:t>76.9%</w:t>
            </w:r>
          </w:p>
        </w:tc>
        <w:tc>
          <w:tcPr>
            <w:tcW w:w="1251" w:type="dxa"/>
            <w:noWrap/>
            <w:hideMark/>
          </w:tcPr>
          <w:p w14:paraId="00E09AB4" w14:textId="77777777" w:rsidR="00B45AF4" w:rsidRPr="00D117B6" w:rsidRDefault="00B45AF4" w:rsidP="00893EC8">
            <w:pPr>
              <w:widowControl/>
              <w:jc w:val="center"/>
              <w:cnfStyle w:val="000000100000" w:firstRow="0" w:lastRow="0" w:firstColumn="0" w:lastColumn="0" w:oddVBand="0" w:evenVBand="0" w:oddHBand="1" w:evenHBand="0" w:firstRowFirstColumn="0" w:firstRowLastColumn="0" w:lastRowFirstColumn="0" w:lastRowLastColumn="0"/>
              <w:rPr>
                <w:rFonts w:ascii="ＭＳ Ｐ明朝" w:eastAsia="ＭＳ Ｐ明朝" w:hAnsi="ＭＳ Ｐ明朝" w:cs="ＭＳ Ｐゴシック"/>
                <w:color w:val="000000"/>
                <w:kern w:val="0"/>
                <w:szCs w:val="21"/>
              </w:rPr>
            </w:pPr>
            <w:r w:rsidRPr="00D117B6">
              <w:rPr>
                <w:rFonts w:ascii="ＭＳ Ｐ明朝" w:eastAsia="ＭＳ Ｐ明朝" w:hAnsi="ＭＳ Ｐ明朝" w:cs="ＭＳ Ｐゴシック" w:hint="eastAsia"/>
                <w:color w:val="000000"/>
                <w:kern w:val="0"/>
                <w:szCs w:val="21"/>
              </w:rPr>
              <w:t>57.6%</w:t>
            </w:r>
          </w:p>
        </w:tc>
      </w:tr>
      <w:tr w:rsidR="00B45AF4" w:rsidRPr="00D117B6" w14:paraId="0BC43B15" w14:textId="77777777" w:rsidTr="00893EC8">
        <w:trPr>
          <w:trHeight w:val="185"/>
        </w:trPr>
        <w:tc>
          <w:tcPr>
            <w:cnfStyle w:val="001000000000" w:firstRow="0" w:lastRow="0" w:firstColumn="1" w:lastColumn="0" w:oddVBand="0" w:evenVBand="0" w:oddHBand="0" w:evenHBand="0" w:firstRowFirstColumn="0" w:firstRowLastColumn="0" w:lastRowFirstColumn="0" w:lastRowLastColumn="0"/>
            <w:tcW w:w="1250" w:type="dxa"/>
            <w:noWrap/>
            <w:hideMark/>
          </w:tcPr>
          <w:p w14:paraId="46890109" w14:textId="77777777" w:rsidR="00B45AF4" w:rsidRPr="00D117B6" w:rsidRDefault="00B45AF4" w:rsidP="00893EC8">
            <w:pPr>
              <w:widowControl/>
              <w:jc w:val="center"/>
              <w:rPr>
                <w:rFonts w:ascii="ＭＳ Ｐ明朝" w:eastAsia="ＭＳ Ｐ明朝" w:hAnsi="ＭＳ Ｐ明朝" w:cs="ＭＳ Ｐゴシック"/>
                <w:color w:val="000000"/>
                <w:kern w:val="0"/>
                <w:szCs w:val="21"/>
              </w:rPr>
            </w:pPr>
            <w:r w:rsidRPr="00D117B6">
              <w:rPr>
                <w:rFonts w:ascii="ＭＳ Ｐ明朝" w:eastAsia="ＭＳ Ｐ明朝" w:hAnsi="ＭＳ Ｐ明朝" w:cs="ＭＳ Ｐゴシック" w:hint="eastAsia"/>
                <w:color w:val="000000"/>
                <w:kern w:val="0"/>
                <w:szCs w:val="21"/>
              </w:rPr>
              <w:t>総　数</w:t>
            </w:r>
          </w:p>
        </w:tc>
        <w:tc>
          <w:tcPr>
            <w:tcW w:w="1250" w:type="dxa"/>
            <w:noWrap/>
            <w:hideMark/>
          </w:tcPr>
          <w:p w14:paraId="10F98193" w14:textId="77777777" w:rsidR="00B45AF4" w:rsidRPr="00D117B6" w:rsidRDefault="00B45AF4" w:rsidP="00893EC8">
            <w:pPr>
              <w:widowControl/>
              <w:jc w:val="center"/>
              <w:cnfStyle w:val="000000000000" w:firstRow="0" w:lastRow="0" w:firstColumn="0" w:lastColumn="0" w:oddVBand="0" w:evenVBand="0" w:oddHBand="0" w:evenHBand="0" w:firstRowFirstColumn="0" w:firstRowLastColumn="0" w:lastRowFirstColumn="0" w:lastRowLastColumn="0"/>
              <w:rPr>
                <w:rFonts w:ascii="ＭＳ Ｐ明朝" w:eastAsia="ＭＳ Ｐ明朝" w:hAnsi="ＭＳ Ｐ明朝" w:cs="ＭＳ Ｐゴシック"/>
                <w:color w:val="000000"/>
                <w:kern w:val="0"/>
                <w:szCs w:val="21"/>
              </w:rPr>
            </w:pPr>
            <w:r w:rsidRPr="00D117B6">
              <w:rPr>
                <w:rFonts w:ascii="ＭＳ Ｐ明朝" w:eastAsia="ＭＳ Ｐ明朝" w:hAnsi="ＭＳ Ｐ明朝" w:cs="ＭＳ Ｐゴシック" w:hint="eastAsia"/>
                <w:color w:val="000000"/>
                <w:kern w:val="0"/>
                <w:szCs w:val="21"/>
              </w:rPr>
              <w:t>70.2%</w:t>
            </w:r>
          </w:p>
        </w:tc>
        <w:tc>
          <w:tcPr>
            <w:tcW w:w="1251" w:type="dxa"/>
            <w:noWrap/>
            <w:hideMark/>
          </w:tcPr>
          <w:p w14:paraId="4EECACEF" w14:textId="77777777" w:rsidR="00B45AF4" w:rsidRPr="00D117B6" w:rsidRDefault="00B45AF4" w:rsidP="00893EC8">
            <w:pPr>
              <w:widowControl/>
              <w:jc w:val="center"/>
              <w:cnfStyle w:val="000000000000" w:firstRow="0" w:lastRow="0" w:firstColumn="0" w:lastColumn="0" w:oddVBand="0" w:evenVBand="0" w:oddHBand="0" w:evenHBand="0" w:firstRowFirstColumn="0" w:firstRowLastColumn="0" w:lastRowFirstColumn="0" w:lastRowLastColumn="0"/>
              <w:rPr>
                <w:rFonts w:ascii="ＭＳ Ｐ明朝" w:eastAsia="ＭＳ Ｐ明朝" w:hAnsi="ＭＳ Ｐ明朝" w:cs="ＭＳ Ｐゴシック"/>
                <w:color w:val="000000"/>
                <w:kern w:val="0"/>
                <w:szCs w:val="21"/>
              </w:rPr>
            </w:pPr>
            <w:r w:rsidRPr="00D117B6">
              <w:rPr>
                <w:noProof/>
                <w:szCs w:val="21"/>
              </w:rPr>
              <mc:AlternateContent>
                <mc:Choice Requires="wps">
                  <w:drawing>
                    <wp:anchor distT="0" distB="0" distL="114300" distR="114300" simplePos="0" relativeHeight="251730944" behindDoc="0" locked="0" layoutInCell="1" allowOverlap="1" wp14:anchorId="03C0B8DB" wp14:editId="13805CE3">
                      <wp:simplePos x="0" y="0"/>
                      <wp:positionH relativeFrom="margin">
                        <wp:posOffset>-2112010</wp:posOffset>
                      </wp:positionH>
                      <wp:positionV relativeFrom="paragraph">
                        <wp:posOffset>177800</wp:posOffset>
                      </wp:positionV>
                      <wp:extent cx="5457594" cy="1083310"/>
                      <wp:effectExtent l="0" t="0" r="0" b="0"/>
                      <wp:wrapNone/>
                      <wp:docPr id="205" name="テキスト ボックス 5"/>
                      <wp:cNvGraphicFramePr/>
                      <a:graphic xmlns:a="http://schemas.openxmlformats.org/drawingml/2006/main">
                        <a:graphicData uri="http://schemas.microsoft.com/office/word/2010/wordprocessingShape">
                          <wps:wsp>
                            <wps:cNvSpPr txBox="1"/>
                            <wps:spPr>
                              <a:xfrm>
                                <a:off x="0" y="0"/>
                                <a:ext cx="5457594" cy="1083310"/>
                              </a:xfrm>
                              <a:prstGeom prst="rect">
                                <a:avLst/>
                              </a:prstGeom>
                              <a:noFill/>
                            </wps:spPr>
                            <wps:txbx>
                              <w:txbxContent>
                                <w:p w14:paraId="27C2B37E" w14:textId="77777777" w:rsidR="00B45AF4" w:rsidRDefault="00B45AF4" w:rsidP="00B45AF4">
                                  <w:pPr>
                                    <w:pStyle w:val="Web"/>
                                    <w:spacing w:before="0" w:beforeAutospacing="0" w:after="0" w:afterAutospacing="0" w:line="0" w:lineRule="atLeast"/>
                                  </w:pPr>
                                  <w:r>
                                    <w:rPr>
                                      <w:rFonts w:asciiTheme="minorHAnsi" w:eastAsiaTheme="minorEastAsia" w:hAnsi="游明朝" w:cstheme="minorBidi" w:hint="eastAsia"/>
                                      <w:sz w:val="16"/>
                                      <w:szCs w:val="16"/>
                                    </w:rPr>
                                    <w:t>お住まいの地域について、以下の質問で</w:t>
                                  </w:r>
                                  <w:r>
                                    <w:rPr>
                                      <w:rFonts w:asciiTheme="minorHAnsi" w:eastAsiaTheme="minorEastAsia" w:hAnsi="游明朝" w:cstheme="minorBidi" w:hint="eastAsia"/>
                                      <w:color w:val="000000" w:themeColor="text1"/>
                                      <w:kern w:val="24"/>
                                      <w:sz w:val="16"/>
                                      <w:szCs w:val="16"/>
                                    </w:rPr>
                                    <w:t>「強く思う」「どちらかと言えばそう思う」と回答した人の割合</w:t>
                                  </w:r>
                                </w:p>
                                <w:p w14:paraId="736CC3BC" w14:textId="77777777" w:rsidR="00B45AF4" w:rsidRDefault="00B45AF4" w:rsidP="00B45AF4">
                                  <w:pPr>
                                    <w:pStyle w:val="Web"/>
                                    <w:spacing w:before="0" w:beforeAutospacing="0" w:after="0" w:afterAutospacing="0" w:line="0" w:lineRule="atLeast"/>
                                  </w:pPr>
                                  <w:r>
                                    <w:rPr>
                                      <w:rFonts w:asciiTheme="minorHAnsi" w:eastAsiaTheme="minorEastAsia" w:hAnsi="游明朝" w:cstheme="minorBidi" w:hint="eastAsia"/>
                                      <w:sz w:val="16"/>
                                      <w:szCs w:val="16"/>
                                    </w:rPr>
                                    <w:t xml:space="preserve">　助け合い：あなたのお住まいの地域の人々は、お互いに助け合っている</w:t>
                                  </w:r>
                                </w:p>
                                <w:p w14:paraId="2E9DF0C5" w14:textId="77777777" w:rsidR="00B45AF4" w:rsidRDefault="00B45AF4" w:rsidP="00B45AF4">
                                  <w:pPr>
                                    <w:pStyle w:val="Web"/>
                                    <w:spacing w:before="0" w:beforeAutospacing="0" w:after="0" w:afterAutospacing="0" w:line="0" w:lineRule="atLeast"/>
                                  </w:pPr>
                                  <w:r>
                                    <w:rPr>
                                      <w:rFonts w:asciiTheme="minorHAnsi" w:eastAsiaTheme="minorEastAsia" w:hAnsi="游明朝" w:cstheme="minorBidi" w:hint="eastAsia"/>
                                      <w:sz w:val="16"/>
                                      <w:szCs w:val="16"/>
                                    </w:rPr>
                                    <w:t xml:space="preserve">　信頼：あなたのお住まいの地域の人々は、お互いに信頼できる</w:t>
                                  </w:r>
                                </w:p>
                                <w:p w14:paraId="7C2A7793" w14:textId="77777777" w:rsidR="00B45AF4" w:rsidRDefault="00B45AF4" w:rsidP="00B45AF4">
                                  <w:pPr>
                                    <w:pStyle w:val="Web"/>
                                    <w:spacing w:before="0" w:beforeAutospacing="0" w:after="0" w:afterAutospacing="0" w:line="0" w:lineRule="atLeast"/>
                                  </w:pPr>
                                  <w:r>
                                    <w:rPr>
                                      <w:rFonts w:asciiTheme="minorHAnsi" w:eastAsiaTheme="minorEastAsia" w:hAnsi="游明朝" w:cstheme="minorBidi" w:hint="eastAsia"/>
                                      <w:sz w:val="16"/>
                                      <w:szCs w:val="16"/>
                                    </w:rPr>
                                    <w:t xml:space="preserve">　挨拶：あなたのお住まいの地域の人々は、お互いにあいさつをしている</w:t>
                                  </w:r>
                                </w:p>
                                <w:p w14:paraId="043A4395" w14:textId="77777777" w:rsidR="00B45AF4" w:rsidRDefault="00B45AF4" w:rsidP="00B45AF4">
                                  <w:pPr>
                                    <w:pStyle w:val="Web"/>
                                    <w:spacing w:before="0" w:beforeAutospacing="0" w:after="0" w:afterAutospacing="0" w:line="0" w:lineRule="atLeast"/>
                                  </w:pPr>
                                  <w:r>
                                    <w:rPr>
                                      <w:rFonts w:asciiTheme="minorHAnsi" w:eastAsiaTheme="minorEastAsia" w:hAnsi="游明朝" w:cstheme="minorBidi" w:hint="eastAsia"/>
                                      <w:sz w:val="16"/>
                                      <w:szCs w:val="16"/>
                                    </w:rPr>
                                    <w:t xml:space="preserve">  解決：あなたのお住まいの地域では、誰かが助けを必要とした時、お互いに力を合わせて解決しようとしている</w:t>
                                  </w:r>
                                </w:p>
                                <w:p w14:paraId="4A3F644D" w14:textId="77777777" w:rsidR="00B45AF4" w:rsidRDefault="00B45AF4" w:rsidP="00B45AF4">
                                  <w:pPr>
                                    <w:pStyle w:val="Web"/>
                                    <w:spacing w:before="0" w:beforeAutospacing="0" w:after="0" w:afterAutospacing="0" w:line="0" w:lineRule="atLeast"/>
                                  </w:pPr>
                                  <w:r>
                                    <w:rPr>
                                      <w:rFonts w:asciiTheme="minorHAnsi" w:eastAsiaTheme="minorEastAsia" w:hAnsi="游明朝" w:cstheme="minorBidi" w:hint="eastAsia"/>
                                      <w:sz w:val="16"/>
                                      <w:szCs w:val="16"/>
                                    </w:rPr>
                                    <w:t xml:space="preserve">　活動：あなたのお住まいの地域では、健康づくりの活動が行われている</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03C0B8DB" id="テキスト ボックス 5" o:spid="_x0000_s1045" type="#_x0000_t202" style="position:absolute;left:0;text-align:left;margin-left:-166.3pt;margin-top:14pt;width:429.75pt;height:85.3pt;z-index:251730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" filled="f" stroked="f">
                      <v:textbox>
                        <w:txbxContent>
                          <w:p w14:paraId="27C2B37E" w14:textId="77777777" w:rsidR="00B45AF4" w:rsidRDefault="00B45AF4" w:rsidP="00B45AF4">
                            <w:pPr>
                              <w:pStyle w:val="Web"/>
                              <w:spacing w:before="0" w:beforeAutospacing="0" w:after="0" w:afterAutospacing="0" w:line="0" w:lineRule="atLeast"/>
                            </w:pPr>
                            <w:r>
                              <w:rPr>
                                <w:rFonts w:asciiTheme="minorHAnsi" w:eastAsiaTheme="minorEastAsia" w:hAnsi="游明朝" w:cstheme="minorBidi" w:hint="eastAsia"/>
                                <w:sz w:val="16"/>
                                <w:szCs w:val="16"/>
                              </w:rPr>
                              <w:t>お住まいの地域について、以下の質問で</w:t>
                            </w:r>
                            <w:r>
                              <w:rPr>
                                <w:rFonts w:asciiTheme="minorHAnsi" w:eastAsiaTheme="minorEastAsia" w:hAnsi="游明朝" w:cstheme="minorBidi" w:hint="eastAsia"/>
                                <w:color w:val="000000" w:themeColor="text1"/>
                                <w:kern w:val="24"/>
                                <w:sz w:val="16"/>
                                <w:szCs w:val="16"/>
                              </w:rPr>
                              <w:t>「強く思う」「どちらかと言えばそう思う」と回答した人の割合</w:t>
                            </w:r>
                          </w:p>
                          <w:p w14:paraId="736CC3BC" w14:textId="77777777" w:rsidR="00B45AF4" w:rsidRDefault="00B45AF4" w:rsidP="00B45AF4">
                            <w:pPr>
                              <w:pStyle w:val="Web"/>
                              <w:spacing w:before="0" w:beforeAutospacing="0" w:after="0" w:afterAutospacing="0" w:line="0" w:lineRule="atLeast"/>
                            </w:pPr>
                            <w:r>
                              <w:rPr>
                                <w:rFonts w:asciiTheme="minorHAnsi" w:eastAsiaTheme="minorEastAsia" w:hAnsi="游明朝" w:cstheme="minorBidi" w:hint="eastAsia"/>
                                <w:sz w:val="16"/>
                                <w:szCs w:val="16"/>
                              </w:rPr>
                              <w:t xml:space="preserve">　助け合い：あなたのお住まいの地域の人々は、お互いに助け合っている</w:t>
                            </w:r>
                          </w:p>
                          <w:p w14:paraId="2E9DF0C5" w14:textId="77777777" w:rsidR="00B45AF4" w:rsidRDefault="00B45AF4" w:rsidP="00B45AF4">
                            <w:pPr>
                              <w:pStyle w:val="Web"/>
                              <w:spacing w:before="0" w:beforeAutospacing="0" w:after="0" w:afterAutospacing="0" w:line="0" w:lineRule="atLeast"/>
                            </w:pPr>
                            <w:r>
                              <w:rPr>
                                <w:rFonts w:asciiTheme="minorHAnsi" w:eastAsiaTheme="minorEastAsia" w:hAnsi="游明朝" w:cstheme="minorBidi" w:hint="eastAsia"/>
                                <w:sz w:val="16"/>
                                <w:szCs w:val="16"/>
                              </w:rPr>
                              <w:t xml:space="preserve">　信頼：あなたのお住まいの地域の人々は、お互いに信頼できる</w:t>
                            </w:r>
                          </w:p>
                          <w:p w14:paraId="7C2A7793" w14:textId="77777777" w:rsidR="00B45AF4" w:rsidRDefault="00B45AF4" w:rsidP="00B45AF4">
                            <w:pPr>
                              <w:pStyle w:val="Web"/>
                              <w:spacing w:before="0" w:beforeAutospacing="0" w:after="0" w:afterAutospacing="0" w:line="0" w:lineRule="atLeast"/>
                            </w:pPr>
                            <w:r>
                              <w:rPr>
                                <w:rFonts w:asciiTheme="minorHAnsi" w:eastAsiaTheme="minorEastAsia" w:hAnsi="游明朝" w:cstheme="minorBidi" w:hint="eastAsia"/>
                                <w:sz w:val="16"/>
                                <w:szCs w:val="16"/>
                              </w:rPr>
                              <w:t xml:space="preserve">　挨拶：あなたのお住まいの地域の人々は、お互いにあいさつをしている</w:t>
                            </w:r>
                          </w:p>
                          <w:p w14:paraId="043A4395" w14:textId="77777777" w:rsidR="00B45AF4" w:rsidRDefault="00B45AF4" w:rsidP="00B45AF4">
                            <w:pPr>
                              <w:pStyle w:val="Web"/>
                              <w:spacing w:before="0" w:beforeAutospacing="0" w:after="0" w:afterAutospacing="0" w:line="0" w:lineRule="atLeast"/>
                            </w:pPr>
                            <w:r>
                              <w:rPr>
                                <w:rFonts w:asciiTheme="minorHAnsi" w:eastAsiaTheme="minorEastAsia" w:hAnsi="游明朝" w:cstheme="minorBidi" w:hint="eastAsia"/>
                                <w:sz w:val="16"/>
                                <w:szCs w:val="16"/>
                              </w:rPr>
                              <w:t xml:space="preserve">  解決：あなたのお住まいの地域では、誰かが助けを必要とした時、お互いに力を合わせて解決しようとしている</w:t>
                            </w:r>
                          </w:p>
                          <w:p w14:paraId="4A3F644D" w14:textId="77777777" w:rsidR="00B45AF4" w:rsidRDefault="00B45AF4" w:rsidP="00B45AF4">
                            <w:pPr>
                              <w:pStyle w:val="Web"/>
                              <w:spacing w:before="0" w:beforeAutospacing="0" w:after="0" w:afterAutospacing="0" w:line="0" w:lineRule="atLeast"/>
                            </w:pPr>
                            <w:r>
                              <w:rPr>
                                <w:rFonts w:asciiTheme="minorHAnsi" w:eastAsiaTheme="minorEastAsia" w:hAnsi="游明朝" w:cstheme="minorBidi" w:hint="eastAsia"/>
                                <w:sz w:val="16"/>
                                <w:szCs w:val="16"/>
                              </w:rPr>
                              <w:t xml:space="preserve">　活動：あなたのお住まいの地域では、健康づくりの活動が行われている</w:t>
                            </w:r>
                          </w:p>
                        </w:txbxContent>
                      </v:textbox>
                      <w10:wrap anchorx="margin"/>
                    </v:shape>
                  </w:pict>
                </mc:Fallback>
              </mc:AlternateContent>
            </w:r>
            <w:r w:rsidRPr="00D117B6">
              <w:rPr>
                <w:rFonts w:ascii="ＭＳ Ｐ明朝" w:eastAsia="ＭＳ Ｐ明朝" w:hAnsi="ＭＳ Ｐ明朝" w:cs="ＭＳ Ｐゴシック" w:hint="eastAsia"/>
                <w:color w:val="000000"/>
                <w:kern w:val="0"/>
                <w:szCs w:val="21"/>
              </w:rPr>
              <w:t>64.4%</w:t>
            </w:r>
          </w:p>
        </w:tc>
        <w:tc>
          <w:tcPr>
            <w:tcW w:w="1251" w:type="dxa"/>
            <w:noWrap/>
            <w:hideMark/>
          </w:tcPr>
          <w:p w14:paraId="68B32011" w14:textId="77777777" w:rsidR="00B45AF4" w:rsidRPr="00D117B6" w:rsidRDefault="00B45AF4" w:rsidP="00893EC8">
            <w:pPr>
              <w:widowControl/>
              <w:jc w:val="center"/>
              <w:cnfStyle w:val="000000000000" w:firstRow="0" w:lastRow="0" w:firstColumn="0" w:lastColumn="0" w:oddVBand="0" w:evenVBand="0" w:oddHBand="0" w:evenHBand="0" w:firstRowFirstColumn="0" w:firstRowLastColumn="0" w:lastRowFirstColumn="0" w:lastRowLastColumn="0"/>
              <w:rPr>
                <w:rFonts w:ascii="ＭＳ Ｐ明朝" w:eastAsia="ＭＳ Ｐ明朝" w:hAnsi="ＭＳ Ｐ明朝" w:cs="ＭＳ Ｐゴシック"/>
                <w:color w:val="000000"/>
                <w:kern w:val="0"/>
                <w:szCs w:val="21"/>
              </w:rPr>
            </w:pPr>
            <w:r w:rsidRPr="00D117B6">
              <w:rPr>
                <w:rFonts w:ascii="ＭＳ Ｐ明朝" w:eastAsia="ＭＳ Ｐ明朝" w:hAnsi="ＭＳ Ｐ明朝" w:cs="ＭＳ Ｐゴシック" w:hint="eastAsia"/>
                <w:color w:val="000000"/>
                <w:kern w:val="0"/>
                <w:szCs w:val="21"/>
              </w:rPr>
              <w:t>89.4%</w:t>
            </w:r>
          </w:p>
        </w:tc>
        <w:tc>
          <w:tcPr>
            <w:tcW w:w="1251" w:type="dxa"/>
            <w:noWrap/>
            <w:hideMark/>
          </w:tcPr>
          <w:p w14:paraId="3AE224D0" w14:textId="77777777" w:rsidR="00B45AF4" w:rsidRPr="00D117B6" w:rsidRDefault="00B45AF4" w:rsidP="00893EC8">
            <w:pPr>
              <w:widowControl/>
              <w:jc w:val="center"/>
              <w:cnfStyle w:val="000000000000" w:firstRow="0" w:lastRow="0" w:firstColumn="0" w:lastColumn="0" w:oddVBand="0" w:evenVBand="0" w:oddHBand="0" w:evenHBand="0" w:firstRowFirstColumn="0" w:firstRowLastColumn="0" w:lastRowFirstColumn="0" w:lastRowLastColumn="0"/>
              <w:rPr>
                <w:rFonts w:ascii="ＭＳ Ｐ明朝" w:eastAsia="ＭＳ Ｐ明朝" w:hAnsi="ＭＳ Ｐ明朝" w:cs="ＭＳ Ｐゴシック"/>
                <w:color w:val="000000"/>
                <w:kern w:val="0"/>
                <w:szCs w:val="21"/>
              </w:rPr>
            </w:pPr>
            <w:r w:rsidRPr="00D117B6">
              <w:rPr>
                <w:rFonts w:ascii="ＭＳ Ｐ明朝" w:eastAsia="ＭＳ Ｐ明朝" w:hAnsi="ＭＳ Ｐ明朝" w:cs="ＭＳ Ｐゴシック" w:hint="eastAsia"/>
                <w:color w:val="000000"/>
                <w:kern w:val="0"/>
                <w:szCs w:val="21"/>
              </w:rPr>
              <w:t>68.0%</w:t>
            </w:r>
          </w:p>
        </w:tc>
        <w:tc>
          <w:tcPr>
            <w:tcW w:w="1251" w:type="dxa"/>
            <w:noWrap/>
            <w:hideMark/>
          </w:tcPr>
          <w:p w14:paraId="10AB03FA" w14:textId="77777777" w:rsidR="00B45AF4" w:rsidRPr="00D117B6" w:rsidRDefault="00B45AF4" w:rsidP="00893EC8">
            <w:pPr>
              <w:widowControl/>
              <w:jc w:val="center"/>
              <w:cnfStyle w:val="000000000000" w:firstRow="0" w:lastRow="0" w:firstColumn="0" w:lastColumn="0" w:oddVBand="0" w:evenVBand="0" w:oddHBand="0" w:evenHBand="0" w:firstRowFirstColumn="0" w:firstRowLastColumn="0" w:lastRowFirstColumn="0" w:lastRowLastColumn="0"/>
              <w:rPr>
                <w:rFonts w:ascii="ＭＳ Ｐ明朝" w:eastAsia="ＭＳ Ｐ明朝" w:hAnsi="ＭＳ Ｐ明朝" w:cs="ＭＳ Ｐゴシック"/>
                <w:color w:val="000000"/>
                <w:kern w:val="0"/>
                <w:szCs w:val="21"/>
              </w:rPr>
            </w:pPr>
            <w:r w:rsidRPr="00D117B6">
              <w:rPr>
                <w:rFonts w:ascii="ＭＳ Ｐ明朝" w:eastAsia="ＭＳ Ｐ明朝" w:hAnsi="ＭＳ Ｐ明朝" w:cs="ＭＳ Ｐゴシック" w:hint="eastAsia"/>
                <w:color w:val="000000"/>
                <w:kern w:val="0"/>
                <w:szCs w:val="21"/>
              </w:rPr>
              <w:t>47.4%</w:t>
            </w:r>
          </w:p>
        </w:tc>
      </w:tr>
    </w:tbl>
    <w:p w14:paraId="021B3D05" w14:textId="77777777" w:rsidR="00B45AF4" w:rsidRPr="00D117B6" w:rsidRDefault="00B45AF4" w:rsidP="00B45AF4">
      <w:pPr>
        <w:rPr>
          <w:rFonts w:ascii="ＭＳ Ｐ明朝" w:eastAsia="ＭＳ Ｐ明朝" w:hAnsi="ＭＳ Ｐ明朝" w:cs="Times New Roman"/>
          <w:sz w:val="20"/>
          <w:szCs w:val="20"/>
        </w:rPr>
      </w:pPr>
      <w:r>
        <w:rPr>
          <w:noProof/>
        </w:rPr>
        <mc:AlternateContent>
          <mc:Choice Requires="wps">
            <w:drawing>
              <wp:anchor distT="0" distB="0" distL="114300" distR="114300" simplePos="0" relativeHeight="251712512" behindDoc="0" locked="0" layoutInCell="1" allowOverlap="1" wp14:anchorId="3E783433" wp14:editId="24776A29">
                <wp:simplePos x="0" y="0"/>
                <wp:positionH relativeFrom="margin">
                  <wp:align>right</wp:align>
                </wp:positionH>
                <wp:positionV relativeFrom="paragraph">
                  <wp:posOffset>13335</wp:posOffset>
                </wp:positionV>
                <wp:extent cx="5700156" cy="2257425"/>
                <wp:effectExtent l="0" t="0" r="15240" b="28575"/>
                <wp:wrapNone/>
                <wp:docPr id="32" name="正方形/長方形 32"/>
                <wp:cNvGraphicFramePr/>
                <a:graphic xmlns:a="http://schemas.openxmlformats.org/drawingml/2006/main">
                  <a:graphicData uri="http://schemas.microsoft.com/office/word/2010/wordprocessingShape">
                    <wps:wsp>
                      <wps:cNvSpPr/>
                      <wps:spPr>
                        <a:xfrm>
                          <a:off x="0" y="0"/>
                          <a:ext cx="5700156" cy="2257425"/>
                        </a:xfrm>
                        <a:prstGeom prst="rect">
                          <a:avLst/>
                        </a:prstGeom>
                        <a:no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92C3D7" id="正方形/長方形 32" o:spid="_x0000_s1026" style="position:absolute;left:0;text-align:left;margin-left:397.65pt;margin-top:1.05pt;width:448.85pt;height:177.75pt;z-index:2517125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" filled="f" strokecolor="#70ad47" strokeweight="1pt">
                <w10:wrap anchorx="margin"/>
              </v:rect>
            </w:pict>
          </mc:Fallback>
        </mc:AlternateContent>
      </w:r>
    </w:p>
    <w:p w14:paraId="6A00989E" w14:textId="77777777" w:rsidR="00B45AF4" w:rsidRDefault="00B45AF4" w:rsidP="00B45AF4">
      <w:pPr>
        <w:pStyle w:val="a3"/>
        <w:ind w:firstLineChars="100" w:firstLine="240"/>
        <w:rPr>
          <w:rFonts w:ascii="ＭＳ Ｐ明朝" w:eastAsia="ＭＳ Ｐ明朝" w:hAnsi="ＭＳ Ｐ明朝" w:cs="Times New Roman"/>
          <w:sz w:val="24"/>
          <w:szCs w:val="24"/>
        </w:rPr>
      </w:pPr>
    </w:p>
    <w:p w14:paraId="33EBE142" w14:textId="77777777" w:rsidR="00B45AF4" w:rsidRDefault="00B45AF4" w:rsidP="00B45AF4">
      <w:pPr>
        <w:pStyle w:val="a3"/>
        <w:ind w:firstLineChars="100" w:firstLine="240"/>
        <w:rPr>
          <w:rFonts w:ascii="ＭＳ Ｐ明朝" w:eastAsia="ＭＳ Ｐ明朝" w:hAnsi="ＭＳ Ｐ明朝" w:cs="Times New Roman"/>
          <w:sz w:val="24"/>
          <w:szCs w:val="24"/>
        </w:rPr>
      </w:pPr>
    </w:p>
    <w:p w14:paraId="7B2D751E" w14:textId="77777777" w:rsidR="00B45AF4" w:rsidRDefault="00B45AF4" w:rsidP="00B45AF4">
      <w:pPr>
        <w:pStyle w:val="a3"/>
        <w:ind w:firstLineChars="100" w:firstLine="240"/>
        <w:rPr>
          <w:rFonts w:ascii="ＭＳ Ｐ明朝" w:eastAsia="ＭＳ Ｐ明朝" w:hAnsi="ＭＳ Ｐ明朝" w:cs="Times New Roman"/>
          <w:sz w:val="24"/>
          <w:szCs w:val="24"/>
        </w:rPr>
      </w:pPr>
    </w:p>
    <w:p w14:paraId="19F2FF6E" w14:textId="77777777" w:rsidR="00B45AF4" w:rsidRDefault="00B45AF4" w:rsidP="00B45AF4">
      <w:pPr>
        <w:pStyle w:val="a3"/>
        <w:ind w:firstLineChars="100" w:firstLine="240"/>
        <w:rPr>
          <w:rFonts w:ascii="ＭＳ Ｐ明朝" w:eastAsia="ＭＳ Ｐ明朝" w:hAnsi="ＭＳ Ｐ明朝" w:cs="Times New Roman"/>
          <w:sz w:val="24"/>
          <w:szCs w:val="24"/>
        </w:rPr>
      </w:pPr>
    </w:p>
    <w:p w14:paraId="1A3DD86F" w14:textId="77777777" w:rsidR="00B45AF4" w:rsidRDefault="00B45AF4" w:rsidP="00B45AF4">
      <w:pPr>
        <w:pStyle w:val="a3"/>
        <w:ind w:firstLineChars="100" w:firstLine="240"/>
        <w:rPr>
          <w:rFonts w:ascii="ＭＳ Ｐ明朝" w:eastAsia="ＭＳ Ｐ明朝" w:hAnsi="ＭＳ Ｐ明朝" w:cs="Times New Roman"/>
          <w:sz w:val="24"/>
          <w:szCs w:val="24"/>
        </w:rPr>
      </w:pPr>
    </w:p>
    <w:p w14:paraId="51A4DA03" w14:textId="77777777" w:rsidR="00B45AF4" w:rsidRDefault="00B45AF4" w:rsidP="00B45AF4">
      <w:pPr>
        <w:pStyle w:val="a3"/>
        <w:ind w:firstLineChars="100" w:firstLine="240"/>
        <w:rPr>
          <w:rFonts w:ascii="ＭＳ Ｐ明朝" w:eastAsia="ＭＳ Ｐ明朝" w:hAnsi="ＭＳ Ｐ明朝" w:cs="Times New Roman"/>
          <w:sz w:val="24"/>
          <w:szCs w:val="24"/>
        </w:rPr>
      </w:pPr>
    </w:p>
    <w:p w14:paraId="3C4C8E11" w14:textId="77777777" w:rsidR="00B45AF4" w:rsidRDefault="00B45AF4" w:rsidP="00B45AF4">
      <w:pPr>
        <w:pStyle w:val="a3"/>
        <w:ind w:firstLineChars="100" w:firstLine="240"/>
        <w:rPr>
          <w:rFonts w:ascii="ＭＳ Ｐ明朝" w:eastAsia="ＭＳ Ｐ明朝" w:hAnsi="ＭＳ Ｐ明朝" w:cs="Times New Roman"/>
          <w:sz w:val="24"/>
          <w:szCs w:val="24"/>
        </w:rPr>
      </w:pPr>
    </w:p>
    <w:p w14:paraId="5FF2E802" w14:textId="77777777" w:rsidR="00B45AF4" w:rsidRDefault="00B45AF4" w:rsidP="00B45AF4">
      <w:pPr>
        <w:pStyle w:val="a3"/>
        <w:ind w:firstLineChars="100" w:firstLine="240"/>
        <w:rPr>
          <w:rFonts w:ascii="ＭＳ Ｐ明朝" w:eastAsia="ＭＳ Ｐ明朝" w:hAnsi="ＭＳ Ｐ明朝" w:cs="Times New Roman"/>
          <w:sz w:val="24"/>
          <w:szCs w:val="24"/>
        </w:rPr>
      </w:pPr>
    </w:p>
    <w:p w14:paraId="04BB79A9" w14:textId="77777777" w:rsidR="00B45AF4" w:rsidRPr="00D117B6" w:rsidRDefault="00B45AF4" w:rsidP="00B45AF4">
      <w:pPr>
        <w:rPr>
          <w:rFonts w:ascii="ＭＳ Ｐ明朝" w:eastAsia="ＭＳ Ｐ明朝" w:hAnsi="ＭＳ Ｐ明朝" w:cs="Times New Roman"/>
          <w:sz w:val="24"/>
          <w:szCs w:val="24"/>
        </w:rPr>
      </w:pPr>
    </w:p>
    <w:p w14:paraId="596938C4" w14:textId="711BC75A" w:rsidR="00B45AF4" w:rsidRPr="00B45AF4" w:rsidRDefault="00B45AF4" w:rsidP="00B45AF4">
      <w:pPr>
        <w:ind w:leftChars="300" w:left="630" w:firstLineChars="100" w:firstLine="240"/>
        <w:rPr>
          <w:rFonts w:ascii="ＭＳ Ｐ明朝" w:eastAsia="ＭＳ Ｐ明朝" w:hAnsi="ＭＳ Ｐ明朝" w:cs="Times New Roman"/>
          <w:sz w:val="24"/>
          <w:szCs w:val="24"/>
        </w:rPr>
      </w:pPr>
      <w:r w:rsidRPr="00D117B6">
        <w:rPr>
          <w:rFonts w:ascii="ＭＳ Ｐ明朝" w:eastAsia="ＭＳ Ｐ明朝" w:hAnsi="ＭＳ Ｐ明朝" w:cs="Times New Roman" w:hint="eastAsia"/>
          <w:sz w:val="24"/>
          <w:szCs w:val="24"/>
        </w:rPr>
        <w:t>いずれの質問項目も、年代があがるにつれ高まっています。地域で健康づくりの活動が行われていると認識している人の割合は、47.4％です。</w:t>
      </w:r>
      <w:r w:rsidRPr="00C23D38">
        <w:rPr>
          <w:noProof/>
        </w:rPr>
        <mc:AlternateContent>
          <mc:Choice Requires="wps">
            <w:drawing>
              <wp:anchor distT="0" distB="0" distL="114300" distR="114300" simplePos="0" relativeHeight="251727872" behindDoc="0" locked="0" layoutInCell="1" allowOverlap="1" wp14:anchorId="14307460" wp14:editId="21ED334F">
                <wp:simplePos x="0" y="0"/>
                <wp:positionH relativeFrom="column">
                  <wp:posOffset>10510520</wp:posOffset>
                </wp:positionH>
                <wp:positionV relativeFrom="paragraph">
                  <wp:posOffset>2721610</wp:posOffset>
                </wp:positionV>
                <wp:extent cx="3323327" cy="2677656"/>
                <wp:effectExtent l="0" t="0" r="0" b="0"/>
                <wp:wrapNone/>
                <wp:docPr id="206" name="テキスト ボックス 5"/>
                <wp:cNvGraphicFramePr/>
                <a:graphic xmlns:a="http://schemas.openxmlformats.org/drawingml/2006/main">
                  <a:graphicData uri="http://schemas.microsoft.com/office/word/2010/wordprocessingShape">
                    <wps:wsp>
                      <wps:cNvSpPr txBox="1"/>
                      <wps:spPr>
                        <a:xfrm>
                          <a:off x="0" y="0"/>
                          <a:ext cx="3323327" cy="2677656"/>
                        </a:xfrm>
                        <a:prstGeom prst="rect">
                          <a:avLst/>
                        </a:prstGeom>
                        <a:noFill/>
                      </wps:spPr>
                      <wps:txbx>
                        <w:txbxContent>
                          <w:p w14:paraId="43FAB343" w14:textId="77777777" w:rsidR="00B45AF4" w:rsidRDefault="00B45AF4" w:rsidP="00B45AF4">
                            <w:pPr>
                              <w:pStyle w:val="Web"/>
                              <w:spacing w:before="0" w:beforeAutospacing="0" w:after="0" w:afterAutospacing="0"/>
                            </w:pPr>
                            <w:r>
                              <w:rPr>
                                <w:rFonts w:asciiTheme="minorHAnsi" w:eastAsiaTheme="minorEastAsia" w:hAnsi="游明朝" w:cstheme="minorBidi" w:hint="eastAsia"/>
                                <w:color w:val="000000" w:themeColor="text1"/>
                                <w:kern w:val="24"/>
                                <w:sz w:val="28"/>
                                <w:szCs w:val="28"/>
                              </w:rPr>
                              <w:t>※1　質問内容</w:t>
                            </w:r>
                          </w:p>
                          <w:p w14:paraId="03BBFC1E" w14:textId="77777777" w:rsidR="00B45AF4" w:rsidRDefault="00B45AF4" w:rsidP="00B45AF4">
                            <w:pPr>
                              <w:pStyle w:val="Web"/>
                              <w:spacing w:before="0" w:beforeAutospacing="0" w:after="0" w:afterAutospacing="0"/>
                            </w:pPr>
                            <w:r>
                              <w:rPr>
                                <w:rFonts w:asciiTheme="minorHAnsi" w:eastAsiaTheme="minorEastAsia" w:hAnsi="游明朝" w:cstheme="minorBidi" w:hint="eastAsia"/>
                                <w:color w:val="000000" w:themeColor="text1"/>
                                <w:kern w:val="24"/>
                                <w:sz w:val="28"/>
                                <w:szCs w:val="28"/>
                              </w:rPr>
                              <w:t>助け合い：あなたのお住まいの地域の人々は、お互いに助け合っている</w:t>
                            </w:r>
                          </w:p>
                          <w:p w14:paraId="5DC3B827" w14:textId="77777777" w:rsidR="00B45AF4" w:rsidRDefault="00B45AF4" w:rsidP="00B45AF4">
                            <w:pPr>
                              <w:pStyle w:val="Web"/>
                              <w:spacing w:before="0" w:beforeAutospacing="0" w:after="0" w:afterAutospacing="0"/>
                            </w:pPr>
                            <w:r>
                              <w:rPr>
                                <w:rFonts w:asciiTheme="minorHAnsi" w:eastAsiaTheme="minorEastAsia" w:hAnsi="游明朝" w:cstheme="minorBidi" w:hint="eastAsia"/>
                                <w:color w:val="000000" w:themeColor="text1"/>
                                <w:kern w:val="24"/>
                                <w:sz w:val="28"/>
                                <w:szCs w:val="28"/>
                              </w:rPr>
                              <w:t>信頼：あなたのお住まいの地域の人々は、お互いに信頼できる</w:t>
                            </w:r>
                          </w:p>
                          <w:p w14:paraId="387CA548" w14:textId="77777777" w:rsidR="00B45AF4" w:rsidRDefault="00B45AF4" w:rsidP="00B45AF4">
                            <w:pPr>
                              <w:pStyle w:val="Web"/>
                              <w:spacing w:before="0" w:beforeAutospacing="0" w:after="0" w:afterAutospacing="0"/>
                            </w:pPr>
                            <w:r>
                              <w:rPr>
                                <w:rFonts w:asciiTheme="minorHAnsi" w:eastAsiaTheme="minorEastAsia" w:hAnsi="游明朝" w:cstheme="minorBidi" w:hint="eastAsia"/>
                                <w:color w:val="000000" w:themeColor="text1"/>
                                <w:kern w:val="24"/>
                                <w:sz w:val="28"/>
                                <w:szCs w:val="28"/>
                              </w:rPr>
                              <w:t>挨拶：あなたのお住まいの地域の人々は、お互いにあいさつをしている</w:t>
                            </w:r>
                          </w:p>
                          <w:p w14:paraId="20DD9153" w14:textId="77777777" w:rsidR="00B45AF4" w:rsidRDefault="00B45AF4" w:rsidP="00B45AF4">
                            <w:pPr>
                              <w:pStyle w:val="Web"/>
                              <w:spacing w:before="0" w:beforeAutospacing="0" w:after="0" w:afterAutospacing="0"/>
                            </w:pPr>
                            <w:r>
                              <w:rPr>
                                <w:rFonts w:asciiTheme="minorHAnsi" w:eastAsiaTheme="minorEastAsia" w:hAnsi="游明朝" w:cstheme="minorBidi" w:hint="eastAsia"/>
                                <w:color w:val="000000" w:themeColor="text1"/>
                                <w:kern w:val="24"/>
                                <w:sz w:val="28"/>
                                <w:szCs w:val="28"/>
                              </w:rPr>
                              <w:t xml:space="preserve"> 解決：あなたのお住まいの地域では、誰かが助けを必要とした時、お互いに力を合わせて解決しようとしている</w:t>
                            </w:r>
                          </w:p>
                          <w:p w14:paraId="6F1CF2A5" w14:textId="77777777" w:rsidR="00B45AF4" w:rsidRDefault="00B45AF4" w:rsidP="00B45AF4">
                            <w:pPr>
                              <w:pStyle w:val="Web"/>
                              <w:spacing w:before="0" w:beforeAutospacing="0" w:after="0" w:afterAutospacing="0"/>
                            </w:pPr>
                            <w:r>
                              <w:rPr>
                                <w:rFonts w:asciiTheme="minorHAnsi" w:eastAsiaTheme="minorEastAsia" w:hAnsi="游明朝" w:cstheme="minorBidi" w:hint="eastAsia"/>
                                <w:color w:val="000000" w:themeColor="text1"/>
                                <w:kern w:val="24"/>
                                <w:sz w:val="28"/>
                                <w:szCs w:val="28"/>
                              </w:rPr>
                              <w:t>活動：あなたのお住まいの地域では、健康づくりの活動が行われている</w:t>
                            </w:r>
                          </w:p>
                        </w:txbxContent>
                      </wps:txbx>
                      <wps:bodyPr wrap="square" rtlCol="0">
                        <a:spAutoFit/>
                      </wps:bodyPr>
                    </wps:wsp>
                  </a:graphicData>
                </a:graphic>
              </wp:anchor>
            </w:drawing>
          </mc:Choice>
          <mc:Fallback>
            <w:pict>
              <v:shape w14:anchorId="14307460" id="_x0000_s1046" type="#_x0000_t202" style="position:absolute;left:0;text-align:left;margin-left:827.6pt;margin-top:214.3pt;width:261.7pt;height:210.85pt;z-index:2517278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" filled="f" stroked="f">
                <v:textbox style="mso-fit-shape-to-text:t">
                  <w:txbxContent>
                    <w:p w14:paraId="43FAB343" w14:textId="77777777" w:rsidR="00B45AF4" w:rsidRDefault="00B45AF4" w:rsidP="00B45AF4">
                      <w:pPr>
                        <w:pStyle w:val="Web"/>
                        <w:spacing w:before="0" w:beforeAutospacing="0" w:after="0" w:afterAutospacing="0"/>
                      </w:pPr>
                      <w:r>
                        <w:rPr>
                          <w:rFonts w:asciiTheme="minorHAnsi" w:eastAsiaTheme="minorEastAsia" w:hAnsi="游明朝" w:cstheme="minorBidi" w:hint="eastAsia"/>
                          <w:color w:val="000000" w:themeColor="text1"/>
                          <w:kern w:val="24"/>
                          <w:sz w:val="28"/>
                          <w:szCs w:val="28"/>
                        </w:rPr>
                        <w:t>※1　質問内容</w:t>
                      </w:r>
                    </w:p>
                    <w:p w14:paraId="03BBFC1E" w14:textId="77777777" w:rsidR="00B45AF4" w:rsidRDefault="00B45AF4" w:rsidP="00B45AF4">
                      <w:pPr>
                        <w:pStyle w:val="Web"/>
                        <w:spacing w:before="0" w:beforeAutospacing="0" w:after="0" w:afterAutospacing="0"/>
                      </w:pPr>
                      <w:r>
                        <w:rPr>
                          <w:rFonts w:asciiTheme="minorHAnsi" w:eastAsiaTheme="minorEastAsia" w:hAnsi="游明朝" w:cstheme="minorBidi" w:hint="eastAsia"/>
                          <w:color w:val="000000" w:themeColor="text1"/>
                          <w:kern w:val="24"/>
                          <w:sz w:val="28"/>
                          <w:szCs w:val="28"/>
                        </w:rPr>
                        <w:t>助け合い：あなたのお住まいの地域の人々は、お互いに助け合っている</w:t>
                      </w:r>
                    </w:p>
                    <w:p w14:paraId="5DC3B827" w14:textId="77777777" w:rsidR="00B45AF4" w:rsidRDefault="00B45AF4" w:rsidP="00B45AF4">
                      <w:pPr>
                        <w:pStyle w:val="Web"/>
                        <w:spacing w:before="0" w:beforeAutospacing="0" w:after="0" w:afterAutospacing="0"/>
                      </w:pPr>
                      <w:r>
                        <w:rPr>
                          <w:rFonts w:asciiTheme="minorHAnsi" w:eastAsiaTheme="minorEastAsia" w:hAnsi="游明朝" w:cstheme="minorBidi" w:hint="eastAsia"/>
                          <w:color w:val="000000" w:themeColor="text1"/>
                          <w:kern w:val="24"/>
                          <w:sz w:val="28"/>
                          <w:szCs w:val="28"/>
                        </w:rPr>
                        <w:t>信頼：あなたのお住まいの地域の人々は、お互いに信頼できる</w:t>
                      </w:r>
                    </w:p>
                    <w:p w14:paraId="387CA548" w14:textId="77777777" w:rsidR="00B45AF4" w:rsidRDefault="00B45AF4" w:rsidP="00B45AF4">
                      <w:pPr>
                        <w:pStyle w:val="Web"/>
                        <w:spacing w:before="0" w:beforeAutospacing="0" w:after="0" w:afterAutospacing="0"/>
                      </w:pPr>
                      <w:r>
                        <w:rPr>
                          <w:rFonts w:asciiTheme="minorHAnsi" w:eastAsiaTheme="minorEastAsia" w:hAnsi="游明朝" w:cstheme="minorBidi" w:hint="eastAsia"/>
                          <w:color w:val="000000" w:themeColor="text1"/>
                          <w:kern w:val="24"/>
                          <w:sz w:val="28"/>
                          <w:szCs w:val="28"/>
                        </w:rPr>
                        <w:t>挨拶：あなたのお住まいの地域の人々は、お互いにあいさつをしている</w:t>
                      </w:r>
                    </w:p>
                    <w:p w14:paraId="20DD9153" w14:textId="77777777" w:rsidR="00B45AF4" w:rsidRDefault="00B45AF4" w:rsidP="00B45AF4">
                      <w:pPr>
                        <w:pStyle w:val="Web"/>
                        <w:spacing w:before="0" w:beforeAutospacing="0" w:after="0" w:afterAutospacing="0"/>
                      </w:pPr>
                      <w:r>
                        <w:rPr>
                          <w:rFonts w:asciiTheme="minorHAnsi" w:eastAsiaTheme="minorEastAsia" w:hAnsi="游明朝" w:cstheme="minorBidi" w:hint="eastAsia"/>
                          <w:color w:val="000000" w:themeColor="text1"/>
                          <w:kern w:val="24"/>
                          <w:sz w:val="28"/>
                          <w:szCs w:val="28"/>
                        </w:rPr>
                        <w:t xml:space="preserve"> 解決：あなたのお住まいの地域では、誰かが助けを必要とした時、お互いに力を合わせて解決しようとしている</w:t>
                      </w:r>
                    </w:p>
                    <w:p w14:paraId="6F1CF2A5" w14:textId="77777777" w:rsidR="00B45AF4" w:rsidRDefault="00B45AF4" w:rsidP="00B45AF4">
                      <w:pPr>
                        <w:pStyle w:val="Web"/>
                        <w:spacing w:before="0" w:beforeAutospacing="0" w:after="0" w:afterAutospacing="0"/>
                      </w:pPr>
                      <w:r>
                        <w:rPr>
                          <w:rFonts w:asciiTheme="minorHAnsi" w:eastAsiaTheme="minorEastAsia" w:hAnsi="游明朝" w:cstheme="minorBidi" w:hint="eastAsia"/>
                          <w:color w:val="000000" w:themeColor="text1"/>
                          <w:kern w:val="24"/>
                          <w:sz w:val="28"/>
                          <w:szCs w:val="28"/>
                        </w:rPr>
                        <w:t>活動：あなたのお住まいの地域では、健康づくりの活動が行われている</w:t>
                      </w:r>
                    </w:p>
                  </w:txbxContent>
                </v:textbox>
              </v:shape>
            </w:pict>
          </mc:Fallback>
        </mc:AlternateContent>
      </w:r>
    </w:p>
    <w:sectPr w:rsidR="00B45AF4" w:rsidRPr="00B45AF4" w:rsidSect="007B2F69">
      <w:footerReference w:type="default" r:id="rId62"/>
      <w:pgSz w:w="11906" w:h="16838"/>
      <w:pgMar w:top="1134" w:right="1134" w:bottom="1418" w:left="1134" w:header="851" w:footer="227" w:gutter="0"/>
      <w:pgNumType w:fmt="numberInDash" w:start="6"/>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73AB64" w14:textId="77777777" w:rsidR="00575281" w:rsidRDefault="00575281" w:rsidP="009711A1">
      <w:r>
        <w:separator/>
      </w:r>
    </w:p>
  </w:endnote>
  <w:endnote w:type="continuationSeparator" w:id="0">
    <w:p w14:paraId="4E483C34" w14:textId="77777777" w:rsidR="00575281" w:rsidRDefault="00575281" w:rsidP="00971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0"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9468036"/>
      <w:docPartObj>
        <w:docPartGallery w:val="Page Numbers (Bottom of Page)"/>
        <w:docPartUnique/>
      </w:docPartObj>
    </w:sdtPr>
    <w:sdtEndPr/>
    <w:sdtContent>
      <w:p w14:paraId="55C89978" w14:textId="5FE08436" w:rsidR="00B84BE5" w:rsidRDefault="00B84BE5">
        <w:pPr>
          <w:pStyle w:val="a7"/>
          <w:jc w:val="center"/>
        </w:pPr>
        <w:r w:rsidRPr="004641BF">
          <w:rPr>
            <w:rFonts w:ascii="ＭＳ Ｐ明朝" w:eastAsia="ＭＳ Ｐ明朝" w:hAnsi="ＭＳ Ｐ明朝"/>
          </w:rPr>
          <w:fldChar w:fldCharType="begin"/>
        </w:r>
        <w:r w:rsidRPr="004641BF">
          <w:rPr>
            <w:rFonts w:ascii="ＭＳ Ｐ明朝" w:eastAsia="ＭＳ Ｐ明朝" w:hAnsi="ＭＳ Ｐ明朝"/>
          </w:rPr>
          <w:instrText>PAGE   \* MERGEFORMAT</w:instrText>
        </w:r>
        <w:r w:rsidRPr="004641BF">
          <w:rPr>
            <w:rFonts w:ascii="ＭＳ Ｐ明朝" w:eastAsia="ＭＳ Ｐ明朝" w:hAnsi="ＭＳ Ｐ明朝"/>
          </w:rPr>
          <w:fldChar w:fldCharType="separate"/>
        </w:r>
        <w:r w:rsidR="00F16F9A" w:rsidRPr="00F16F9A">
          <w:rPr>
            <w:rFonts w:ascii="ＭＳ Ｐ明朝" w:eastAsia="ＭＳ Ｐ明朝" w:hAnsi="ＭＳ Ｐ明朝"/>
            <w:noProof/>
            <w:lang w:val="ja-JP"/>
          </w:rPr>
          <w:t>-</w:t>
        </w:r>
        <w:r w:rsidR="00F16F9A">
          <w:rPr>
            <w:rFonts w:ascii="ＭＳ Ｐ明朝" w:eastAsia="ＭＳ Ｐ明朝" w:hAnsi="ＭＳ Ｐ明朝"/>
            <w:noProof/>
          </w:rPr>
          <w:t xml:space="preserve"> 8 -</w:t>
        </w:r>
        <w:r w:rsidRPr="004641BF">
          <w:rPr>
            <w:rFonts w:ascii="ＭＳ Ｐ明朝" w:eastAsia="ＭＳ Ｐ明朝" w:hAnsi="ＭＳ Ｐ明朝"/>
          </w:rPr>
          <w:fldChar w:fldCharType="end"/>
        </w:r>
      </w:p>
    </w:sdtContent>
  </w:sdt>
  <w:p w14:paraId="0851FECA" w14:textId="77777777" w:rsidR="00B84BE5" w:rsidRDefault="00B84BE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600F33" w14:textId="77777777" w:rsidR="00575281" w:rsidRDefault="00575281" w:rsidP="009711A1">
      <w:r>
        <w:separator/>
      </w:r>
    </w:p>
  </w:footnote>
  <w:footnote w:type="continuationSeparator" w:id="0">
    <w:p w14:paraId="45041AB2" w14:textId="77777777" w:rsidR="00575281" w:rsidRDefault="00575281" w:rsidP="009711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01C4E"/>
    <w:multiLevelType w:val="hybridMultilevel"/>
    <w:tmpl w:val="38184826"/>
    <w:lvl w:ilvl="0" w:tplc="6114CC1E">
      <w:start w:val="6"/>
      <w:numFmt w:val="decimalFullWidth"/>
      <w:lvlText w:val="（%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B9332D"/>
    <w:multiLevelType w:val="hybridMultilevel"/>
    <w:tmpl w:val="D140FAE4"/>
    <w:lvl w:ilvl="0" w:tplc="9F34FEBA">
      <w:start w:val="7"/>
      <w:numFmt w:val="decimalFullWidth"/>
      <w:lvlText w:val="（%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83D32CA"/>
    <w:multiLevelType w:val="hybridMultilevel"/>
    <w:tmpl w:val="395CE996"/>
    <w:lvl w:ilvl="0" w:tplc="7A78D92E">
      <w:start w:val="1"/>
      <w:numFmt w:val="decimalEnclosedCircle"/>
      <w:lvlText w:val="%1"/>
      <w:lvlJc w:val="left"/>
      <w:pPr>
        <w:ind w:left="120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1029C3"/>
    <w:multiLevelType w:val="hybridMultilevel"/>
    <w:tmpl w:val="F5FA31F8"/>
    <w:lvl w:ilvl="0" w:tplc="37BA408E">
      <w:start w:val="3"/>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DC413E2"/>
    <w:multiLevelType w:val="hybridMultilevel"/>
    <w:tmpl w:val="756C0B26"/>
    <w:lvl w:ilvl="0" w:tplc="8A7067A4">
      <w:start w:val="6"/>
      <w:numFmt w:val="decimalFullWidth"/>
      <w:lvlText w:val="（%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F470F2A"/>
    <w:multiLevelType w:val="hybridMultilevel"/>
    <w:tmpl w:val="2332AE4C"/>
    <w:lvl w:ilvl="0" w:tplc="60B8D41E">
      <w:start w:val="6"/>
      <w:numFmt w:val="decimalFullWidth"/>
      <w:lvlText w:val="（%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F7B6F67"/>
    <w:multiLevelType w:val="hybridMultilevel"/>
    <w:tmpl w:val="EDE4D3DC"/>
    <w:lvl w:ilvl="0" w:tplc="2B70AFFA">
      <w:start w:val="5"/>
      <w:numFmt w:val="bullet"/>
      <w:lvlText w:val="※"/>
      <w:lvlJc w:val="left"/>
      <w:pPr>
        <w:ind w:left="360" w:hanging="360"/>
      </w:pPr>
      <w:rPr>
        <w:rFonts w:ascii="ＭＳ Ｐ明朝" w:eastAsia="ＭＳ Ｐ明朝" w:hAnsi="ＭＳ Ｐ明朝" w:cstheme="minorBidi" w:hint="eastAsia"/>
        <w:sz w:val="22"/>
        <w:szCs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1B14AB9"/>
    <w:multiLevelType w:val="hybridMultilevel"/>
    <w:tmpl w:val="5A828954"/>
    <w:lvl w:ilvl="0" w:tplc="8B325F5A">
      <w:start w:val="6"/>
      <w:numFmt w:val="decimalFullWidth"/>
      <w:lvlText w:val="（%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4033ECD"/>
    <w:multiLevelType w:val="hybridMultilevel"/>
    <w:tmpl w:val="9C24A690"/>
    <w:lvl w:ilvl="0" w:tplc="1824835C">
      <w:numFmt w:val="bullet"/>
      <w:lvlText w:val="・"/>
      <w:lvlJc w:val="left"/>
      <w:pPr>
        <w:ind w:left="360" w:hanging="360"/>
      </w:pPr>
      <w:rPr>
        <w:rFonts w:ascii="ＭＳ 明朝" w:eastAsia="ＭＳ 明朝" w:hAnsi="ＭＳ 明朝" w:cstheme="minorBidi" w:hint="eastAsia"/>
        <w:lang w:val="en-US"/>
      </w:rPr>
    </w:lvl>
    <w:lvl w:ilvl="1" w:tplc="6C4E7C7C">
      <w:start w:val="4"/>
      <w:numFmt w:val="bullet"/>
      <w:lvlText w:val="※"/>
      <w:lvlJc w:val="left"/>
      <w:pPr>
        <w:ind w:left="780" w:hanging="360"/>
      </w:pPr>
      <w:rPr>
        <w:rFonts w:ascii="ＭＳ Ｐ明朝" w:eastAsia="ＭＳ Ｐ明朝" w:hAnsi="ＭＳ Ｐ明朝" w:cstheme="minorBidi" w:hint="eastAsia"/>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4C00FD5"/>
    <w:multiLevelType w:val="hybridMultilevel"/>
    <w:tmpl w:val="5156A478"/>
    <w:lvl w:ilvl="0" w:tplc="1BC84F02">
      <w:start w:val="6"/>
      <w:numFmt w:val="decimalFullWidth"/>
      <w:lvlText w:val="（%1）"/>
      <w:lvlJc w:val="left"/>
      <w:pPr>
        <w:ind w:left="1080" w:hanging="1080"/>
      </w:pPr>
      <w:rPr>
        <w:rFonts w:ascii="ＭＳ Ｐ明朝" w:eastAsia="ＭＳ Ｐ明朝" w:hAnsi="ＭＳ Ｐ明朝"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88068C0"/>
    <w:multiLevelType w:val="hybridMultilevel"/>
    <w:tmpl w:val="07B86CA6"/>
    <w:lvl w:ilvl="0" w:tplc="3DFC6232">
      <w:start w:val="1"/>
      <w:numFmt w:val="decimal"/>
      <w:lvlText w:val="（%1）"/>
      <w:lvlJc w:val="left"/>
      <w:pPr>
        <w:ind w:left="1080" w:hanging="1080"/>
      </w:pPr>
      <w:rPr>
        <w:rFonts w:hint="default"/>
      </w:rPr>
    </w:lvl>
    <w:lvl w:ilvl="1" w:tplc="CD3C09C2">
      <w:start w:val="1"/>
      <w:numFmt w:val="bullet"/>
      <w:lvlText w:val="・"/>
      <w:lvlJc w:val="left"/>
      <w:pPr>
        <w:ind w:left="780" w:hanging="360"/>
      </w:pPr>
      <w:rPr>
        <w:rFonts w:ascii="HG丸ｺﾞｼｯｸM-PRO" w:eastAsia="HG丸ｺﾞｼｯｸM-PRO" w:hAnsi="HG丸ｺﾞｼｯｸM-PRO" w:cs="Times New Roman" w:hint="eastAsia"/>
      </w:rPr>
    </w:lvl>
    <w:lvl w:ilvl="2" w:tplc="7A78D92E">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AEA1225"/>
    <w:multiLevelType w:val="hybridMultilevel"/>
    <w:tmpl w:val="8EA006C6"/>
    <w:lvl w:ilvl="0" w:tplc="7A78D92E">
      <w:start w:val="1"/>
      <w:numFmt w:val="decimalEnclosedCircle"/>
      <w:lvlText w:val="%1"/>
      <w:lvlJc w:val="left"/>
      <w:pPr>
        <w:ind w:left="120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C782F2C"/>
    <w:multiLevelType w:val="hybridMultilevel"/>
    <w:tmpl w:val="D8F0EDF4"/>
    <w:lvl w:ilvl="0" w:tplc="B77ECFC8">
      <w:numFmt w:val="bullet"/>
      <w:lvlText w:val="※"/>
      <w:lvlJc w:val="left"/>
      <w:pPr>
        <w:ind w:left="360" w:hanging="360"/>
      </w:pPr>
      <w:rPr>
        <w:rFonts w:ascii="ＭＳ Ｐ明朝" w:eastAsia="ＭＳ Ｐ明朝" w:hAnsi="ＭＳ Ｐ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F02155D"/>
    <w:multiLevelType w:val="hybridMultilevel"/>
    <w:tmpl w:val="AE08087E"/>
    <w:lvl w:ilvl="0" w:tplc="7FAEC524">
      <w:start w:val="6"/>
      <w:numFmt w:val="decimalFullWidth"/>
      <w:lvlText w:val="（%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0CE7A19"/>
    <w:multiLevelType w:val="hybridMultilevel"/>
    <w:tmpl w:val="F004498C"/>
    <w:lvl w:ilvl="0" w:tplc="5D5AA37A">
      <w:start w:val="6"/>
      <w:numFmt w:val="decimalFullWidth"/>
      <w:lvlText w:val="（%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278692B"/>
    <w:multiLevelType w:val="hybridMultilevel"/>
    <w:tmpl w:val="B50C2E26"/>
    <w:lvl w:ilvl="0" w:tplc="959852F4">
      <w:start w:val="6"/>
      <w:numFmt w:val="decimalFullWidth"/>
      <w:lvlText w:val="（%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4526417"/>
    <w:multiLevelType w:val="hybridMultilevel"/>
    <w:tmpl w:val="46547CAA"/>
    <w:lvl w:ilvl="0" w:tplc="7A78D92E">
      <w:start w:val="1"/>
      <w:numFmt w:val="decimalEnclosedCircle"/>
      <w:lvlText w:val="%1"/>
      <w:lvlJc w:val="left"/>
      <w:pPr>
        <w:ind w:left="120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6312216"/>
    <w:multiLevelType w:val="hybridMultilevel"/>
    <w:tmpl w:val="D1647E6E"/>
    <w:lvl w:ilvl="0" w:tplc="314A366A">
      <w:start w:val="6"/>
      <w:numFmt w:val="decimalFullWidth"/>
      <w:lvlText w:val="（%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B020361"/>
    <w:multiLevelType w:val="hybridMultilevel"/>
    <w:tmpl w:val="5F8ACE5C"/>
    <w:lvl w:ilvl="0" w:tplc="F172235E">
      <w:start w:val="1"/>
      <w:numFmt w:val="decimalFullWidth"/>
      <w:lvlText w:val="（%1）"/>
      <w:lvlJc w:val="left"/>
      <w:pPr>
        <w:ind w:left="1222" w:hanging="1080"/>
      </w:pPr>
      <w:rPr>
        <w:rFonts w:ascii="HG丸ｺﾞｼｯｸM-PRO" w:eastAsia="HG丸ｺﾞｼｯｸM-PRO" w:hAnsi="ＭＳ ゴシック"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5256213"/>
    <w:multiLevelType w:val="hybridMultilevel"/>
    <w:tmpl w:val="D3D632A2"/>
    <w:lvl w:ilvl="0" w:tplc="F172235E">
      <w:start w:val="1"/>
      <w:numFmt w:val="decimalFullWidth"/>
      <w:lvlText w:val="（%1）"/>
      <w:lvlJc w:val="left"/>
      <w:pPr>
        <w:ind w:left="1080" w:hanging="1080"/>
      </w:pPr>
      <w:rPr>
        <w:rFonts w:ascii="HG丸ｺﾞｼｯｸM-PRO" w:eastAsia="HG丸ｺﾞｼｯｸM-PRO" w:hAnsi="ＭＳ ゴシック" w:cs="Times New Roman"/>
        <w:lang w:val="en-US"/>
      </w:rPr>
    </w:lvl>
    <w:lvl w:ilvl="1" w:tplc="CD3C09C2">
      <w:start w:val="1"/>
      <w:numFmt w:val="bullet"/>
      <w:lvlText w:val="・"/>
      <w:lvlJc w:val="left"/>
      <w:pPr>
        <w:ind w:left="780" w:hanging="360"/>
      </w:pPr>
      <w:rPr>
        <w:rFonts w:ascii="HG丸ｺﾞｼｯｸM-PRO" w:eastAsia="HG丸ｺﾞｼｯｸM-PRO" w:hAnsi="HG丸ｺﾞｼｯｸM-PRO" w:cs="Times New Roman" w:hint="eastAsia"/>
      </w:rPr>
    </w:lvl>
    <w:lvl w:ilvl="2" w:tplc="AE56AC82">
      <w:start w:val="1"/>
      <w:numFmt w:val="decimalEnclosedCircle"/>
      <w:lvlText w:val="%3"/>
      <w:lvlJc w:val="left"/>
      <w:pPr>
        <w:ind w:left="1200" w:hanging="360"/>
      </w:pPr>
      <w:rPr>
        <w:rFonts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FCC7BBA"/>
    <w:multiLevelType w:val="hybridMultilevel"/>
    <w:tmpl w:val="60ECDC06"/>
    <w:lvl w:ilvl="0" w:tplc="8DE65876">
      <w:start w:val="2"/>
      <w:numFmt w:val="bullet"/>
      <w:lvlText w:val="・"/>
      <w:lvlJc w:val="left"/>
      <w:pPr>
        <w:ind w:left="360" w:hanging="360"/>
      </w:pPr>
      <w:rPr>
        <w:rFonts w:ascii="游明朝" w:eastAsia="游明朝" w:hAnsi="游明朝"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51382783"/>
    <w:multiLevelType w:val="hybridMultilevel"/>
    <w:tmpl w:val="C63EAEA0"/>
    <w:lvl w:ilvl="0" w:tplc="10AAB80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FD705EC"/>
    <w:multiLevelType w:val="hybridMultilevel"/>
    <w:tmpl w:val="0118599E"/>
    <w:lvl w:ilvl="0" w:tplc="4EEC4186">
      <w:start w:val="6"/>
      <w:numFmt w:val="decimalFullWidth"/>
      <w:lvlText w:val="（%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C2F2581"/>
    <w:multiLevelType w:val="hybridMultilevel"/>
    <w:tmpl w:val="DEB09A02"/>
    <w:lvl w:ilvl="0" w:tplc="65AE581A">
      <w:start w:val="1"/>
      <w:numFmt w:val="decimalEnclosedCircle"/>
      <w:lvlText w:val="%1"/>
      <w:lvlJc w:val="left"/>
      <w:pPr>
        <w:ind w:left="720" w:hanging="360"/>
      </w:pPr>
      <w:rPr>
        <w:rFonts w:hint="default"/>
      </w:rPr>
    </w:lvl>
    <w:lvl w:ilvl="1" w:tplc="C59C9CB4">
      <w:start w:val="5"/>
      <w:numFmt w:val="decimalFullWidth"/>
      <w:lvlText w:val="（%2）"/>
      <w:lvlJc w:val="left"/>
      <w:pPr>
        <w:ind w:left="1860" w:hanging="1080"/>
      </w:pPr>
      <w:rPr>
        <w:rFonts w:hint="default"/>
      </w:r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4" w15:restartNumberingAfterBreak="0">
    <w:nsid w:val="6DE07E48"/>
    <w:multiLevelType w:val="hybridMultilevel"/>
    <w:tmpl w:val="7B563628"/>
    <w:lvl w:ilvl="0" w:tplc="6C4E7C7C">
      <w:start w:val="4"/>
      <w:numFmt w:val="bullet"/>
      <w:lvlText w:val="※"/>
      <w:lvlJc w:val="left"/>
      <w:pPr>
        <w:ind w:left="420" w:hanging="420"/>
      </w:pPr>
      <w:rPr>
        <w:rFonts w:ascii="ＭＳ Ｐ明朝" w:eastAsia="ＭＳ Ｐ明朝" w:hAnsi="ＭＳ Ｐ明朝" w:cstheme="minorBidi" w:hint="eastAsia"/>
      </w:rPr>
    </w:lvl>
    <w:lvl w:ilvl="1" w:tplc="6C4E7C7C">
      <w:start w:val="4"/>
      <w:numFmt w:val="bullet"/>
      <w:lvlText w:val="※"/>
      <w:lvlJc w:val="left"/>
      <w:pPr>
        <w:ind w:left="840" w:hanging="420"/>
      </w:pPr>
      <w:rPr>
        <w:rFonts w:ascii="ＭＳ Ｐ明朝" w:eastAsia="ＭＳ Ｐ明朝" w:hAnsi="ＭＳ Ｐ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0"/>
  </w:num>
  <w:num w:numId="2">
    <w:abstractNumId w:val="8"/>
  </w:num>
  <w:num w:numId="3">
    <w:abstractNumId w:val="10"/>
  </w:num>
  <w:num w:numId="4">
    <w:abstractNumId w:val="6"/>
  </w:num>
  <w:num w:numId="5">
    <w:abstractNumId w:val="11"/>
  </w:num>
  <w:num w:numId="6">
    <w:abstractNumId w:val="2"/>
  </w:num>
  <w:num w:numId="7">
    <w:abstractNumId w:val="19"/>
  </w:num>
  <w:num w:numId="8">
    <w:abstractNumId w:val="16"/>
  </w:num>
  <w:num w:numId="9">
    <w:abstractNumId w:val="24"/>
  </w:num>
  <w:num w:numId="10">
    <w:abstractNumId w:val="12"/>
  </w:num>
  <w:num w:numId="11">
    <w:abstractNumId w:val="3"/>
  </w:num>
  <w:num w:numId="12">
    <w:abstractNumId w:val="18"/>
  </w:num>
  <w:num w:numId="13">
    <w:abstractNumId w:val="23"/>
  </w:num>
  <w:num w:numId="14">
    <w:abstractNumId w:val="21"/>
  </w:num>
  <w:num w:numId="15">
    <w:abstractNumId w:val="5"/>
  </w:num>
  <w:num w:numId="16">
    <w:abstractNumId w:val="13"/>
  </w:num>
  <w:num w:numId="17">
    <w:abstractNumId w:val="22"/>
  </w:num>
  <w:num w:numId="18">
    <w:abstractNumId w:val="0"/>
  </w:num>
  <w:num w:numId="19">
    <w:abstractNumId w:val="4"/>
  </w:num>
  <w:num w:numId="20">
    <w:abstractNumId w:val="7"/>
  </w:num>
  <w:num w:numId="21">
    <w:abstractNumId w:val="15"/>
  </w:num>
  <w:num w:numId="22">
    <w:abstractNumId w:val="9"/>
  </w:num>
  <w:num w:numId="23">
    <w:abstractNumId w:val="17"/>
  </w:num>
  <w:num w:numId="24">
    <w:abstractNumId w:val="14"/>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E91"/>
    <w:rsid w:val="000027AF"/>
    <w:rsid w:val="00003399"/>
    <w:rsid w:val="00021E91"/>
    <w:rsid w:val="00024413"/>
    <w:rsid w:val="000275D3"/>
    <w:rsid w:val="0005045F"/>
    <w:rsid w:val="00067EFD"/>
    <w:rsid w:val="000718CC"/>
    <w:rsid w:val="000733F4"/>
    <w:rsid w:val="00076F68"/>
    <w:rsid w:val="000943C1"/>
    <w:rsid w:val="000A0141"/>
    <w:rsid w:val="0011137C"/>
    <w:rsid w:val="00117BEE"/>
    <w:rsid w:val="00123723"/>
    <w:rsid w:val="001266CF"/>
    <w:rsid w:val="001443CC"/>
    <w:rsid w:val="001753DA"/>
    <w:rsid w:val="00177DF2"/>
    <w:rsid w:val="00190AE0"/>
    <w:rsid w:val="0019775B"/>
    <w:rsid w:val="001A3150"/>
    <w:rsid w:val="001A35AB"/>
    <w:rsid w:val="001D09FB"/>
    <w:rsid w:val="001D2B1C"/>
    <w:rsid w:val="001F3D7A"/>
    <w:rsid w:val="00201383"/>
    <w:rsid w:val="002077CF"/>
    <w:rsid w:val="00211520"/>
    <w:rsid w:val="0021447A"/>
    <w:rsid w:val="00223384"/>
    <w:rsid w:val="0023702F"/>
    <w:rsid w:val="002472E4"/>
    <w:rsid w:val="00250F65"/>
    <w:rsid w:val="00255AC4"/>
    <w:rsid w:val="00263A0B"/>
    <w:rsid w:val="002719FB"/>
    <w:rsid w:val="00274B26"/>
    <w:rsid w:val="00274F7F"/>
    <w:rsid w:val="00275006"/>
    <w:rsid w:val="00287460"/>
    <w:rsid w:val="002A384D"/>
    <w:rsid w:val="002B2B46"/>
    <w:rsid w:val="002B43B1"/>
    <w:rsid w:val="002F32EA"/>
    <w:rsid w:val="003102CE"/>
    <w:rsid w:val="00310F9F"/>
    <w:rsid w:val="003155A7"/>
    <w:rsid w:val="0034051E"/>
    <w:rsid w:val="00345631"/>
    <w:rsid w:val="0034587C"/>
    <w:rsid w:val="00353676"/>
    <w:rsid w:val="0035396A"/>
    <w:rsid w:val="0036595F"/>
    <w:rsid w:val="00386EC7"/>
    <w:rsid w:val="0039268E"/>
    <w:rsid w:val="003B1FE8"/>
    <w:rsid w:val="003B657E"/>
    <w:rsid w:val="003D11DF"/>
    <w:rsid w:val="003D5D16"/>
    <w:rsid w:val="003E4E43"/>
    <w:rsid w:val="00407FA4"/>
    <w:rsid w:val="00413749"/>
    <w:rsid w:val="004167D1"/>
    <w:rsid w:val="00447F2A"/>
    <w:rsid w:val="004641BF"/>
    <w:rsid w:val="0047533F"/>
    <w:rsid w:val="0047767F"/>
    <w:rsid w:val="00490A5E"/>
    <w:rsid w:val="00490BD5"/>
    <w:rsid w:val="004B3121"/>
    <w:rsid w:val="004C3FDD"/>
    <w:rsid w:val="004D7EF1"/>
    <w:rsid w:val="004E12B1"/>
    <w:rsid w:val="004F5A3E"/>
    <w:rsid w:val="00517AD9"/>
    <w:rsid w:val="00533424"/>
    <w:rsid w:val="0055556A"/>
    <w:rsid w:val="00575281"/>
    <w:rsid w:val="005900EE"/>
    <w:rsid w:val="005C1CB2"/>
    <w:rsid w:val="005C48F7"/>
    <w:rsid w:val="006316E2"/>
    <w:rsid w:val="00635C4A"/>
    <w:rsid w:val="0063615A"/>
    <w:rsid w:val="00664034"/>
    <w:rsid w:val="00664D10"/>
    <w:rsid w:val="006773A8"/>
    <w:rsid w:val="006A4A4A"/>
    <w:rsid w:val="006A7E51"/>
    <w:rsid w:val="006C5CB1"/>
    <w:rsid w:val="006C7081"/>
    <w:rsid w:val="0071074D"/>
    <w:rsid w:val="00720D2B"/>
    <w:rsid w:val="007240B9"/>
    <w:rsid w:val="007358F3"/>
    <w:rsid w:val="00743B4C"/>
    <w:rsid w:val="0075177D"/>
    <w:rsid w:val="00756736"/>
    <w:rsid w:val="00771386"/>
    <w:rsid w:val="00794282"/>
    <w:rsid w:val="007A5C8E"/>
    <w:rsid w:val="007B0430"/>
    <w:rsid w:val="007B1A4B"/>
    <w:rsid w:val="007B2F69"/>
    <w:rsid w:val="007B6DFF"/>
    <w:rsid w:val="007C7512"/>
    <w:rsid w:val="007D46C1"/>
    <w:rsid w:val="007E4ED2"/>
    <w:rsid w:val="00800D0D"/>
    <w:rsid w:val="00832749"/>
    <w:rsid w:val="008426C8"/>
    <w:rsid w:val="00856AB1"/>
    <w:rsid w:val="00865DEC"/>
    <w:rsid w:val="008935B6"/>
    <w:rsid w:val="008A3F53"/>
    <w:rsid w:val="008A4268"/>
    <w:rsid w:val="008A7079"/>
    <w:rsid w:val="008B1B15"/>
    <w:rsid w:val="008B3D63"/>
    <w:rsid w:val="008C1631"/>
    <w:rsid w:val="008C5D70"/>
    <w:rsid w:val="008F49EF"/>
    <w:rsid w:val="0090100A"/>
    <w:rsid w:val="009046DD"/>
    <w:rsid w:val="00912293"/>
    <w:rsid w:val="00912F32"/>
    <w:rsid w:val="00922A11"/>
    <w:rsid w:val="00923A97"/>
    <w:rsid w:val="009337AB"/>
    <w:rsid w:val="00950F8A"/>
    <w:rsid w:val="00955223"/>
    <w:rsid w:val="00956CDF"/>
    <w:rsid w:val="009711A1"/>
    <w:rsid w:val="009A728D"/>
    <w:rsid w:val="009B4DD9"/>
    <w:rsid w:val="009B4E36"/>
    <w:rsid w:val="009C232C"/>
    <w:rsid w:val="009E396D"/>
    <w:rsid w:val="009F33A7"/>
    <w:rsid w:val="009F653F"/>
    <w:rsid w:val="00A00343"/>
    <w:rsid w:val="00A02C14"/>
    <w:rsid w:val="00A03C35"/>
    <w:rsid w:val="00A62307"/>
    <w:rsid w:val="00A62656"/>
    <w:rsid w:val="00A856CA"/>
    <w:rsid w:val="00A967AB"/>
    <w:rsid w:val="00AA0D39"/>
    <w:rsid w:val="00AA32C8"/>
    <w:rsid w:val="00AC3A9E"/>
    <w:rsid w:val="00AC43B8"/>
    <w:rsid w:val="00AC6E25"/>
    <w:rsid w:val="00AD61D3"/>
    <w:rsid w:val="00AD6542"/>
    <w:rsid w:val="00AE1231"/>
    <w:rsid w:val="00AE5F2B"/>
    <w:rsid w:val="00B02E3F"/>
    <w:rsid w:val="00B31E1F"/>
    <w:rsid w:val="00B41870"/>
    <w:rsid w:val="00B45AF4"/>
    <w:rsid w:val="00B6430A"/>
    <w:rsid w:val="00B661F6"/>
    <w:rsid w:val="00B70244"/>
    <w:rsid w:val="00B848D0"/>
    <w:rsid w:val="00B84BE5"/>
    <w:rsid w:val="00BA723B"/>
    <w:rsid w:val="00BB6FC4"/>
    <w:rsid w:val="00C06D1B"/>
    <w:rsid w:val="00C169DC"/>
    <w:rsid w:val="00C24969"/>
    <w:rsid w:val="00C375F9"/>
    <w:rsid w:val="00C47393"/>
    <w:rsid w:val="00C510BA"/>
    <w:rsid w:val="00C939FF"/>
    <w:rsid w:val="00CA1AEE"/>
    <w:rsid w:val="00CA4239"/>
    <w:rsid w:val="00CB3CCF"/>
    <w:rsid w:val="00CB529E"/>
    <w:rsid w:val="00CB590B"/>
    <w:rsid w:val="00CD1527"/>
    <w:rsid w:val="00CE2648"/>
    <w:rsid w:val="00CE34E2"/>
    <w:rsid w:val="00D14D57"/>
    <w:rsid w:val="00D3124A"/>
    <w:rsid w:val="00D44C88"/>
    <w:rsid w:val="00D5389D"/>
    <w:rsid w:val="00D56446"/>
    <w:rsid w:val="00D61B1A"/>
    <w:rsid w:val="00DA5F5B"/>
    <w:rsid w:val="00DC36A1"/>
    <w:rsid w:val="00DE0A21"/>
    <w:rsid w:val="00DE4EBA"/>
    <w:rsid w:val="00DF127C"/>
    <w:rsid w:val="00DF200A"/>
    <w:rsid w:val="00DF56EA"/>
    <w:rsid w:val="00E111CA"/>
    <w:rsid w:val="00E17E1A"/>
    <w:rsid w:val="00E17F61"/>
    <w:rsid w:val="00E27BAC"/>
    <w:rsid w:val="00E41FAA"/>
    <w:rsid w:val="00E42E37"/>
    <w:rsid w:val="00E50168"/>
    <w:rsid w:val="00E70472"/>
    <w:rsid w:val="00E84940"/>
    <w:rsid w:val="00E9476D"/>
    <w:rsid w:val="00E95850"/>
    <w:rsid w:val="00E97561"/>
    <w:rsid w:val="00EB18A3"/>
    <w:rsid w:val="00EB2F3D"/>
    <w:rsid w:val="00ED0BC4"/>
    <w:rsid w:val="00ED1515"/>
    <w:rsid w:val="00EE528A"/>
    <w:rsid w:val="00EF4171"/>
    <w:rsid w:val="00F16F9A"/>
    <w:rsid w:val="00F22BA9"/>
    <w:rsid w:val="00F2345B"/>
    <w:rsid w:val="00F371D0"/>
    <w:rsid w:val="00F41365"/>
    <w:rsid w:val="00F610A7"/>
    <w:rsid w:val="00F741B2"/>
    <w:rsid w:val="00F83B3D"/>
    <w:rsid w:val="00F91881"/>
    <w:rsid w:val="00FE1980"/>
    <w:rsid w:val="00FE63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7FC3087"/>
  <w15:docId w15:val="{40F0954B-6376-45F5-91F2-6B8D15F93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F127C"/>
    <w:pPr>
      <w:ind w:leftChars="400" w:left="840"/>
    </w:pPr>
  </w:style>
  <w:style w:type="table" w:styleId="a4">
    <w:name w:val="Table Grid"/>
    <w:basedOn w:val="a1"/>
    <w:uiPriority w:val="39"/>
    <w:rsid w:val="003536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9711A1"/>
    <w:pPr>
      <w:tabs>
        <w:tab w:val="center" w:pos="4252"/>
        <w:tab w:val="right" w:pos="8504"/>
      </w:tabs>
      <w:snapToGrid w:val="0"/>
    </w:pPr>
  </w:style>
  <w:style w:type="character" w:customStyle="1" w:styleId="a6">
    <w:name w:val="ヘッダー (文字)"/>
    <w:basedOn w:val="a0"/>
    <w:link w:val="a5"/>
    <w:uiPriority w:val="99"/>
    <w:rsid w:val="009711A1"/>
  </w:style>
  <w:style w:type="paragraph" w:styleId="a7">
    <w:name w:val="footer"/>
    <w:basedOn w:val="a"/>
    <w:link w:val="a8"/>
    <w:uiPriority w:val="99"/>
    <w:unhideWhenUsed/>
    <w:rsid w:val="009711A1"/>
    <w:pPr>
      <w:tabs>
        <w:tab w:val="center" w:pos="4252"/>
        <w:tab w:val="right" w:pos="8504"/>
      </w:tabs>
      <w:snapToGrid w:val="0"/>
    </w:pPr>
  </w:style>
  <w:style w:type="character" w:customStyle="1" w:styleId="a8">
    <w:name w:val="フッター (文字)"/>
    <w:basedOn w:val="a0"/>
    <w:link w:val="a7"/>
    <w:uiPriority w:val="99"/>
    <w:rsid w:val="009711A1"/>
  </w:style>
  <w:style w:type="paragraph" w:styleId="Web">
    <w:name w:val="Normal (Web)"/>
    <w:basedOn w:val="a"/>
    <w:uiPriority w:val="99"/>
    <w:semiHidden/>
    <w:unhideWhenUsed/>
    <w:rsid w:val="0090100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9">
    <w:name w:val="Balloon Text"/>
    <w:basedOn w:val="a"/>
    <w:link w:val="aa"/>
    <w:uiPriority w:val="99"/>
    <w:semiHidden/>
    <w:unhideWhenUsed/>
    <w:rsid w:val="009F33A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F33A7"/>
    <w:rPr>
      <w:rFonts w:asciiTheme="majorHAnsi" w:eastAsiaTheme="majorEastAsia" w:hAnsiTheme="majorHAnsi" w:cstheme="majorBidi"/>
      <w:sz w:val="18"/>
      <w:szCs w:val="18"/>
    </w:rPr>
  </w:style>
  <w:style w:type="character" w:styleId="ab">
    <w:name w:val="annotation reference"/>
    <w:basedOn w:val="a0"/>
    <w:uiPriority w:val="99"/>
    <w:semiHidden/>
    <w:unhideWhenUsed/>
    <w:rsid w:val="008A7079"/>
    <w:rPr>
      <w:sz w:val="18"/>
      <w:szCs w:val="18"/>
    </w:rPr>
  </w:style>
  <w:style w:type="paragraph" w:styleId="ac">
    <w:name w:val="annotation text"/>
    <w:basedOn w:val="a"/>
    <w:link w:val="ad"/>
    <w:uiPriority w:val="99"/>
    <w:unhideWhenUsed/>
    <w:rsid w:val="008A7079"/>
    <w:pPr>
      <w:jc w:val="left"/>
    </w:pPr>
  </w:style>
  <w:style w:type="character" w:customStyle="1" w:styleId="ad">
    <w:name w:val="コメント文字列 (文字)"/>
    <w:basedOn w:val="a0"/>
    <w:link w:val="ac"/>
    <w:uiPriority w:val="99"/>
    <w:rsid w:val="008A7079"/>
  </w:style>
  <w:style w:type="paragraph" w:styleId="ae">
    <w:name w:val="annotation subject"/>
    <w:basedOn w:val="ac"/>
    <w:next w:val="ac"/>
    <w:link w:val="af"/>
    <w:uiPriority w:val="99"/>
    <w:semiHidden/>
    <w:unhideWhenUsed/>
    <w:rsid w:val="008A7079"/>
    <w:rPr>
      <w:b/>
      <w:bCs/>
    </w:rPr>
  </w:style>
  <w:style w:type="character" w:customStyle="1" w:styleId="af">
    <w:name w:val="コメント内容 (文字)"/>
    <w:basedOn w:val="ad"/>
    <w:link w:val="ae"/>
    <w:uiPriority w:val="99"/>
    <w:semiHidden/>
    <w:rsid w:val="008A7079"/>
    <w:rPr>
      <w:b/>
      <w:bCs/>
    </w:rPr>
  </w:style>
  <w:style w:type="table" w:customStyle="1" w:styleId="31">
    <w:name w:val="標準の表 31"/>
    <w:basedOn w:val="a1"/>
    <w:uiPriority w:val="43"/>
    <w:rsid w:val="00B45AF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910493">
      <w:bodyDiv w:val="1"/>
      <w:marLeft w:val="0"/>
      <w:marRight w:val="0"/>
      <w:marTop w:val="0"/>
      <w:marBottom w:val="0"/>
      <w:divBdr>
        <w:top w:val="none" w:sz="0" w:space="0" w:color="auto"/>
        <w:left w:val="none" w:sz="0" w:space="0" w:color="auto"/>
        <w:bottom w:val="none" w:sz="0" w:space="0" w:color="auto"/>
        <w:right w:val="none" w:sz="0" w:space="0" w:color="auto"/>
      </w:divBdr>
    </w:div>
    <w:div w:id="961232030">
      <w:bodyDiv w:val="1"/>
      <w:marLeft w:val="0"/>
      <w:marRight w:val="0"/>
      <w:marTop w:val="0"/>
      <w:marBottom w:val="0"/>
      <w:divBdr>
        <w:top w:val="none" w:sz="0" w:space="0" w:color="auto"/>
        <w:left w:val="none" w:sz="0" w:space="0" w:color="auto"/>
        <w:bottom w:val="none" w:sz="0" w:space="0" w:color="auto"/>
        <w:right w:val="none" w:sz="0" w:space="0" w:color="auto"/>
      </w:divBdr>
    </w:div>
    <w:div w:id="1130051732">
      <w:bodyDiv w:val="1"/>
      <w:marLeft w:val="0"/>
      <w:marRight w:val="0"/>
      <w:marTop w:val="0"/>
      <w:marBottom w:val="0"/>
      <w:divBdr>
        <w:top w:val="none" w:sz="0" w:space="0" w:color="auto"/>
        <w:left w:val="none" w:sz="0" w:space="0" w:color="auto"/>
        <w:bottom w:val="none" w:sz="0" w:space="0" w:color="auto"/>
        <w:right w:val="none" w:sz="0" w:space="0" w:color="auto"/>
      </w:divBdr>
    </w:div>
    <w:div w:id="1511868639">
      <w:bodyDiv w:val="1"/>
      <w:marLeft w:val="0"/>
      <w:marRight w:val="0"/>
      <w:marTop w:val="0"/>
      <w:marBottom w:val="0"/>
      <w:divBdr>
        <w:top w:val="none" w:sz="0" w:space="0" w:color="auto"/>
        <w:left w:val="none" w:sz="0" w:space="0" w:color="auto"/>
        <w:bottom w:val="none" w:sz="0" w:space="0" w:color="auto"/>
        <w:right w:val="none" w:sz="0" w:space="0" w:color="auto"/>
      </w:divBdr>
    </w:div>
    <w:div w:id="1662389593">
      <w:bodyDiv w:val="1"/>
      <w:marLeft w:val="0"/>
      <w:marRight w:val="0"/>
      <w:marTop w:val="0"/>
      <w:marBottom w:val="0"/>
      <w:divBdr>
        <w:top w:val="none" w:sz="0" w:space="0" w:color="auto"/>
        <w:left w:val="none" w:sz="0" w:space="0" w:color="auto"/>
        <w:bottom w:val="none" w:sz="0" w:space="0" w:color="auto"/>
        <w:right w:val="none" w:sz="0" w:space="0" w:color="auto"/>
      </w:divBdr>
    </w:div>
    <w:div w:id="1977448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4.xml"/><Relationship Id="rId18" Type="http://schemas.openxmlformats.org/officeDocument/2006/relationships/chart" Target="charts/chart9.xml"/><Relationship Id="rId26" Type="http://schemas.openxmlformats.org/officeDocument/2006/relationships/chart" Target="charts/chart17.xml"/><Relationship Id="rId39" Type="http://schemas.openxmlformats.org/officeDocument/2006/relationships/chart" Target="charts/chart30.xml"/><Relationship Id="rId21" Type="http://schemas.openxmlformats.org/officeDocument/2006/relationships/chart" Target="charts/chart12.xml"/><Relationship Id="rId34" Type="http://schemas.openxmlformats.org/officeDocument/2006/relationships/chart" Target="charts/chart25.xml"/><Relationship Id="rId42" Type="http://schemas.openxmlformats.org/officeDocument/2006/relationships/chart" Target="charts/chart33.xml"/><Relationship Id="rId47" Type="http://schemas.openxmlformats.org/officeDocument/2006/relationships/chart" Target="charts/chart38.xml"/><Relationship Id="rId50" Type="http://schemas.openxmlformats.org/officeDocument/2006/relationships/chart" Target="charts/chart41.xml"/><Relationship Id="rId55" Type="http://schemas.openxmlformats.org/officeDocument/2006/relationships/chart" Target="charts/chart46.xm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chart" Target="charts/chart11.xml"/><Relationship Id="rId29" Type="http://schemas.openxmlformats.org/officeDocument/2006/relationships/chart" Target="charts/chart20.xml"/><Relationship Id="rId41" Type="http://schemas.openxmlformats.org/officeDocument/2006/relationships/chart" Target="charts/chart32.xml"/><Relationship Id="rId54" Type="http://schemas.openxmlformats.org/officeDocument/2006/relationships/chart" Target="charts/chart45.xml"/><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24" Type="http://schemas.openxmlformats.org/officeDocument/2006/relationships/chart" Target="charts/chart15.xml"/><Relationship Id="rId32" Type="http://schemas.openxmlformats.org/officeDocument/2006/relationships/chart" Target="charts/chart23.xml"/><Relationship Id="rId37" Type="http://schemas.openxmlformats.org/officeDocument/2006/relationships/chart" Target="charts/chart28.xml"/><Relationship Id="rId40" Type="http://schemas.openxmlformats.org/officeDocument/2006/relationships/chart" Target="charts/chart31.xml"/><Relationship Id="rId45" Type="http://schemas.openxmlformats.org/officeDocument/2006/relationships/chart" Target="charts/chart36.xml"/><Relationship Id="rId53" Type="http://schemas.openxmlformats.org/officeDocument/2006/relationships/chart" Target="charts/chart44.xml"/><Relationship Id="rId58" Type="http://schemas.openxmlformats.org/officeDocument/2006/relationships/chart" Target="charts/chart49.xml"/><Relationship Id="rId5" Type="http://schemas.openxmlformats.org/officeDocument/2006/relationships/webSettings" Target="webSettings.xml"/><Relationship Id="rId15" Type="http://schemas.openxmlformats.org/officeDocument/2006/relationships/chart" Target="charts/chart6.xml"/><Relationship Id="rId23" Type="http://schemas.openxmlformats.org/officeDocument/2006/relationships/chart" Target="charts/chart14.xml"/><Relationship Id="rId28" Type="http://schemas.openxmlformats.org/officeDocument/2006/relationships/chart" Target="charts/chart19.xml"/><Relationship Id="rId36" Type="http://schemas.openxmlformats.org/officeDocument/2006/relationships/chart" Target="charts/chart27.xml"/><Relationship Id="rId49" Type="http://schemas.openxmlformats.org/officeDocument/2006/relationships/chart" Target="charts/chart40.xml"/><Relationship Id="rId57" Type="http://schemas.openxmlformats.org/officeDocument/2006/relationships/chart" Target="charts/chart48.xml"/><Relationship Id="rId61" Type="http://schemas.openxmlformats.org/officeDocument/2006/relationships/chart" Target="charts/chart52.xml"/><Relationship Id="rId10" Type="http://schemas.openxmlformats.org/officeDocument/2006/relationships/image" Target="media/image2.jpeg"/><Relationship Id="rId19" Type="http://schemas.openxmlformats.org/officeDocument/2006/relationships/chart" Target="charts/chart10.xml"/><Relationship Id="rId31" Type="http://schemas.openxmlformats.org/officeDocument/2006/relationships/chart" Target="charts/chart22.xml"/><Relationship Id="rId44" Type="http://schemas.openxmlformats.org/officeDocument/2006/relationships/chart" Target="charts/chart35.xml"/><Relationship Id="rId52" Type="http://schemas.openxmlformats.org/officeDocument/2006/relationships/chart" Target="charts/chart43.xml"/><Relationship Id="rId60" Type="http://schemas.openxmlformats.org/officeDocument/2006/relationships/chart" Target="charts/chart5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5.xml"/><Relationship Id="rId22" Type="http://schemas.openxmlformats.org/officeDocument/2006/relationships/chart" Target="charts/chart13.xml"/><Relationship Id="rId27" Type="http://schemas.openxmlformats.org/officeDocument/2006/relationships/chart" Target="charts/chart18.xml"/><Relationship Id="rId30" Type="http://schemas.openxmlformats.org/officeDocument/2006/relationships/chart" Target="charts/chart21.xml"/><Relationship Id="rId35" Type="http://schemas.openxmlformats.org/officeDocument/2006/relationships/chart" Target="charts/chart26.xml"/><Relationship Id="rId43" Type="http://schemas.openxmlformats.org/officeDocument/2006/relationships/chart" Target="charts/chart34.xml"/><Relationship Id="rId48" Type="http://schemas.openxmlformats.org/officeDocument/2006/relationships/chart" Target="charts/chart39.xml"/><Relationship Id="rId56" Type="http://schemas.openxmlformats.org/officeDocument/2006/relationships/chart" Target="charts/chart47.xml"/><Relationship Id="rId64"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chart" Target="charts/chart42.xml"/><Relationship Id="rId3" Type="http://schemas.openxmlformats.org/officeDocument/2006/relationships/styles" Target="styles.xml"/><Relationship Id="rId12" Type="http://schemas.openxmlformats.org/officeDocument/2006/relationships/chart" Target="charts/chart3.xml"/><Relationship Id="rId17" Type="http://schemas.openxmlformats.org/officeDocument/2006/relationships/chart" Target="charts/chart8.xml"/><Relationship Id="rId25" Type="http://schemas.openxmlformats.org/officeDocument/2006/relationships/chart" Target="charts/chart16.xml"/><Relationship Id="rId33" Type="http://schemas.openxmlformats.org/officeDocument/2006/relationships/chart" Target="charts/chart24.xml"/><Relationship Id="rId38" Type="http://schemas.openxmlformats.org/officeDocument/2006/relationships/chart" Target="charts/chart29.xml"/><Relationship Id="rId46" Type="http://schemas.openxmlformats.org/officeDocument/2006/relationships/chart" Target="charts/chart37.xml"/><Relationship Id="rId59" Type="http://schemas.openxmlformats.org/officeDocument/2006/relationships/chart" Target="charts/chart50.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______.xlsx"/><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_rels/chart10.xml.rels><?xml version="1.0" encoding="UTF-8" standalone="yes"?>
<Relationships xmlns="http://schemas.openxmlformats.org/package/2006/relationships"><Relationship Id="rId3" Type="http://schemas.openxmlformats.org/officeDocument/2006/relationships/package" Target="../embeddings/Microsoft_Excel_______7.xlsx"/><Relationship Id="rId2" Type="http://schemas.microsoft.com/office/2011/relationships/chartColorStyle" Target="colors7.xml"/><Relationship Id="rId1" Type="http://schemas.microsoft.com/office/2011/relationships/chartStyle" Target="style7.xml"/><Relationship Id="rId4" Type="http://schemas.openxmlformats.org/officeDocument/2006/relationships/chartUserShapes" Target="../drawings/drawing8.xml"/></Relationships>
</file>

<file path=word/charts/_rels/chart11.xml.rels><?xml version="1.0" encoding="UTF-8" standalone="yes"?>
<Relationships xmlns="http://schemas.openxmlformats.org/package/2006/relationships"><Relationship Id="rId2" Type="http://schemas.openxmlformats.org/officeDocument/2006/relationships/chartUserShapes" Target="../drawings/drawing9.xml"/><Relationship Id="rId1" Type="http://schemas.openxmlformats.org/officeDocument/2006/relationships/package" Target="../embeddings/Microsoft_Excel_______8.xlsx"/></Relationships>
</file>

<file path=word/charts/_rels/chart12.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8.xml"/><Relationship Id="rId1" Type="http://schemas.microsoft.com/office/2011/relationships/chartStyle" Target="style8.xml"/><Relationship Id="rId4" Type="http://schemas.openxmlformats.org/officeDocument/2006/relationships/package" Target="../embeddings/Microsoft_Excel_______9.xlsx"/></Relationships>
</file>

<file path=word/charts/_rels/chart13.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9.xml"/><Relationship Id="rId1" Type="http://schemas.microsoft.com/office/2011/relationships/chartStyle" Target="style9.xml"/><Relationship Id="rId4" Type="http://schemas.openxmlformats.org/officeDocument/2006/relationships/package" Target="../embeddings/Microsoft_Excel_______10.xlsx"/></Relationships>
</file>

<file path=word/charts/_rels/chart14.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10.xml"/><Relationship Id="rId1" Type="http://schemas.microsoft.com/office/2011/relationships/chartStyle" Target="style10.xml"/><Relationship Id="rId4" Type="http://schemas.openxmlformats.org/officeDocument/2006/relationships/package" Target="../embeddings/Microsoft_Excel_______11.xlsx"/></Relationships>
</file>

<file path=word/charts/_rels/chart15.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11.xml"/><Relationship Id="rId1" Type="http://schemas.microsoft.com/office/2011/relationships/chartStyle" Target="style11.xml"/><Relationship Id="rId4" Type="http://schemas.openxmlformats.org/officeDocument/2006/relationships/package" Target="../embeddings/Microsoft_Excel_______12.xlsx"/></Relationships>
</file>

<file path=word/charts/_rels/chart16.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12.xml"/><Relationship Id="rId1" Type="http://schemas.microsoft.com/office/2011/relationships/chartStyle" Target="style12.xml"/><Relationship Id="rId5" Type="http://schemas.openxmlformats.org/officeDocument/2006/relationships/chartUserShapes" Target="../drawings/drawing10.xml"/><Relationship Id="rId4" Type="http://schemas.openxmlformats.org/officeDocument/2006/relationships/package" Target="../embeddings/Microsoft_Excel_______13.xlsx"/></Relationships>
</file>

<file path=word/charts/_rels/chart17.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13.xml"/><Relationship Id="rId1" Type="http://schemas.microsoft.com/office/2011/relationships/chartStyle" Target="style13.xml"/><Relationship Id="rId5" Type="http://schemas.openxmlformats.org/officeDocument/2006/relationships/chartUserShapes" Target="../drawings/drawing11.xml"/><Relationship Id="rId4" Type="http://schemas.openxmlformats.org/officeDocument/2006/relationships/package" Target="../embeddings/Microsoft_Excel_______14.xlsx"/></Relationships>
</file>

<file path=word/charts/_rels/chart18.xml.rels><?xml version="1.0" encoding="UTF-8" standalone="yes"?>
<Relationships xmlns="http://schemas.openxmlformats.org/package/2006/relationships"><Relationship Id="rId3" Type="http://schemas.openxmlformats.org/officeDocument/2006/relationships/themeOverride" Target="../theme/themeOverride7.xml"/><Relationship Id="rId2" Type="http://schemas.microsoft.com/office/2011/relationships/chartColorStyle" Target="colors14.xml"/><Relationship Id="rId1" Type="http://schemas.microsoft.com/office/2011/relationships/chartStyle" Target="style14.xml"/><Relationship Id="rId5" Type="http://schemas.openxmlformats.org/officeDocument/2006/relationships/chartUserShapes" Target="../drawings/drawing12.xml"/><Relationship Id="rId4" Type="http://schemas.openxmlformats.org/officeDocument/2006/relationships/package" Target="../embeddings/Microsoft_Excel_______15.xlsx"/></Relationships>
</file>

<file path=word/charts/_rels/chart19.xml.rels><?xml version="1.0" encoding="UTF-8" standalone="yes"?>
<Relationships xmlns="http://schemas.openxmlformats.org/package/2006/relationships"><Relationship Id="rId3" Type="http://schemas.openxmlformats.org/officeDocument/2006/relationships/themeOverride" Target="../theme/themeOverride8.xml"/><Relationship Id="rId2" Type="http://schemas.microsoft.com/office/2011/relationships/chartColorStyle" Target="colors15.xml"/><Relationship Id="rId1" Type="http://schemas.microsoft.com/office/2011/relationships/chartStyle" Target="style15.xml"/><Relationship Id="rId5" Type="http://schemas.openxmlformats.org/officeDocument/2006/relationships/chartUserShapes" Target="../drawings/drawing13.xml"/><Relationship Id="rId4" Type="http://schemas.openxmlformats.org/officeDocument/2006/relationships/package" Target="../embeddings/Microsoft_Excel_______16.xlsx"/></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______1.xlsx"/><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chartUserShapes" Target="../drawings/drawing2.xml"/></Relationships>
</file>

<file path=word/charts/_rels/chart20.xml.rels><?xml version="1.0" encoding="UTF-8" standalone="yes"?>
<Relationships xmlns="http://schemas.openxmlformats.org/package/2006/relationships"><Relationship Id="rId3" Type="http://schemas.openxmlformats.org/officeDocument/2006/relationships/themeOverride" Target="../theme/themeOverride9.xml"/><Relationship Id="rId2" Type="http://schemas.microsoft.com/office/2011/relationships/chartColorStyle" Target="colors16.xml"/><Relationship Id="rId1" Type="http://schemas.microsoft.com/office/2011/relationships/chartStyle" Target="style16.xml"/><Relationship Id="rId5" Type="http://schemas.openxmlformats.org/officeDocument/2006/relationships/chartUserShapes" Target="../drawings/drawing14.xml"/><Relationship Id="rId4" Type="http://schemas.openxmlformats.org/officeDocument/2006/relationships/package" Target="../embeddings/Microsoft_Excel_______17.xlsx"/></Relationships>
</file>

<file path=word/charts/_rels/chart21.xml.rels><?xml version="1.0" encoding="UTF-8" standalone="yes"?>
<Relationships xmlns="http://schemas.openxmlformats.org/package/2006/relationships"><Relationship Id="rId3" Type="http://schemas.openxmlformats.org/officeDocument/2006/relationships/themeOverride" Target="../theme/themeOverride10.xml"/><Relationship Id="rId2" Type="http://schemas.microsoft.com/office/2011/relationships/chartColorStyle" Target="colors17.xml"/><Relationship Id="rId1" Type="http://schemas.microsoft.com/office/2011/relationships/chartStyle" Target="style17.xml"/><Relationship Id="rId5" Type="http://schemas.openxmlformats.org/officeDocument/2006/relationships/chartUserShapes" Target="../drawings/drawing15.xml"/><Relationship Id="rId4" Type="http://schemas.openxmlformats.org/officeDocument/2006/relationships/package" Target="../embeddings/Microsoft_Excel_______18.xlsx"/></Relationships>
</file>

<file path=word/charts/_rels/chart22.xml.rels><?xml version="1.0" encoding="UTF-8" standalone="yes"?>
<Relationships xmlns="http://schemas.openxmlformats.org/package/2006/relationships"><Relationship Id="rId3" Type="http://schemas.openxmlformats.org/officeDocument/2006/relationships/chartUserShapes" Target="../drawings/drawing16.xml"/><Relationship Id="rId2" Type="http://schemas.openxmlformats.org/officeDocument/2006/relationships/package" Target="../embeddings/Microsoft_Excel_______19.xlsx"/><Relationship Id="rId1" Type="http://schemas.openxmlformats.org/officeDocument/2006/relationships/themeOverride" Target="../theme/themeOverride11.xml"/></Relationships>
</file>

<file path=word/charts/_rels/chart23.xml.rels><?xml version="1.0" encoding="UTF-8" standalone="yes"?>
<Relationships xmlns="http://schemas.openxmlformats.org/package/2006/relationships"><Relationship Id="rId2" Type="http://schemas.openxmlformats.org/officeDocument/2006/relationships/package" Target="../embeddings/Microsoft_Excel_______20.xlsx"/><Relationship Id="rId1" Type="http://schemas.openxmlformats.org/officeDocument/2006/relationships/themeOverride" Target="../theme/themeOverride12.xml"/></Relationships>
</file>

<file path=word/charts/_rels/chart24.xml.rels><?xml version="1.0" encoding="UTF-8" standalone="yes"?>
<Relationships xmlns="http://schemas.openxmlformats.org/package/2006/relationships"><Relationship Id="rId3" Type="http://schemas.openxmlformats.org/officeDocument/2006/relationships/themeOverride" Target="../theme/themeOverride13.xml"/><Relationship Id="rId2" Type="http://schemas.microsoft.com/office/2011/relationships/chartColorStyle" Target="colors18.xml"/><Relationship Id="rId1" Type="http://schemas.microsoft.com/office/2011/relationships/chartStyle" Target="style18.xml"/><Relationship Id="rId4" Type="http://schemas.openxmlformats.org/officeDocument/2006/relationships/package" Target="../embeddings/Microsoft_Excel_______21.xlsx"/></Relationships>
</file>

<file path=word/charts/_rels/chart25.xml.rels><?xml version="1.0" encoding="UTF-8" standalone="yes"?>
<Relationships xmlns="http://schemas.openxmlformats.org/package/2006/relationships"><Relationship Id="rId3" Type="http://schemas.openxmlformats.org/officeDocument/2006/relationships/themeOverride" Target="../theme/themeOverride14.xml"/><Relationship Id="rId2" Type="http://schemas.microsoft.com/office/2011/relationships/chartColorStyle" Target="colors19.xml"/><Relationship Id="rId1" Type="http://schemas.microsoft.com/office/2011/relationships/chartStyle" Target="style19.xml"/><Relationship Id="rId5" Type="http://schemas.openxmlformats.org/officeDocument/2006/relationships/chartUserShapes" Target="../drawings/drawing17.xml"/><Relationship Id="rId4" Type="http://schemas.openxmlformats.org/officeDocument/2006/relationships/package" Target="../embeddings/Microsoft_Excel_______22.xlsx"/></Relationships>
</file>

<file path=word/charts/_rels/chart26.xml.rels><?xml version="1.0" encoding="UTF-8" standalone="yes"?>
<Relationships xmlns="http://schemas.openxmlformats.org/package/2006/relationships"><Relationship Id="rId3" Type="http://schemas.openxmlformats.org/officeDocument/2006/relationships/themeOverride" Target="../theme/themeOverride15.xml"/><Relationship Id="rId2" Type="http://schemas.microsoft.com/office/2011/relationships/chartColorStyle" Target="colors20.xml"/><Relationship Id="rId1" Type="http://schemas.microsoft.com/office/2011/relationships/chartStyle" Target="style20.xml"/><Relationship Id="rId4" Type="http://schemas.openxmlformats.org/officeDocument/2006/relationships/package" Target="../embeddings/Microsoft_Excel_______23.xlsx"/></Relationships>
</file>

<file path=word/charts/_rels/chart27.xml.rels><?xml version="1.0" encoding="UTF-8" standalone="yes"?>
<Relationships xmlns="http://schemas.openxmlformats.org/package/2006/relationships"><Relationship Id="rId3" Type="http://schemas.openxmlformats.org/officeDocument/2006/relationships/themeOverride" Target="../theme/themeOverride16.xml"/><Relationship Id="rId2" Type="http://schemas.microsoft.com/office/2011/relationships/chartColorStyle" Target="colors21.xml"/><Relationship Id="rId1" Type="http://schemas.microsoft.com/office/2011/relationships/chartStyle" Target="style21.xml"/><Relationship Id="rId5" Type="http://schemas.openxmlformats.org/officeDocument/2006/relationships/chartUserShapes" Target="../drawings/drawing18.xml"/><Relationship Id="rId4" Type="http://schemas.openxmlformats.org/officeDocument/2006/relationships/package" Target="../embeddings/Microsoft_Excel_______24.xlsx"/></Relationships>
</file>

<file path=word/charts/_rels/chart28.xml.rels><?xml version="1.0" encoding="UTF-8" standalone="yes"?>
<Relationships xmlns="http://schemas.openxmlformats.org/package/2006/relationships"><Relationship Id="rId3" Type="http://schemas.openxmlformats.org/officeDocument/2006/relationships/themeOverride" Target="../theme/themeOverride17.xml"/><Relationship Id="rId2" Type="http://schemas.microsoft.com/office/2011/relationships/chartColorStyle" Target="colors22.xml"/><Relationship Id="rId1" Type="http://schemas.microsoft.com/office/2011/relationships/chartStyle" Target="style22.xml"/><Relationship Id="rId4" Type="http://schemas.openxmlformats.org/officeDocument/2006/relationships/package" Target="../embeddings/Microsoft_Excel_______25.xlsx"/></Relationships>
</file>

<file path=word/charts/_rels/chart29.xml.rels><?xml version="1.0" encoding="UTF-8" standalone="yes"?>
<Relationships xmlns="http://schemas.openxmlformats.org/package/2006/relationships"><Relationship Id="rId3" Type="http://schemas.openxmlformats.org/officeDocument/2006/relationships/themeOverride" Target="../theme/themeOverride18.xml"/><Relationship Id="rId2" Type="http://schemas.microsoft.com/office/2011/relationships/chartColorStyle" Target="colors23.xml"/><Relationship Id="rId1" Type="http://schemas.microsoft.com/office/2011/relationships/chartStyle" Target="style23.xml"/><Relationship Id="rId4" Type="http://schemas.openxmlformats.org/officeDocument/2006/relationships/package" Target="../embeddings/Microsoft_Excel_______26.xlsx"/></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package" Target="../embeddings/Microsoft_Excel_______2.xlsx"/></Relationships>
</file>

<file path=word/charts/_rels/chart30.xml.rels><?xml version="1.0" encoding="UTF-8" standalone="yes"?>
<Relationships xmlns="http://schemas.openxmlformats.org/package/2006/relationships"><Relationship Id="rId3" Type="http://schemas.openxmlformats.org/officeDocument/2006/relationships/themeOverride" Target="../theme/themeOverride19.xml"/><Relationship Id="rId2" Type="http://schemas.microsoft.com/office/2011/relationships/chartColorStyle" Target="colors24.xml"/><Relationship Id="rId1" Type="http://schemas.microsoft.com/office/2011/relationships/chartStyle" Target="style24.xml"/><Relationship Id="rId4" Type="http://schemas.openxmlformats.org/officeDocument/2006/relationships/package" Target="../embeddings/Microsoft_Excel_______27.xlsx"/></Relationships>
</file>

<file path=word/charts/_rels/chart31.xml.rels><?xml version="1.0" encoding="UTF-8" standalone="yes"?>
<Relationships xmlns="http://schemas.openxmlformats.org/package/2006/relationships"><Relationship Id="rId3" Type="http://schemas.openxmlformats.org/officeDocument/2006/relationships/themeOverride" Target="../theme/themeOverride20.xml"/><Relationship Id="rId2" Type="http://schemas.microsoft.com/office/2011/relationships/chartColorStyle" Target="colors25.xml"/><Relationship Id="rId1" Type="http://schemas.microsoft.com/office/2011/relationships/chartStyle" Target="style25.xml"/><Relationship Id="rId4" Type="http://schemas.openxmlformats.org/officeDocument/2006/relationships/package" Target="../embeddings/Microsoft_Excel_______28.xlsx"/></Relationships>
</file>

<file path=word/charts/_rels/chart32.xml.rels><?xml version="1.0" encoding="UTF-8" standalone="yes"?>
<Relationships xmlns="http://schemas.openxmlformats.org/package/2006/relationships"><Relationship Id="rId3" Type="http://schemas.openxmlformats.org/officeDocument/2006/relationships/themeOverride" Target="../theme/themeOverride21.xml"/><Relationship Id="rId2" Type="http://schemas.microsoft.com/office/2011/relationships/chartColorStyle" Target="colors26.xml"/><Relationship Id="rId1" Type="http://schemas.microsoft.com/office/2011/relationships/chartStyle" Target="style26.xml"/><Relationship Id="rId4" Type="http://schemas.openxmlformats.org/officeDocument/2006/relationships/package" Target="../embeddings/Microsoft_Excel_______29.xlsx"/></Relationships>
</file>

<file path=word/charts/_rels/chart33.xml.rels><?xml version="1.0" encoding="UTF-8" standalone="yes"?>
<Relationships xmlns="http://schemas.openxmlformats.org/package/2006/relationships"><Relationship Id="rId3" Type="http://schemas.openxmlformats.org/officeDocument/2006/relationships/themeOverride" Target="../theme/themeOverride22.xml"/><Relationship Id="rId2" Type="http://schemas.microsoft.com/office/2011/relationships/chartColorStyle" Target="colors27.xml"/><Relationship Id="rId1" Type="http://schemas.microsoft.com/office/2011/relationships/chartStyle" Target="style27.xml"/><Relationship Id="rId4" Type="http://schemas.openxmlformats.org/officeDocument/2006/relationships/package" Target="../embeddings/Microsoft_Excel_______30.xlsx"/></Relationships>
</file>

<file path=word/charts/_rels/chart34.xml.rels><?xml version="1.0" encoding="UTF-8" standalone="yes"?>
<Relationships xmlns="http://schemas.openxmlformats.org/package/2006/relationships"><Relationship Id="rId3" Type="http://schemas.openxmlformats.org/officeDocument/2006/relationships/themeOverride" Target="../theme/themeOverride23.xml"/><Relationship Id="rId2" Type="http://schemas.microsoft.com/office/2011/relationships/chartColorStyle" Target="colors28.xml"/><Relationship Id="rId1" Type="http://schemas.microsoft.com/office/2011/relationships/chartStyle" Target="style28.xml"/><Relationship Id="rId4" Type="http://schemas.openxmlformats.org/officeDocument/2006/relationships/package" Target="../embeddings/Microsoft_Excel_______31.xlsx"/></Relationships>
</file>

<file path=word/charts/_rels/chart35.xml.rels><?xml version="1.0" encoding="UTF-8" standalone="yes"?>
<Relationships xmlns="http://schemas.openxmlformats.org/package/2006/relationships"><Relationship Id="rId3" Type="http://schemas.openxmlformats.org/officeDocument/2006/relationships/themeOverride" Target="../theme/themeOverride24.xml"/><Relationship Id="rId2" Type="http://schemas.microsoft.com/office/2011/relationships/chartColorStyle" Target="colors29.xml"/><Relationship Id="rId1" Type="http://schemas.microsoft.com/office/2011/relationships/chartStyle" Target="style29.xml"/><Relationship Id="rId5" Type="http://schemas.openxmlformats.org/officeDocument/2006/relationships/chartUserShapes" Target="../drawings/drawing19.xml"/><Relationship Id="rId4" Type="http://schemas.openxmlformats.org/officeDocument/2006/relationships/package" Target="../embeddings/Microsoft_Excel_______32.xlsx"/></Relationships>
</file>

<file path=word/charts/_rels/chart36.xml.rels><?xml version="1.0" encoding="UTF-8" standalone="yes"?>
<Relationships xmlns="http://schemas.openxmlformats.org/package/2006/relationships"><Relationship Id="rId3" Type="http://schemas.openxmlformats.org/officeDocument/2006/relationships/themeOverride" Target="../theme/themeOverride25.xml"/><Relationship Id="rId2" Type="http://schemas.microsoft.com/office/2011/relationships/chartColorStyle" Target="colors30.xml"/><Relationship Id="rId1" Type="http://schemas.microsoft.com/office/2011/relationships/chartStyle" Target="style30.xml"/><Relationship Id="rId4" Type="http://schemas.openxmlformats.org/officeDocument/2006/relationships/package" Target="../embeddings/Microsoft_Excel_______33.xlsx"/></Relationships>
</file>

<file path=word/charts/_rels/chart37.xml.rels><?xml version="1.0" encoding="UTF-8" standalone="yes"?>
<Relationships xmlns="http://schemas.openxmlformats.org/package/2006/relationships"><Relationship Id="rId3" Type="http://schemas.openxmlformats.org/officeDocument/2006/relationships/themeOverride" Target="../theme/themeOverride26.xml"/><Relationship Id="rId2" Type="http://schemas.microsoft.com/office/2011/relationships/chartColorStyle" Target="colors31.xml"/><Relationship Id="rId1" Type="http://schemas.microsoft.com/office/2011/relationships/chartStyle" Target="style31.xml"/><Relationship Id="rId4" Type="http://schemas.openxmlformats.org/officeDocument/2006/relationships/package" Target="../embeddings/Microsoft_Excel_______34.xlsx"/></Relationships>
</file>

<file path=word/charts/_rels/chart38.xml.rels><?xml version="1.0" encoding="UTF-8" standalone="yes"?>
<Relationships xmlns="http://schemas.openxmlformats.org/package/2006/relationships"><Relationship Id="rId3" Type="http://schemas.openxmlformats.org/officeDocument/2006/relationships/themeOverride" Target="../theme/themeOverride27.xml"/><Relationship Id="rId2" Type="http://schemas.microsoft.com/office/2011/relationships/chartColorStyle" Target="colors32.xml"/><Relationship Id="rId1" Type="http://schemas.microsoft.com/office/2011/relationships/chartStyle" Target="style32.xml"/><Relationship Id="rId4" Type="http://schemas.openxmlformats.org/officeDocument/2006/relationships/package" Target="../embeddings/Microsoft_Excel_______35.xlsx"/></Relationships>
</file>

<file path=word/charts/_rels/chart39.xml.rels><?xml version="1.0" encoding="UTF-8" standalone="yes"?>
<Relationships xmlns="http://schemas.openxmlformats.org/package/2006/relationships"><Relationship Id="rId3" Type="http://schemas.openxmlformats.org/officeDocument/2006/relationships/themeOverride" Target="../theme/themeOverride28.xml"/><Relationship Id="rId2" Type="http://schemas.microsoft.com/office/2011/relationships/chartColorStyle" Target="colors33.xml"/><Relationship Id="rId1" Type="http://schemas.microsoft.com/office/2011/relationships/chartStyle" Target="style33.xml"/><Relationship Id="rId4" Type="http://schemas.openxmlformats.org/officeDocument/2006/relationships/package" Target="../embeddings/Microsoft_Excel_______36.xlsx"/></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______3.xlsx"/><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chartUserShapes" Target="../drawings/drawing4.xml"/></Relationships>
</file>

<file path=word/charts/_rels/chart40.xml.rels><?xml version="1.0" encoding="UTF-8" standalone="yes"?>
<Relationships xmlns="http://schemas.openxmlformats.org/package/2006/relationships"><Relationship Id="rId3" Type="http://schemas.openxmlformats.org/officeDocument/2006/relationships/themeOverride" Target="../theme/themeOverride29.xml"/><Relationship Id="rId2" Type="http://schemas.microsoft.com/office/2011/relationships/chartColorStyle" Target="colors34.xml"/><Relationship Id="rId1" Type="http://schemas.microsoft.com/office/2011/relationships/chartStyle" Target="style34.xml"/><Relationship Id="rId4" Type="http://schemas.openxmlformats.org/officeDocument/2006/relationships/package" Target="../embeddings/Microsoft_Excel_______37.xlsx"/></Relationships>
</file>

<file path=word/charts/_rels/chart41.xml.rels><?xml version="1.0" encoding="UTF-8" standalone="yes"?>
<Relationships xmlns="http://schemas.openxmlformats.org/package/2006/relationships"><Relationship Id="rId3" Type="http://schemas.openxmlformats.org/officeDocument/2006/relationships/themeOverride" Target="../theme/themeOverride30.xml"/><Relationship Id="rId2" Type="http://schemas.microsoft.com/office/2011/relationships/chartColorStyle" Target="colors35.xml"/><Relationship Id="rId1" Type="http://schemas.microsoft.com/office/2011/relationships/chartStyle" Target="style35.xml"/><Relationship Id="rId4" Type="http://schemas.openxmlformats.org/officeDocument/2006/relationships/package" Target="../embeddings/Microsoft_Excel_______38.xlsx"/></Relationships>
</file>

<file path=word/charts/_rels/chart42.xml.rels><?xml version="1.0" encoding="UTF-8" standalone="yes"?>
<Relationships xmlns="http://schemas.openxmlformats.org/package/2006/relationships"><Relationship Id="rId3" Type="http://schemas.openxmlformats.org/officeDocument/2006/relationships/themeOverride" Target="../theme/themeOverride31.xml"/><Relationship Id="rId2" Type="http://schemas.microsoft.com/office/2011/relationships/chartColorStyle" Target="colors36.xml"/><Relationship Id="rId1" Type="http://schemas.microsoft.com/office/2011/relationships/chartStyle" Target="style36.xml"/><Relationship Id="rId4" Type="http://schemas.openxmlformats.org/officeDocument/2006/relationships/package" Target="../embeddings/Microsoft_Excel_______39.xlsx"/></Relationships>
</file>

<file path=word/charts/_rels/chart43.xml.rels><?xml version="1.0" encoding="UTF-8" standalone="yes"?>
<Relationships xmlns="http://schemas.openxmlformats.org/package/2006/relationships"><Relationship Id="rId3" Type="http://schemas.openxmlformats.org/officeDocument/2006/relationships/themeOverride" Target="../theme/themeOverride32.xml"/><Relationship Id="rId2" Type="http://schemas.microsoft.com/office/2011/relationships/chartColorStyle" Target="colors37.xml"/><Relationship Id="rId1" Type="http://schemas.microsoft.com/office/2011/relationships/chartStyle" Target="style37.xml"/><Relationship Id="rId4" Type="http://schemas.openxmlformats.org/officeDocument/2006/relationships/package" Target="../embeddings/Microsoft_Excel_______40.xlsx"/></Relationships>
</file>

<file path=word/charts/_rels/chart44.xml.rels><?xml version="1.0" encoding="UTF-8" standalone="yes"?>
<Relationships xmlns="http://schemas.openxmlformats.org/package/2006/relationships"><Relationship Id="rId3" Type="http://schemas.openxmlformats.org/officeDocument/2006/relationships/themeOverride" Target="../theme/themeOverride33.xml"/><Relationship Id="rId2" Type="http://schemas.microsoft.com/office/2011/relationships/chartColorStyle" Target="colors38.xml"/><Relationship Id="rId1" Type="http://schemas.microsoft.com/office/2011/relationships/chartStyle" Target="style38.xml"/><Relationship Id="rId4" Type="http://schemas.openxmlformats.org/officeDocument/2006/relationships/package" Target="../embeddings/Microsoft_Excel_______41.xlsx"/></Relationships>
</file>

<file path=word/charts/_rels/chart45.xml.rels><?xml version="1.0" encoding="UTF-8" standalone="yes"?>
<Relationships xmlns="http://schemas.openxmlformats.org/package/2006/relationships"><Relationship Id="rId3" Type="http://schemas.openxmlformats.org/officeDocument/2006/relationships/themeOverride" Target="../theme/themeOverride34.xml"/><Relationship Id="rId2" Type="http://schemas.microsoft.com/office/2011/relationships/chartColorStyle" Target="colors39.xml"/><Relationship Id="rId1" Type="http://schemas.microsoft.com/office/2011/relationships/chartStyle" Target="style39.xml"/><Relationship Id="rId4" Type="http://schemas.openxmlformats.org/officeDocument/2006/relationships/package" Target="../embeddings/Microsoft_Excel_______42.xlsx"/></Relationships>
</file>

<file path=word/charts/_rels/chart46.xml.rels><?xml version="1.0" encoding="UTF-8" standalone="yes"?>
<Relationships xmlns="http://schemas.openxmlformats.org/package/2006/relationships"><Relationship Id="rId3" Type="http://schemas.openxmlformats.org/officeDocument/2006/relationships/themeOverride" Target="../theme/themeOverride35.xml"/><Relationship Id="rId2" Type="http://schemas.microsoft.com/office/2011/relationships/chartColorStyle" Target="colors40.xml"/><Relationship Id="rId1" Type="http://schemas.microsoft.com/office/2011/relationships/chartStyle" Target="style40.xml"/><Relationship Id="rId5" Type="http://schemas.openxmlformats.org/officeDocument/2006/relationships/chartUserShapes" Target="../drawings/drawing20.xml"/><Relationship Id="rId4" Type="http://schemas.openxmlformats.org/officeDocument/2006/relationships/package" Target="../embeddings/Microsoft_Excel_______43.xlsx"/></Relationships>
</file>

<file path=word/charts/_rels/chart47.xml.rels><?xml version="1.0" encoding="UTF-8" standalone="yes"?>
<Relationships xmlns="http://schemas.openxmlformats.org/package/2006/relationships"><Relationship Id="rId3" Type="http://schemas.openxmlformats.org/officeDocument/2006/relationships/themeOverride" Target="../theme/themeOverride36.xml"/><Relationship Id="rId2" Type="http://schemas.microsoft.com/office/2011/relationships/chartColorStyle" Target="colors41.xml"/><Relationship Id="rId1" Type="http://schemas.microsoft.com/office/2011/relationships/chartStyle" Target="style41.xml"/><Relationship Id="rId4" Type="http://schemas.openxmlformats.org/officeDocument/2006/relationships/package" Target="../embeddings/Microsoft_Excel_______44.xlsx"/></Relationships>
</file>

<file path=word/charts/_rels/chart48.xml.rels><?xml version="1.0" encoding="UTF-8" standalone="yes"?>
<Relationships xmlns="http://schemas.openxmlformats.org/package/2006/relationships"><Relationship Id="rId3" Type="http://schemas.openxmlformats.org/officeDocument/2006/relationships/themeOverride" Target="../theme/themeOverride37.xml"/><Relationship Id="rId2" Type="http://schemas.microsoft.com/office/2011/relationships/chartColorStyle" Target="colors42.xml"/><Relationship Id="rId1" Type="http://schemas.microsoft.com/office/2011/relationships/chartStyle" Target="style42.xml"/><Relationship Id="rId4" Type="http://schemas.openxmlformats.org/officeDocument/2006/relationships/package" Target="../embeddings/Microsoft_Excel_______45.xlsx"/></Relationships>
</file>

<file path=word/charts/_rels/chart49.xml.rels><?xml version="1.0" encoding="UTF-8" standalone="yes"?>
<Relationships xmlns="http://schemas.openxmlformats.org/package/2006/relationships"><Relationship Id="rId3" Type="http://schemas.openxmlformats.org/officeDocument/2006/relationships/themeOverride" Target="../theme/themeOverride38.xml"/><Relationship Id="rId2" Type="http://schemas.microsoft.com/office/2011/relationships/chartColorStyle" Target="colors43.xml"/><Relationship Id="rId1" Type="http://schemas.microsoft.com/office/2011/relationships/chartStyle" Target="style43.xml"/><Relationship Id="rId4" Type="http://schemas.openxmlformats.org/officeDocument/2006/relationships/package" Target="../embeddings/Microsoft_Excel_______46.xlsx"/></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______4.xlsx"/><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chartUserShapes" Target="../drawings/drawing5.xml"/></Relationships>
</file>

<file path=word/charts/_rels/chart50.xml.rels><?xml version="1.0" encoding="UTF-8" standalone="yes"?>
<Relationships xmlns="http://schemas.openxmlformats.org/package/2006/relationships"><Relationship Id="rId3" Type="http://schemas.openxmlformats.org/officeDocument/2006/relationships/themeOverride" Target="../theme/themeOverride39.xml"/><Relationship Id="rId2" Type="http://schemas.microsoft.com/office/2011/relationships/chartColorStyle" Target="colors44.xml"/><Relationship Id="rId1" Type="http://schemas.microsoft.com/office/2011/relationships/chartStyle" Target="style44.xml"/><Relationship Id="rId4" Type="http://schemas.openxmlformats.org/officeDocument/2006/relationships/package" Target="../embeddings/Microsoft_Excel_______47.xlsx"/></Relationships>
</file>

<file path=word/charts/_rels/chart51.xml.rels><?xml version="1.0" encoding="UTF-8" standalone="yes"?>
<Relationships xmlns="http://schemas.openxmlformats.org/package/2006/relationships"><Relationship Id="rId3" Type="http://schemas.openxmlformats.org/officeDocument/2006/relationships/themeOverride" Target="../theme/themeOverride40.xml"/><Relationship Id="rId2" Type="http://schemas.microsoft.com/office/2011/relationships/chartColorStyle" Target="colors45.xml"/><Relationship Id="rId1" Type="http://schemas.microsoft.com/office/2011/relationships/chartStyle" Target="style45.xml"/><Relationship Id="rId4" Type="http://schemas.openxmlformats.org/officeDocument/2006/relationships/package" Target="../embeddings/Microsoft_Excel_______48.xlsx"/></Relationships>
</file>

<file path=word/charts/_rels/chart52.xml.rels><?xml version="1.0" encoding="UTF-8" standalone="yes"?>
<Relationships xmlns="http://schemas.openxmlformats.org/package/2006/relationships"><Relationship Id="rId3" Type="http://schemas.openxmlformats.org/officeDocument/2006/relationships/themeOverride" Target="../theme/themeOverride41.xml"/><Relationship Id="rId2" Type="http://schemas.microsoft.com/office/2011/relationships/chartColorStyle" Target="colors46.xml"/><Relationship Id="rId1" Type="http://schemas.microsoft.com/office/2011/relationships/chartStyle" Target="style46.xml"/><Relationship Id="rId4" Type="http://schemas.openxmlformats.org/officeDocument/2006/relationships/package" Target="../embeddings/Microsoft_Excel_______49.xlsx"/></Relationships>
</file>

<file path=word/charts/_rels/chart6.xml.rels><?xml version="1.0" encoding="UTF-8" standalone="yes"?>
<Relationships xmlns="http://schemas.openxmlformats.org/package/2006/relationships"><Relationship Id="rId3" Type="http://schemas.openxmlformats.org/officeDocument/2006/relationships/package" Target="../embeddings/Microsoft_Excel_______5.xlsx"/><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chartUserShapes" Target="../drawings/drawing6.xml"/></Relationships>
</file>

<file path=word/charts/_rels/chart7.xml.rels><?xml version="1.0" encoding="UTF-8" standalone="yes"?>
<Relationships xmlns="http://schemas.openxmlformats.org/package/2006/relationships"><Relationship Id="rId3" Type="http://schemas.openxmlformats.org/officeDocument/2006/relationships/package" Target="../embeddings/Microsoft_Excel_______6.xlsx"/><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chartUserShapes" Target="../drawings/drawing7.xml"/></Relationships>
</file>

<file path=word/charts/_rels/chart8.xml.rels><?xml version="1.0" encoding="UTF-8" standalone="yes"?>
<Relationships xmlns="http://schemas.openxmlformats.org/package/2006/relationships"><Relationship Id="rId1" Type="http://schemas.openxmlformats.org/officeDocument/2006/relationships/oleObject" Target="file:///\\NAS-Takaoka2\&#20581;&#24247;&#22679;&#36914;&#35506;&#38750;&#24120;&#21220;$\&#9675;&#9661;\&#34892;&#21205;&#35519;&#26619;\&#34892;&#21205;&#35519;&#26619;&#12414;&#12392;&#12417;\2&#31456;&#27515;&#22240;23-31(29.6.14)PM.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NAS-Takaoka2\&#20581;&#24247;&#22679;&#36914;&#35506;&#38750;&#24120;&#21220;$\&#9675;&#9661;\&#34892;&#21205;&#35519;&#26619;\&#34892;&#21205;&#35519;&#26619;&#12414;&#12392;&#12417;\2&#31456;&#27515;&#22240;23-31(29.6.14)PM.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9377162629757785"/>
          <c:y val="3.9166924376144822E-2"/>
          <c:w val="0.66226720794848748"/>
          <c:h val="0.50267764112567503"/>
        </c:manualLayout>
      </c:layout>
      <c:barChart>
        <c:barDir val="col"/>
        <c:grouping val="clustered"/>
        <c:varyColors val="0"/>
        <c:ser>
          <c:idx val="0"/>
          <c:order val="0"/>
          <c:tx>
            <c:strRef>
              <c:f>Sheet1!$B$1</c:f>
              <c:strCache>
                <c:ptCount val="1"/>
                <c:pt idx="0">
                  <c:v>総数（人）</c:v>
                </c:pt>
              </c:strCache>
            </c:strRef>
          </c:tx>
          <c:spPr>
            <a:solidFill>
              <a:schemeClr val="accent1">
                <a:lumMod val="40000"/>
                <a:lumOff val="60000"/>
              </a:schemeClr>
            </a:solidFill>
            <a:ln w="12700">
              <a:solidFill>
                <a:schemeClr val="accent1">
                  <a:lumMod val="75000"/>
                </a:schemeClr>
              </a:solidFill>
            </a:ln>
            <a:effectLst/>
          </c:spPr>
          <c:invertIfNegative val="0"/>
          <c:dPt>
            <c:idx val="0"/>
            <c:invertIfNegative val="0"/>
            <c:bubble3D val="0"/>
            <c:spPr>
              <a:solidFill>
                <a:schemeClr val="accent1">
                  <a:lumMod val="40000"/>
                  <a:lumOff val="60000"/>
                </a:schemeClr>
              </a:solidFill>
              <a:ln w="12700">
                <a:solidFill>
                  <a:schemeClr val="accent1">
                    <a:lumMod val="75000"/>
                  </a:schemeClr>
                </a:solidFill>
              </a:ln>
              <a:effectLst/>
            </c:spPr>
            <c:extLst>
              <c:ext xmlns:c16="http://schemas.microsoft.com/office/drawing/2014/chart" uri="{C3380CC4-5D6E-409C-BE32-E72D297353CC}">
                <c16:uniqueId val="{0000000D-8EE1-4C51-B621-EF90CDC04279}"/>
              </c:ext>
            </c:extLst>
          </c:dPt>
          <c:dPt>
            <c:idx val="1"/>
            <c:invertIfNegative val="0"/>
            <c:bubble3D val="0"/>
            <c:spPr>
              <a:solidFill>
                <a:schemeClr val="accent1">
                  <a:lumMod val="40000"/>
                  <a:lumOff val="60000"/>
                </a:schemeClr>
              </a:solidFill>
              <a:ln w="12700">
                <a:solidFill>
                  <a:schemeClr val="accent1">
                    <a:lumMod val="75000"/>
                  </a:schemeClr>
                </a:solidFill>
              </a:ln>
              <a:effectLst/>
            </c:spPr>
            <c:extLst>
              <c:ext xmlns:c16="http://schemas.microsoft.com/office/drawing/2014/chart" uri="{C3380CC4-5D6E-409C-BE32-E72D297353CC}">
                <c16:uniqueId val="{0000000C-8EE1-4C51-B621-EF90CDC04279}"/>
              </c:ext>
            </c:extLst>
          </c:dPt>
          <c:dPt>
            <c:idx val="2"/>
            <c:invertIfNegative val="0"/>
            <c:bubble3D val="0"/>
            <c:spPr>
              <a:solidFill>
                <a:schemeClr val="accent1">
                  <a:lumMod val="40000"/>
                  <a:lumOff val="60000"/>
                </a:schemeClr>
              </a:solidFill>
              <a:ln w="12700">
                <a:solidFill>
                  <a:schemeClr val="accent1">
                    <a:lumMod val="75000"/>
                  </a:schemeClr>
                </a:solidFill>
              </a:ln>
              <a:effectLst/>
            </c:spPr>
            <c:extLst>
              <c:ext xmlns:c16="http://schemas.microsoft.com/office/drawing/2014/chart" uri="{C3380CC4-5D6E-409C-BE32-E72D297353CC}">
                <c16:uniqueId val="{0000000B-8EE1-4C51-B621-EF90CDC04279}"/>
              </c:ext>
            </c:extLst>
          </c:dPt>
          <c:dPt>
            <c:idx val="3"/>
            <c:invertIfNegative val="0"/>
            <c:bubble3D val="0"/>
            <c:spPr>
              <a:solidFill>
                <a:schemeClr val="accent1">
                  <a:lumMod val="40000"/>
                  <a:lumOff val="60000"/>
                </a:schemeClr>
              </a:solidFill>
              <a:ln w="12700">
                <a:solidFill>
                  <a:schemeClr val="accent1">
                    <a:lumMod val="75000"/>
                  </a:schemeClr>
                </a:solidFill>
              </a:ln>
              <a:effectLst/>
            </c:spPr>
            <c:extLst>
              <c:ext xmlns:c16="http://schemas.microsoft.com/office/drawing/2014/chart" uri="{C3380CC4-5D6E-409C-BE32-E72D297353CC}">
                <c16:uniqueId val="{00000006-8EE1-4C51-B621-EF90CDC04279}"/>
              </c:ext>
            </c:extLst>
          </c:dPt>
          <c:dPt>
            <c:idx val="4"/>
            <c:invertIfNegative val="0"/>
            <c:bubble3D val="0"/>
            <c:spPr>
              <a:solidFill>
                <a:schemeClr val="accent1">
                  <a:lumMod val="40000"/>
                  <a:lumOff val="60000"/>
                </a:schemeClr>
              </a:solidFill>
              <a:ln w="12700">
                <a:solidFill>
                  <a:schemeClr val="accent1">
                    <a:lumMod val="75000"/>
                  </a:schemeClr>
                </a:solidFill>
              </a:ln>
              <a:effectLst/>
            </c:spPr>
            <c:extLst>
              <c:ext xmlns:c16="http://schemas.microsoft.com/office/drawing/2014/chart" uri="{C3380CC4-5D6E-409C-BE32-E72D297353CC}">
                <c16:uniqueId val="{00000007-8EE1-4C51-B621-EF90CDC04279}"/>
              </c:ext>
            </c:extLst>
          </c:dPt>
          <c:dPt>
            <c:idx val="5"/>
            <c:invertIfNegative val="0"/>
            <c:bubble3D val="0"/>
            <c:spPr>
              <a:solidFill>
                <a:schemeClr val="accent1">
                  <a:lumMod val="40000"/>
                  <a:lumOff val="60000"/>
                </a:schemeClr>
              </a:solidFill>
              <a:ln w="12700">
                <a:solidFill>
                  <a:schemeClr val="accent1">
                    <a:lumMod val="75000"/>
                  </a:schemeClr>
                </a:solidFill>
              </a:ln>
              <a:effectLst/>
            </c:spPr>
            <c:extLst>
              <c:ext xmlns:c16="http://schemas.microsoft.com/office/drawing/2014/chart" uri="{C3380CC4-5D6E-409C-BE32-E72D297353CC}">
                <c16:uniqueId val="{00000008-8EE1-4C51-B621-EF90CDC04279}"/>
              </c:ext>
            </c:extLst>
          </c:dPt>
          <c:dPt>
            <c:idx val="6"/>
            <c:invertIfNegative val="0"/>
            <c:bubble3D val="0"/>
            <c:spPr>
              <a:solidFill>
                <a:schemeClr val="accent1">
                  <a:lumMod val="40000"/>
                  <a:lumOff val="60000"/>
                </a:schemeClr>
              </a:solidFill>
              <a:ln w="12700">
                <a:solidFill>
                  <a:schemeClr val="accent1">
                    <a:lumMod val="75000"/>
                  </a:schemeClr>
                </a:solidFill>
              </a:ln>
              <a:effectLst/>
            </c:spPr>
            <c:extLst>
              <c:ext xmlns:c16="http://schemas.microsoft.com/office/drawing/2014/chart" uri="{C3380CC4-5D6E-409C-BE32-E72D297353CC}">
                <c16:uniqueId val="{00000009-8EE1-4C51-B621-EF90CDC04279}"/>
              </c:ext>
            </c:extLst>
          </c:dPt>
          <c:cat>
            <c:strRef>
              <c:f>Sheet1!$A$2:$A$8</c:f>
              <c:strCache>
                <c:ptCount val="7"/>
                <c:pt idx="0">
                  <c:v>H18年</c:v>
                </c:pt>
                <c:pt idx="1">
                  <c:v>H23年</c:v>
                </c:pt>
                <c:pt idx="2">
                  <c:v>H28年</c:v>
                </c:pt>
                <c:pt idx="3">
                  <c:v>H32年</c:v>
                </c:pt>
                <c:pt idx="4">
                  <c:v>H37年</c:v>
                </c:pt>
                <c:pt idx="5">
                  <c:v>H42年</c:v>
                </c:pt>
                <c:pt idx="6">
                  <c:v>H47年</c:v>
                </c:pt>
              </c:strCache>
            </c:strRef>
          </c:cat>
          <c:val>
            <c:numRef>
              <c:f>Sheet1!$B$2:$B$8</c:f>
              <c:numCache>
                <c:formatCode>#,##0_);[Red]\(#,##0\)</c:formatCode>
                <c:ptCount val="7"/>
                <c:pt idx="0">
                  <c:v>181802</c:v>
                </c:pt>
                <c:pt idx="1">
                  <c:v>176631</c:v>
                </c:pt>
                <c:pt idx="2">
                  <c:v>174252</c:v>
                </c:pt>
                <c:pt idx="3">
                  <c:v>166231</c:v>
                </c:pt>
                <c:pt idx="4">
                  <c:v>161321</c:v>
                </c:pt>
                <c:pt idx="5">
                  <c:v>156030</c:v>
                </c:pt>
                <c:pt idx="6">
                  <c:v>150367</c:v>
                </c:pt>
              </c:numCache>
            </c:numRef>
          </c:val>
          <c:extLst>
            <c:ext xmlns:c16="http://schemas.microsoft.com/office/drawing/2014/chart" uri="{C3380CC4-5D6E-409C-BE32-E72D297353CC}">
              <c16:uniqueId val="{00000000-8EE1-4C51-B621-EF90CDC04279}"/>
            </c:ext>
          </c:extLst>
        </c:ser>
        <c:dLbls>
          <c:showLegendKey val="0"/>
          <c:showVal val="0"/>
          <c:showCatName val="0"/>
          <c:showSerName val="0"/>
          <c:showPercent val="0"/>
          <c:showBubbleSize val="0"/>
        </c:dLbls>
        <c:gapWidth val="93"/>
        <c:overlap val="-27"/>
        <c:axId val="208479744"/>
        <c:axId val="212333312"/>
      </c:barChart>
      <c:lineChart>
        <c:grouping val="stacked"/>
        <c:varyColors val="0"/>
        <c:ser>
          <c:idx val="1"/>
          <c:order val="1"/>
          <c:tx>
            <c:strRef>
              <c:f>Sheet1!$C$1</c:f>
              <c:strCache>
                <c:ptCount val="1"/>
                <c:pt idx="0">
                  <c:v>世帯数</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strRef>
              <c:f>Sheet1!$A$2:$A$8</c:f>
              <c:strCache>
                <c:ptCount val="7"/>
                <c:pt idx="0">
                  <c:v>H18年</c:v>
                </c:pt>
                <c:pt idx="1">
                  <c:v>H23年</c:v>
                </c:pt>
                <c:pt idx="2">
                  <c:v>H28年</c:v>
                </c:pt>
                <c:pt idx="3">
                  <c:v>H32年</c:v>
                </c:pt>
                <c:pt idx="4">
                  <c:v>H37年</c:v>
                </c:pt>
                <c:pt idx="5">
                  <c:v>H42年</c:v>
                </c:pt>
                <c:pt idx="6">
                  <c:v>H47年</c:v>
                </c:pt>
              </c:strCache>
            </c:strRef>
          </c:cat>
          <c:val>
            <c:numRef>
              <c:f>Sheet1!$C$2:$C$4</c:f>
              <c:numCache>
                <c:formatCode>#,##0_);[Red]\(#,##0\)</c:formatCode>
                <c:ptCount val="3"/>
                <c:pt idx="0">
                  <c:v>62274</c:v>
                </c:pt>
                <c:pt idx="1">
                  <c:v>64080</c:v>
                </c:pt>
                <c:pt idx="2">
                  <c:v>67819</c:v>
                </c:pt>
              </c:numCache>
            </c:numRef>
          </c:val>
          <c:smooth val="0"/>
          <c:extLst>
            <c:ext xmlns:c16="http://schemas.microsoft.com/office/drawing/2014/chart" uri="{C3380CC4-5D6E-409C-BE32-E72D297353CC}">
              <c16:uniqueId val="{00000005-8EE1-4C51-B621-EF90CDC04279}"/>
            </c:ext>
          </c:extLst>
        </c:ser>
        <c:dLbls>
          <c:showLegendKey val="0"/>
          <c:showVal val="0"/>
          <c:showCatName val="0"/>
          <c:showSerName val="0"/>
          <c:showPercent val="0"/>
          <c:showBubbleSize val="0"/>
        </c:dLbls>
        <c:marker val="1"/>
        <c:smooth val="0"/>
        <c:axId val="259692800"/>
        <c:axId val="212336000"/>
      </c:lineChart>
      <c:catAx>
        <c:axId val="2084797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212333312"/>
        <c:crosses val="autoZero"/>
        <c:auto val="1"/>
        <c:lblAlgn val="ctr"/>
        <c:lblOffset val="100"/>
        <c:noMultiLvlLbl val="0"/>
      </c:catAx>
      <c:valAx>
        <c:axId val="212333312"/>
        <c:scaling>
          <c:orientation val="minMax"/>
          <c:max val="190000"/>
          <c:min val="130000"/>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vert="eaVert" wrap="square" anchor="ctr" anchorCtr="1"/>
              <a:lstStyle/>
              <a:p>
                <a:pPr>
                  <a:defRPr sz="1000" b="0" i="0" u="none" strike="noStrike" kern="1200" baseline="0">
                    <a:solidFill>
                      <a:schemeClr val="tx1">
                        <a:lumMod val="65000"/>
                        <a:lumOff val="35000"/>
                      </a:schemeClr>
                    </a:solidFill>
                    <a:latin typeface="+mn-lt"/>
                    <a:ea typeface="+mn-ea"/>
                    <a:cs typeface="+mn-cs"/>
                  </a:defRPr>
                </a:pPr>
                <a:r>
                  <a:rPr lang="ja-JP" altLang="en-US"/>
                  <a:t>人口（人）</a:t>
                </a:r>
              </a:p>
            </c:rich>
          </c:tx>
          <c:layout/>
          <c:overlay val="0"/>
          <c:spPr>
            <a:noFill/>
            <a:ln>
              <a:noFill/>
            </a:ln>
            <a:effectLst/>
          </c:spPr>
          <c:txPr>
            <a:bodyPr rot="0" spcFirstLastPara="1" vertOverflow="ellipsis" vert="eaVert"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ja-JP"/>
            </a:p>
          </c:txPr>
        </c:title>
        <c:numFmt formatCode="#,##0_);[Red]\(#,##0\)" sourceLinked="1"/>
        <c:majorTickMark val="none"/>
        <c:minorTickMark val="none"/>
        <c:tickLblPos val="nextTo"/>
        <c:spPr>
          <a:noFill/>
          <a:ln>
            <a:solidFill>
              <a:schemeClr val="bg1">
                <a:lumMod val="50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208479744"/>
        <c:crosses val="autoZero"/>
        <c:crossBetween val="between"/>
        <c:majorUnit val="20000"/>
      </c:valAx>
      <c:valAx>
        <c:axId val="212336000"/>
        <c:scaling>
          <c:orientation val="minMax"/>
          <c:max val="68000"/>
          <c:min val="62000"/>
        </c:scaling>
        <c:delete val="0"/>
        <c:axPos val="r"/>
        <c:title>
          <c:tx>
            <c:rich>
              <a:bodyPr rot="0" spcFirstLastPara="1" vertOverflow="ellipsis" vert="eaVert" wrap="square" anchor="ctr" anchorCtr="1"/>
              <a:lstStyle/>
              <a:p>
                <a:pPr>
                  <a:defRPr sz="1000" b="0" i="0" u="none" strike="noStrike" kern="1200" baseline="0">
                    <a:solidFill>
                      <a:schemeClr val="tx1">
                        <a:lumMod val="65000"/>
                        <a:lumOff val="35000"/>
                      </a:schemeClr>
                    </a:solidFill>
                    <a:latin typeface="+mn-lt"/>
                    <a:ea typeface="+mn-ea"/>
                    <a:cs typeface="+mn-cs"/>
                  </a:defRPr>
                </a:pPr>
                <a:r>
                  <a:rPr lang="ja-JP" altLang="en-US"/>
                  <a:t>世帯数（世帯）</a:t>
                </a:r>
              </a:p>
            </c:rich>
          </c:tx>
          <c:layout>
            <c:manualLayout>
              <c:xMode val="edge"/>
              <c:yMode val="edge"/>
              <c:x val="0.95323034447683663"/>
              <c:y val="7.3672481382052638E-2"/>
            </c:manualLayout>
          </c:layout>
          <c:overlay val="0"/>
          <c:spPr>
            <a:noFill/>
            <a:ln>
              <a:noFill/>
            </a:ln>
            <a:effectLst/>
          </c:spPr>
          <c:txPr>
            <a:bodyPr rot="0" spcFirstLastPara="1" vertOverflow="ellipsis" vert="eaVert"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ja-JP"/>
            </a:p>
          </c:txPr>
        </c:title>
        <c:numFmt formatCode="#,##0_);[Red]\(#,##0\)" sourceLinked="1"/>
        <c:majorTickMark val="none"/>
        <c:minorTickMark val="none"/>
        <c:tickLblPos val="nextTo"/>
        <c:spPr>
          <a:noFill/>
          <a:ln>
            <a:solidFill>
              <a:schemeClr val="bg1">
                <a:lumMod val="65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259692800"/>
        <c:crosses val="max"/>
        <c:crossBetween val="between"/>
        <c:majorUnit val="2000"/>
      </c:valAx>
      <c:catAx>
        <c:axId val="259692800"/>
        <c:scaling>
          <c:orientation val="minMax"/>
        </c:scaling>
        <c:delete val="1"/>
        <c:axPos val="b"/>
        <c:numFmt formatCode="General" sourceLinked="1"/>
        <c:majorTickMark val="out"/>
        <c:minorTickMark val="none"/>
        <c:tickLblPos val="nextTo"/>
        <c:crossAx val="212336000"/>
        <c:crosses val="autoZero"/>
        <c:auto val="1"/>
        <c:lblAlgn val="ctr"/>
        <c:lblOffset val="100"/>
        <c:noMultiLvlLbl val="0"/>
      </c:cat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ja-JP"/>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ja-JP"/>
    </a:p>
  </c:txPr>
  <c:externalData r:id="rId3">
    <c:autoUpdate val="0"/>
  </c:externalData>
  <c:userShapes r:id="rId4"/>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4"/>
    </mc:Choice>
    <mc:Fallback>
      <c:style val="4"/>
    </mc:Fallback>
  </mc:AlternateContent>
  <c:chart>
    <c:autoTitleDeleted val="1"/>
    <c:plotArea>
      <c:layout>
        <c:manualLayout>
          <c:layoutTarget val="inner"/>
          <c:xMode val="edge"/>
          <c:yMode val="edge"/>
          <c:x val="0.29052438322110535"/>
          <c:y val="7.0436507936507936E-2"/>
          <c:w val="0.41067549394848452"/>
          <c:h val="0.78769841269841268"/>
        </c:manualLayout>
      </c:layout>
      <c:doughnutChart>
        <c:varyColors val="1"/>
        <c:ser>
          <c:idx val="0"/>
          <c:order val="0"/>
          <c:tx>
            <c:strRef>
              <c:f>Sheet1!$B$1</c:f>
              <c:strCache>
                <c:ptCount val="1"/>
                <c:pt idx="0">
                  <c:v>列１</c:v>
                </c:pt>
              </c:strCache>
            </c:strRef>
          </c:tx>
          <c:spPr>
            <a:ln w="12700">
              <a:solidFill>
                <a:schemeClr val="bg1">
                  <a:lumMod val="50000"/>
                </a:schemeClr>
              </a:solidFill>
            </a:ln>
          </c:spPr>
          <c:dPt>
            <c:idx val="0"/>
            <c:bubble3D val="0"/>
            <c:spPr>
              <a:solidFill>
                <a:schemeClr val="accent1">
                  <a:lumMod val="75000"/>
                </a:schemeClr>
              </a:solidFill>
              <a:ln w="12700">
                <a:solidFill>
                  <a:schemeClr val="bg1">
                    <a:lumMod val="50000"/>
                  </a:schemeClr>
                </a:solidFill>
              </a:ln>
              <a:effectLst/>
            </c:spPr>
            <c:extLst>
              <c:ext xmlns:c16="http://schemas.microsoft.com/office/drawing/2014/chart" uri="{C3380CC4-5D6E-409C-BE32-E72D297353CC}">
                <c16:uniqueId val="{00000001-C4B5-4993-B84B-58678E6669A4}"/>
              </c:ext>
            </c:extLst>
          </c:dPt>
          <c:dPt>
            <c:idx val="1"/>
            <c:bubble3D val="0"/>
            <c:spPr>
              <a:pattFill prst="dkVert"/>
              <a:ln w="12700">
                <a:solidFill>
                  <a:schemeClr val="bg1">
                    <a:lumMod val="50000"/>
                  </a:schemeClr>
                </a:solidFill>
              </a:ln>
              <a:effectLst/>
            </c:spPr>
            <c:extLst>
              <c:ext xmlns:c16="http://schemas.microsoft.com/office/drawing/2014/chart" uri="{C3380CC4-5D6E-409C-BE32-E72D297353CC}">
                <c16:uniqueId val="{00000003-C4B5-4993-B84B-58678E6669A4}"/>
              </c:ext>
            </c:extLst>
          </c:dPt>
          <c:dPt>
            <c:idx val="2"/>
            <c:bubble3D val="0"/>
            <c:spPr>
              <a:solidFill>
                <a:schemeClr val="accent1">
                  <a:lumMod val="60000"/>
                  <a:lumOff val="40000"/>
                </a:schemeClr>
              </a:solidFill>
              <a:ln w="12700">
                <a:solidFill>
                  <a:schemeClr val="bg1">
                    <a:lumMod val="50000"/>
                  </a:schemeClr>
                </a:solidFill>
              </a:ln>
              <a:effectLst/>
            </c:spPr>
            <c:extLst>
              <c:ext xmlns:c16="http://schemas.microsoft.com/office/drawing/2014/chart" uri="{C3380CC4-5D6E-409C-BE32-E72D297353CC}">
                <c16:uniqueId val="{00000005-C4B5-4993-B84B-58678E6669A4}"/>
              </c:ext>
            </c:extLst>
          </c:dPt>
          <c:dPt>
            <c:idx val="3"/>
            <c:bubble3D val="0"/>
            <c:spPr>
              <a:pattFill prst="pct5">
                <a:fgClr>
                  <a:srgbClr val="FFC000"/>
                </a:fgClr>
                <a:bgClr>
                  <a:schemeClr val="bg1"/>
                </a:bgClr>
              </a:pattFill>
              <a:ln w="12700">
                <a:solidFill>
                  <a:schemeClr val="bg1">
                    <a:lumMod val="50000"/>
                  </a:schemeClr>
                </a:solidFill>
              </a:ln>
              <a:effectLst/>
            </c:spPr>
            <c:extLst>
              <c:ext xmlns:c16="http://schemas.microsoft.com/office/drawing/2014/chart" uri="{C3380CC4-5D6E-409C-BE32-E72D297353CC}">
                <c16:uniqueId val="{00000007-C4B5-4993-B84B-58678E6669A4}"/>
              </c:ext>
            </c:extLst>
          </c:dPt>
          <c:dPt>
            <c:idx val="4"/>
            <c:bubble3D val="0"/>
            <c:spPr>
              <a:pattFill prst="solidDmnd">
                <a:fgClr>
                  <a:schemeClr val="accent1">
                    <a:lumMod val="50000"/>
                  </a:schemeClr>
                </a:fgClr>
                <a:bgClr>
                  <a:schemeClr val="bg1"/>
                </a:bgClr>
              </a:pattFill>
              <a:ln w="12700">
                <a:solidFill>
                  <a:schemeClr val="bg1">
                    <a:lumMod val="50000"/>
                  </a:schemeClr>
                </a:solidFill>
              </a:ln>
              <a:effectLst/>
            </c:spPr>
            <c:extLst>
              <c:ext xmlns:c16="http://schemas.microsoft.com/office/drawing/2014/chart" uri="{C3380CC4-5D6E-409C-BE32-E72D297353CC}">
                <c16:uniqueId val="{00000009-C4B5-4993-B84B-58678E6669A4}"/>
              </c:ext>
            </c:extLst>
          </c:dPt>
          <c:dPt>
            <c:idx val="5"/>
            <c:bubble3D val="0"/>
            <c:spPr>
              <a:solidFill>
                <a:schemeClr val="bg1"/>
              </a:solidFill>
              <a:ln w="12700">
                <a:solidFill>
                  <a:schemeClr val="bg1">
                    <a:lumMod val="50000"/>
                  </a:schemeClr>
                </a:solidFill>
              </a:ln>
              <a:effectLst/>
            </c:spPr>
            <c:extLst>
              <c:ext xmlns:c16="http://schemas.microsoft.com/office/drawing/2014/chart" uri="{C3380CC4-5D6E-409C-BE32-E72D297353CC}">
                <c16:uniqueId val="{0000000B-C4B5-4993-B84B-58678E6669A4}"/>
              </c:ext>
            </c:extLst>
          </c:dPt>
          <c:dPt>
            <c:idx val="6"/>
            <c:bubble3D val="0"/>
            <c:spPr>
              <a:solidFill>
                <a:schemeClr val="accent2">
                  <a:shade val="61000"/>
                </a:schemeClr>
              </a:solidFill>
              <a:ln w="12700">
                <a:solidFill>
                  <a:schemeClr val="bg1">
                    <a:lumMod val="50000"/>
                  </a:schemeClr>
                </a:solidFill>
              </a:ln>
              <a:effectLst/>
            </c:spPr>
            <c:extLst>
              <c:ext xmlns:c16="http://schemas.microsoft.com/office/drawing/2014/chart" uri="{C3380CC4-5D6E-409C-BE32-E72D297353CC}">
                <c16:uniqueId val="{0000000D-C4B5-4993-B84B-58678E6669A4}"/>
              </c:ext>
            </c:extLst>
          </c:dPt>
          <c:dPt>
            <c:idx val="7"/>
            <c:bubble3D val="0"/>
            <c:spPr>
              <a:solidFill>
                <a:schemeClr val="accent2">
                  <a:shade val="45000"/>
                </a:schemeClr>
              </a:solidFill>
              <a:ln w="12700">
                <a:solidFill>
                  <a:schemeClr val="bg1">
                    <a:lumMod val="50000"/>
                  </a:schemeClr>
                </a:solidFill>
              </a:ln>
              <a:effectLst/>
            </c:spPr>
            <c:extLst>
              <c:ext xmlns:c16="http://schemas.microsoft.com/office/drawing/2014/chart" uri="{C3380CC4-5D6E-409C-BE32-E72D297353CC}">
                <c16:uniqueId val="{0000000F-C4B5-4993-B84B-58678E6669A4}"/>
              </c:ext>
            </c:extLst>
          </c:dPt>
          <c:dLbls>
            <c:dLbl>
              <c:idx val="0"/>
              <c:layout>
                <c:manualLayout>
                  <c:x val="0.15112334278599088"/>
                  <c:y val="0"/>
                </c:manualLayout>
              </c:layout>
              <c:tx>
                <c:rich>
                  <a:bodyPr/>
                  <a:lstStyle/>
                  <a:p>
                    <a:r>
                      <a:rPr lang="ja-JP" altLang="en-US" baseline="0"/>
                      <a:t>悪性新生物</a:t>
                    </a:r>
                  </a:p>
                  <a:p>
                    <a:r>
                      <a:rPr lang="en-US" altLang="ja-JP" baseline="0"/>
                      <a:t>(</a:t>
                    </a:r>
                    <a:r>
                      <a:rPr lang="ja-JP" altLang="en-US" baseline="0"/>
                      <a:t>がん</a:t>
                    </a:r>
                    <a:r>
                      <a:rPr lang="en-US" altLang="ja-JP" baseline="0"/>
                      <a:t>)
</a:t>
                    </a:r>
                    <a:fld id="{A83D1CCC-C6CE-4A2F-B7FF-4A6479785873}" type="PERCENTAGE">
                      <a:rPr lang="en-US" altLang="ja-JP" baseline="0"/>
                      <a:pPr/>
                      <a:t>[パーセンテージ]</a:t>
                    </a:fld>
                    <a:endParaRPr lang="en-US" altLang="ja-JP"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1-C4B5-4993-B84B-58678E6669A4}"/>
                </c:ext>
              </c:extLst>
            </c:dLbl>
            <c:dLbl>
              <c:idx val="1"/>
              <c:layout>
                <c:manualLayout>
                  <c:x val="4.4691363703104767E-2"/>
                  <c:y val="0.20276766355961331"/>
                </c:manualLayout>
              </c:layou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C4B5-4993-B84B-58678E6669A4}"/>
                </c:ext>
              </c:extLst>
            </c:dLbl>
            <c:dLbl>
              <c:idx val="2"/>
              <c:layout>
                <c:manualLayout>
                  <c:x val="-9.3100237922830245E-2"/>
                  <c:y val="0.17857142857142844"/>
                </c:manualLayout>
              </c:layou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C4B5-4993-B84B-58678E6669A4}"/>
                </c:ext>
              </c:extLst>
            </c:dLbl>
            <c:dLbl>
              <c:idx val="3"/>
              <c:layout>
                <c:manualLayout>
                  <c:x val="-0.16344263990896865"/>
                  <c:y val="0.10714285714285722"/>
                </c:manualLayout>
              </c:layou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7-C4B5-4993-B84B-58678E6669A4}"/>
                </c:ext>
              </c:extLst>
            </c:dLbl>
            <c:dLbl>
              <c:idx val="4"/>
              <c:layout>
                <c:manualLayout>
                  <c:x val="-0.1530981690286542"/>
                  <c:y val="-7.9365079365079361E-3"/>
                </c:manualLayout>
              </c:layou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9-C4B5-4993-B84B-58678E6669A4}"/>
                </c:ext>
              </c:extLst>
            </c:dLbl>
            <c:dLbl>
              <c:idx val="5"/>
              <c:layout>
                <c:manualLayout>
                  <c:x val="-0.17999379331747184"/>
                  <c:y val="-9.1269841269841265E-2"/>
                </c:manualLayout>
              </c:layou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B-C4B5-4993-B84B-58678E6669A4}"/>
                </c:ext>
              </c:extLst>
            </c:dLbl>
            <c:numFmt formatCode="0.0%" sourceLinked="0"/>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mn-lt"/>
                    <a:ea typeface="+mn-ea"/>
                    <a:cs typeface="+mn-cs"/>
                  </a:defRPr>
                </a:pPr>
                <a:endParaRPr lang="ja-JP"/>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Sheet1!$A$2:$A$9</c:f>
              <c:strCache>
                <c:ptCount val="6"/>
                <c:pt idx="0">
                  <c:v>悪性新生物</c:v>
                </c:pt>
                <c:pt idx="1">
                  <c:v>自殺</c:v>
                </c:pt>
                <c:pt idx="2">
                  <c:v>心疾患</c:v>
                </c:pt>
                <c:pt idx="3">
                  <c:v>脳血管疾患</c:v>
                </c:pt>
                <c:pt idx="4">
                  <c:v>不慮の事故</c:v>
                </c:pt>
                <c:pt idx="5">
                  <c:v>その他</c:v>
                </c:pt>
              </c:strCache>
            </c:strRef>
          </c:cat>
          <c:val>
            <c:numRef>
              <c:f>Sheet1!$B$2:$B$9</c:f>
              <c:numCache>
                <c:formatCode>General</c:formatCode>
                <c:ptCount val="8"/>
                <c:pt idx="0" formatCode="#,##0_);[Red]\(#,##0\)">
                  <c:v>476</c:v>
                </c:pt>
                <c:pt idx="1">
                  <c:v>113</c:v>
                </c:pt>
                <c:pt idx="2">
                  <c:v>93</c:v>
                </c:pt>
                <c:pt idx="3">
                  <c:v>84</c:v>
                </c:pt>
                <c:pt idx="4">
                  <c:v>67</c:v>
                </c:pt>
                <c:pt idx="5">
                  <c:v>250</c:v>
                </c:pt>
              </c:numCache>
            </c:numRef>
          </c:val>
          <c:extLst>
            <c:ext xmlns:c16="http://schemas.microsoft.com/office/drawing/2014/chart" uri="{C3380CC4-5D6E-409C-BE32-E72D297353CC}">
              <c16:uniqueId val="{00000010-C4B5-4993-B84B-58678E6669A4}"/>
            </c:ext>
          </c:extLst>
        </c:ser>
        <c:dLbls>
          <c:showLegendKey val="0"/>
          <c:showVal val="0"/>
          <c:showCatName val="1"/>
          <c:showSerName val="0"/>
          <c:showPercent val="1"/>
          <c:showBubbleSize val="0"/>
          <c:showLeaderLines val="1"/>
        </c:dLbls>
        <c:firstSliceAng val="0"/>
        <c:holeSize val="50"/>
      </c:doughnutChart>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sz="1000"/>
      </a:pPr>
      <a:endParaRPr lang="ja-JP"/>
    </a:p>
  </c:txPr>
  <c:externalData r:id="rId3">
    <c:autoUpdate val="0"/>
  </c:externalData>
  <c:userShapes r:id="rId4"/>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6830637227889281"/>
          <c:y val="9.9469958147123547E-2"/>
          <c:w val="0.69778115216157854"/>
          <c:h val="0.65540409883060191"/>
        </c:manualLayout>
      </c:layout>
      <c:barChart>
        <c:barDir val="col"/>
        <c:grouping val="clustered"/>
        <c:varyColors val="0"/>
        <c:ser>
          <c:idx val="1"/>
          <c:order val="0"/>
          <c:tx>
            <c:strRef>
              <c:f>Sheet1!$B$1</c:f>
              <c:strCache>
                <c:ptCount val="1"/>
                <c:pt idx="0">
                  <c:v>市自殺者数</c:v>
                </c:pt>
              </c:strCache>
            </c:strRef>
          </c:tx>
          <c:spPr>
            <a:solidFill>
              <a:srgbClr val="FFCCFF"/>
            </a:solidFill>
            <a:ln>
              <a:solidFill>
                <a:srgbClr val="FF66CC"/>
              </a:solidFill>
            </a:ln>
          </c:spPr>
          <c:invertIfNegative val="0"/>
          <c:dLbls>
            <c:numFmt formatCode="#,##0_);[Red]\(#,##0\)" sourceLinked="0"/>
            <c:spPr>
              <a:noFill/>
              <a:ln>
                <a:noFill/>
              </a:ln>
              <a:effectLst/>
            </c:spPr>
            <c:txPr>
              <a:bodyPr wrap="square" lIns="38100" tIns="19050" rIns="38100" bIns="19050" anchor="ctr">
                <a:spAutoFit/>
              </a:bodyPr>
              <a:lstStyle/>
              <a:p>
                <a:pPr>
                  <a:defRPr sz="800"/>
                </a:pPr>
                <a:endParaRPr lang="ja-JP"/>
              </a:p>
            </c:txPr>
            <c:dLblPos val="inBase"/>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strRef>
              <c:f>Sheet1!$A$2:$A$7</c:f>
              <c:strCache>
                <c:ptCount val="6"/>
                <c:pt idx="0">
                  <c:v>H22年</c:v>
                </c:pt>
                <c:pt idx="1">
                  <c:v>H23年</c:v>
                </c:pt>
                <c:pt idx="2">
                  <c:v>H24年</c:v>
                </c:pt>
                <c:pt idx="3">
                  <c:v>H25年</c:v>
                </c:pt>
                <c:pt idx="4">
                  <c:v>H26年</c:v>
                </c:pt>
                <c:pt idx="5">
                  <c:v>H27年</c:v>
                </c:pt>
              </c:strCache>
            </c:strRef>
          </c:cat>
          <c:val>
            <c:numRef>
              <c:f>Sheet1!$B$2:$B$7</c:f>
              <c:numCache>
                <c:formatCode>General</c:formatCode>
                <c:ptCount val="6"/>
                <c:pt idx="0">
                  <c:v>44</c:v>
                </c:pt>
                <c:pt idx="1">
                  <c:v>33</c:v>
                </c:pt>
                <c:pt idx="2">
                  <c:v>41</c:v>
                </c:pt>
                <c:pt idx="3">
                  <c:v>37</c:v>
                </c:pt>
                <c:pt idx="4">
                  <c:v>41</c:v>
                </c:pt>
                <c:pt idx="5">
                  <c:v>37</c:v>
                </c:pt>
              </c:numCache>
            </c:numRef>
          </c:val>
          <c:extLst>
            <c:ext xmlns:c16="http://schemas.microsoft.com/office/drawing/2014/chart" uri="{C3380CC4-5D6E-409C-BE32-E72D297353CC}">
              <c16:uniqueId val="{00000000-9AB8-41A0-A57F-999A19DB1EA8}"/>
            </c:ext>
          </c:extLst>
        </c:ser>
        <c:dLbls>
          <c:dLblPos val="outEnd"/>
          <c:showLegendKey val="0"/>
          <c:showVal val="1"/>
          <c:showCatName val="0"/>
          <c:showSerName val="0"/>
          <c:showPercent val="0"/>
          <c:showBubbleSize val="0"/>
        </c:dLbls>
        <c:gapWidth val="63"/>
        <c:overlap val="1"/>
        <c:axId val="206641024"/>
        <c:axId val="206642560"/>
      </c:barChart>
      <c:lineChart>
        <c:grouping val="standard"/>
        <c:varyColors val="0"/>
        <c:ser>
          <c:idx val="3"/>
          <c:order val="1"/>
          <c:tx>
            <c:strRef>
              <c:f>Sheet1!$C$1</c:f>
              <c:strCache>
                <c:ptCount val="1"/>
                <c:pt idx="0">
                  <c:v>市自殺死亡率</c:v>
                </c:pt>
              </c:strCache>
            </c:strRef>
          </c:tx>
          <c:spPr>
            <a:ln w="28575">
              <a:solidFill>
                <a:srgbClr val="FF0000"/>
              </a:solidFill>
            </a:ln>
          </c:spPr>
          <c:marker>
            <c:symbol val="circle"/>
            <c:size val="7"/>
            <c:spPr>
              <a:solidFill>
                <a:srgbClr val="FF0000"/>
              </a:solidFill>
              <a:ln w="12700">
                <a:solidFill>
                  <a:srgbClr val="FF0000"/>
                </a:solidFill>
              </a:ln>
            </c:spPr>
          </c:marker>
          <c:dLbls>
            <c:dLbl>
              <c:idx val="1"/>
              <c:layout>
                <c:manualLayout>
                  <c:x val="-3.337488723707363E-2"/>
                  <c:y val="7.0260578694358589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C090-4EC5-9EBE-BAB21EB72094}"/>
                </c:ext>
              </c:extLst>
            </c:dLbl>
            <c:dLbl>
              <c:idx val="3"/>
              <c:layout>
                <c:manualLayout>
                  <c:x val="2.0539057812174723E-2"/>
                  <c:y val="1.425023832382861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C090-4EC5-9EBE-BAB21EB72094}"/>
                </c:ext>
              </c:extLst>
            </c:dLbl>
            <c:spPr>
              <a:noFill/>
              <a:ln>
                <a:noFill/>
              </a:ln>
              <a:effectLst/>
            </c:spPr>
            <c:txPr>
              <a:bodyPr wrap="square" lIns="38100" tIns="19050" rIns="38100" bIns="19050" anchor="ctr">
                <a:spAutoFit/>
              </a:bodyPr>
              <a:lstStyle/>
              <a:p>
                <a:pPr>
                  <a:defRPr sz="800"/>
                </a:pPr>
                <a:endParaRPr lang="ja-JP"/>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strRef>
              <c:f>Sheet1!$A$2:$A$7</c:f>
              <c:strCache>
                <c:ptCount val="6"/>
                <c:pt idx="0">
                  <c:v>H22年</c:v>
                </c:pt>
                <c:pt idx="1">
                  <c:v>H23年</c:v>
                </c:pt>
                <c:pt idx="2">
                  <c:v>H24年</c:v>
                </c:pt>
                <c:pt idx="3">
                  <c:v>H25年</c:v>
                </c:pt>
                <c:pt idx="4">
                  <c:v>H26年</c:v>
                </c:pt>
                <c:pt idx="5">
                  <c:v>H27年</c:v>
                </c:pt>
              </c:strCache>
            </c:strRef>
          </c:cat>
          <c:val>
            <c:numRef>
              <c:f>Sheet1!$C$2:$C$7</c:f>
              <c:numCache>
                <c:formatCode>General</c:formatCode>
                <c:ptCount val="6"/>
                <c:pt idx="0">
                  <c:v>25.4</c:v>
                </c:pt>
                <c:pt idx="1">
                  <c:v>19.100000000000001</c:v>
                </c:pt>
                <c:pt idx="2">
                  <c:v>23.9</c:v>
                </c:pt>
                <c:pt idx="3">
                  <c:v>21.7</c:v>
                </c:pt>
                <c:pt idx="4">
                  <c:v>24.2</c:v>
                </c:pt>
                <c:pt idx="5">
                  <c:v>21.7</c:v>
                </c:pt>
              </c:numCache>
            </c:numRef>
          </c:val>
          <c:smooth val="0"/>
          <c:extLst>
            <c:ext xmlns:c16="http://schemas.microsoft.com/office/drawing/2014/chart" uri="{C3380CC4-5D6E-409C-BE32-E72D297353CC}">
              <c16:uniqueId val="{00000001-9AB8-41A0-A57F-999A19DB1EA8}"/>
            </c:ext>
          </c:extLst>
        </c:ser>
        <c:ser>
          <c:idx val="6"/>
          <c:order val="2"/>
          <c:tx>
            <c:strRef>
              <c:f>Sheet1!$D$1</c:f>
              <c:strCache>
                <c:ptCount val="1"/>
                <c:pt idx="0">
                  <c:v>富山県自殺死亡率</c:v>
                </c:pt>
              </c:strCache>
            </c:strRef>
          </c:tx>
          <c:spPr>
            <a:ln w="28575">
              <a:solidFill>
                <a:schemeClr val="accent5"/>
              </a:solidFill>
              <a:prstDash val="sysDash"/>
            </a:ln>
          </c:spPr>
          <c:marker>
            <c:symbol val="square"/>
            <c:size val="7"/>
            <c:spPr>
              <a:solidFill>
                <a:schemeClr val="accent1">
                  <a:lumMod val="60000"/>
                  <a:lumOff val="40000"/>
                </a:schemeClr>
              </a:solidFill>
              <a:ln w="12700">
                <a:solidFill>
                  <a:schemeClr val="accent5"/>
                </a:solidFill>
                <a:prstDash val="solid"/>
              </a:ln>
            </c:spPr>
          </c:marker>
          <c:dLbls>
            <c:dLbl>
              <c:idx val="0"/>
              <c:layout>
                <c:manualLayout>
                  <c:x val="-6.7567567567567571E-2"/>
                  <c:y val="-2.5330197213678306E-2"/>
                </c:manualLayout>
              </c:layout>
              <c:numFmt formatCode="#,##0.0_);[Red]\(#,##0.0\)" sourceLinked="0"/>
              <c:spPr>
                <a:noFill/>
                <a:ln>
                  <a:noFill/>
                </a:ln>
                <a:effectLst/>
              </c:spPr>
              <c:txPr>
                <a:bodyPr wrap="square" lIns="38100" tIns="19050" rIns="38100" bIns="19050" anchor="ctr">
                  <a:spAutoFit/>
                </a:bodyPr>
                <a:lstStyle/>
                <a:p>
                  <a:pPr>
                    <a:defRPr sz="800"/>
                  </a:pPr>
                  <a:endParaRPr lang="ja-JP"/>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9AB8-41A0-A57F-999A19DB1EA8}"/>
                </c:ext>
              </c:extLst>
            </c:dLbl>
            <c:dLbl>
              <c:idx val="1"/>
              <c:layout>
                <c:manualLayout>
                  <c:x val="-3.4011013009065935E-2"/>
                  <c:y val="-3.756560266244186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9AB8-41A0-A57F-999A19DB1EA8}"/>
                </c:ext>
              </c:extLst>
            </c:dLbl>
            <c:dLbl>
              <c:idx val="2"/>
              <c:layout>
                <c:manualLayout>
                  <c:x val="-7.7420276805526988E-17"/>
                  <c:y val="1.8092998009770218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9AB8-41A0-A57F-999A19DB1EA8}"/>
                </c:ext>
              </c:extLst>
            </c:dLbl>
            <c:dLbl>
              <c:idx val="3"/>
              <c:layout>
                <c:manualLayout>
                  <c:x val="-3.7325038880248906E-2"/>
                  <c:y val="-5.6531090658045166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9AB8-41A0-A57F-999A19DB1EA8}"/>
                </c:ext>
              </c:extLst>
            </c:dLbl>
            <c:dLbl>
              <c:idx val="4"/>
              <c:layout>
                <c:manualLayout>
                  <c:x val="-3.3783783783783786E-2"/>
                  <c:y val="3.6185996019540437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9AB8-41A0-A57F-999A19DB1EA8}"/>
                </c:ext>
              </c:extLst>
            </c:dLbl>
            <c:spPr>
              <a:noFill/>
              <a:ln>
                <a:noFill/>
              </a:ln>
              <a:effectLst/>
            </c:spPr>
            <c:txPr>
              <a:bodyPr wrap="square" lIns="38100" tIns="19050" rIns="38100" bIns="19050" anchor="ctr">
                <a:spAutoFit/>
              </a:bodyPr>
              <a:lstStyle/>
              <a:p>
                <a:pPr>
                  <a:defRPr sz="800"/>
                </a:pPr>
                <a:endParaRPr lang="ja-JP"/>
              </a:p>
            </c:txPr>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strRef>
              <c:f>Sheet1!$A$2:$A$7</c:f>
              <c:strCache>
                <c:ptCount val="6"/>
                <c:pt idx="0">
                  <c:v>H22年</c:v>
                </c:pt>
                <c:pt idx="1">
                  <c:v>H23年</c:v>
                </c:pt>
                <c:pt idx="2">
                  <c:v>H24年</c:v>
                </c:pt>
                <c:pt idx="3">
                  <c:v>H25年</c:v>
                </c:pt>
                <c:pt idx="4">
                  <c:v>H26年</c:v>
                </c:pt>
                <c:pt idx="5">
                  <c:v>H27年</c:v>
                </c:pt>
              </c:strCache>
            </c:strRef>
          </c:cat>
          <c:val>
            <c:numRef>
              <c:f>Sheet1!$D$2:$D$7</c:f>
              <c:numCache>
                <c:formatCode>General</c:formatCode>
                <c:ptCount val="6"/>
                <c:pt idx="0">
                  <c:v>23</c:v>
                </c:pt>
                <c:pt idx="1">
                  <c:v>25.2</c:v>
                </c:pt>
                <c:pt idx="2">
                  <c:v>22.2</c:v>
                </c:pt>
                <c:pt idx="3">
                  <c:v>22.6</c:v>
                </c:pt>
                <c:pt idx="4">
                  <c:v>22.8</c:v>
                </c:pt>
                <c:pt idx="5">
                  <c:v>20.5</c:v>
                </c:pt>
              </c:numCache>
            </c:numRef>
          </c:val>
          <c:smooth val="0"/>
          <c:extLst>
            <c:ext xmlns:c16="http://schemas.microsoft.com/office/drawing/2014/chart" uri="{C3380CC4-5D6E-409C-BE32-E72D297353CC}">
              <c16:uniqueId val="{00000007-9AB8-41A0-A57F-999A19DB1EA8}"/>
            </c:ext>
          </c:extLst>
        </c:ser>
        <c:ser>
          <c:idx val="7"/>
          <c:order val="3"/>
          <c:tx>
            <c:strRef>
              <c:f>Sheet1!$E$1</c:f>
              <c:strCache>
                <c:ptCount val="1"/>
                <c:pt idx="0">
                  <c:v>全国自殺死亡率</c:v>
                </c:pt>
              </c:strCache>
            </c:strRef>
          </c:tx>
          <c:spPr>
            <a:ln w="19050">
              <a:solidFill>
                <a:schemeClr val="accent4">
                  <a:lumMod val="75000"/>
                </a:schemeClr>
              </a:solidFill>
            </a:ln>
          </c:spPr>
          <c:marker>
            <c:symbol val="triangle"/>
            <c:size val="7"/>
            <c:spPr>
              <a:solidFill>
                <a:schemeClr val="accent4"/>
              </a:solidFill>
              <a:ln w="9525">
                <a:solidFill>
                  <a:schemeClr val="accent4">
                    <a:lumMod val="75000"/>
                  </a:schemeClr>
                </a:solidFill>
              </a:ln>
            </c:spPr>
          </c:marker>
          <c:dLbls>
            <c:dLbl>
              <c:idx val="1"/>
              <c:layout>
                <c:manualLayout>
                  <c:x val="-3.3849042586628457E-2"/>
                  <c:y val="3.9732398809907483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9AB8-41A0-A57F-999A19DB1EA8}"/>
                </c:ext>
              </c:extLst>
            </c:dLbl>
            <c:numFmt formatCode="#,##0.0_);[Red]\(#,##0.0\)" sourceLinked="0"/>
            <c:spPr>
              <a:noFill/>
              <a:ln>
                <a:noFill/>
              </a:ln>
              <a:effectLst/>
            </c:spPr>
            <c:txPr>
              <a:bodyPr wrap="square" lIns="38100" tIns="19050" rIns="38100" bIns="19050" anchor="ctr">
                <a:spAutoFit/>
              </a:bodyPr>
              <a:lstStyle/>
              <a:p>
                <a:pPr>
                  <a:defRPr sz="800"/>
                </a:pPr>
                <a:endParaRPr lang="ja-JP"/>
              </a:p>
            </c:txPr>
            <c:dLblPos val="b"/>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strRef>
              <c:f>Sheet1!$A$2:$A$7</c:f>
              <c:strCache>
                <c:ptCount val="6"/>
                <c:pt idx="0">
                  <c:v>H22年</c:v>
                </c:pt>
                <c:pt idx="1">
                  <c:v>H23年</c:v>
                </c:pt>
                <c:pt idx="2">
                  <c:v>H24年</c:v>
                </c:pt>
                <c:pt idx="3">
                  <c:v>H25年</c:v>
                </c:pt>
                <c:pt idx="4">
                  <c:v>H26年</c:v>
                </c:pt>
                <c:pt idx="5">
                  <c:v>H27年</c:v>
                </c:pt>
              </c:strCache>
            </c:strRef>
          </c:cat>
          <c:val>
            <c:numRef>
              <c:f>Sheet1!$E$2:$E$7</c:f>
              <c:numCache>
                <c:formatCode>General</c:formatCode>
                <c:ptCount val="6"/>
                <c:pt idx="0">
                  <c:v>23.4</c:v>
                </c:pt>
                <c:pt idx="1">
                  <c:v>22.9</c:v>
                </c:pt>
                <c:pt idx="2">
                  <c:v>21</c:v>
                </c:pt>
                <c:pt idx="3">
                  <c:v>20.7</c:v>
                </c:pt>
                <c:pt idx="4">
                  <c:v>19.5</c:v>
                </c:pt>
                <c:pt idx="5">
                  <c:v>18.5</c:v>
                </c:pt>
              </c:numCache>
            </c:numRef>
          </c:val>
          <c:smooth val="0"/>
          <c:extLst>
            <c:ext xmlns:c16="http://schemas.microsoft.com/office/drawing/2014/chart" uri="{C3380CC4-5D6E-409C-BE32-E72D297353CC}">
              <c16:uniqueId val="{00000009-9AB8-41A0-A57F-999A19DB1EA8}"/>
            </c:ext>
          </c:extLst>
        </c:ser>
        <c:dLbls>
          <c:showLegendKey val="0"/>
          <c:showVal val="1"/>
          <c:showCatName val="0"/>
          <c:showSerName val="0"/>
          <c:showPercent val="0"/>
          <c:showBubbleSize val="0"/>
        </c:dLbls>
        <c:marker val="1"/>
        <c:smooth val="0"/>
        <c:axId val="206689408"/>
        <c:axId val="206690944"/>
      </c:lineChart>
      <c:catAx>
        <c:axId val="206641024"/>
        <c:scaling>
          <c:orientation val="minMax"/>
        </c:scaling>
        <c:delete val="0"/>
        <c:axPos val="b"/>
        <c:numFmt formatCode="General" sourceLinked="1"/>
        <c:majorTickMark val="none"/>
        <c:minorTickMark val="none"/>
        <c:tickLblPos val="nextTo"/>
        <c:txPr>
          <a:bodyPr rot="0" vert="horz"/>
          <a:lstStyle/>
          <a:p>
            <a:pPr>
              <a:defRPr sz="900"/>
            </a:pPr>
            <a:endParaRPr lang="ja-JP"/>
          </a:p>
        </c:txPr>
        <c:crossAx val="206642560"/>
        <c:crosses val="autoZero"/>
        <c:auto val="0"/>
        <c:lblAlgn val="ctr"/>
        <c:lblOffset val="100"/>
        <c:tickMarkSkip val="1"/>
        <c:noMultiLvlLbl val="0"/>
      </c:catAx>
      <c:valAx>
        <c:axId val="206642560"/>
        <c:scaling>
          <c:orientation val="minMax"/>
          <c:max val="50"/>
          <c:min val="10"/>
        </c:scaling>
        <c:delete val="0"/>
        <c:axPos val="l"/>
        <c:numFmt formatCode="#,##0_);[Red]\(#,##0\)" sourceLinked="0"/>
        <c:majorTickMark val="none"/>
        <c:minorTickMark val="none"/>
        <c:tickLblPos val="nextTo"/>
        <c:spPr>
          <a:ln w="9525">
            <a:noFill/>
          </a:ln>
        </c:spPr>
        <c:txPr>
          <a:bodyPr rot="0" vert="horz"/>
          <a:lstStyle/>
          <a:p>
            <a:pPr>
              <a:defRPr sz="900"/>
            </a:pPr>
            <a:endParaRPr lang="ja-JP"/>
          </a:p>
        </c:txPr>
        <c:crossAx val="206641024"/>
        <c:crosses val="autoZero"/>
        <c:crossBetween val="between"/>
        <c:majorUnit val="10"/>
      </c:valAx>
      <c:catAx>
        <c:axId val="206689408"/>
        <c:scaling>
          <c:orientation val="minMax"/>
        </c:scaling>
        <c:delete val="1"/>
        <c:axPos val="b"/>
        <c:numFmt formatCode="General" sourceLinked="1"/>
        <c:majorTickMark val="out"/>
        <c:minorTickMark val="none"/>
        <c:tickLblPos val="none"/>
        <c:crossAx val="206690944"/>
        <c:crosses val="autoZero"/>
        <c:auto val="0"/>
        <c:lblAlgn val="ctr"/>
        <c:lblOffset val="100"/>
        <c:noMultiLvlLbl val="0"/>
      </c:catAx>
      <c:valAx>
        <c:axId val="206690944"/>
        <c:scaling>
          <c:orientation val="minMax"/>
          <c:max val="30"/>
          <c:min val="0"/>
        </c:scaling>
        <c:delete val="0"/>
        <c:axPos val="r"/>
        <c:majorGridlines/>
        <c:numFmt formatCode="#,##0.0_);[Red]\(#,##0.0\)" sourceLinked="0"/>
        <c:majorTickMark val="in"/>
        <c:minorTickMark val="none"/>
        <c:tickLblPos val="nextTo"/>
        <c:txPr>
          <a:bodyPr rot="0" vert="horz"/>
          <a:lstStyle/>
          <a:p>
            <a:pPr>
              <a:defRPr sz="900"/>
            </a:pPr>
            <a:endParaRPr lang="ja-JP"/>
          </a:p>
        </c:txPr>
        <c:crossAx val="206689408"/>
        <c:crosses val="max"/>
        <c:crossBetween val="between"/>
        <c:majorUnit val="10"/>
      </c:valAx>
      <c:spPr>
        <a:ln>
          <a:solidFill>
            <a:schemeClr val="tx1">
              <a:lumMod val="50000"/>
              <a:lumOff val="50000"/>
            </a:schemeClr>
          </a:solidFill>
        </a:ln>
      </c:spPr>
    </c:plotArea>
    <c:legend>
      <c:legendPos val="b"/>
      <c:layout>
        <c:manualLayout>
          <c:xMode val="edge"/>
          <c:yMode val="edge"/>
          <c:x val="2.564102564102564E-2"/>
          <c:y val="0.8586643009563486"/>
          <c:w val="0.96050144081640143"/>
          <c:h val="5.3066311997748479E-2"/>
        </c:manualLayout>
      </c:layout>
      <c:overlay val="0"/>
      <c:txPr>
        <a:bodyPr/>
        <a:lstStyle/>
        <a:p>
          <a:pPr>
            <a:defRPr sz="900"/>
          </a:pPr>
          <a:endParaRPr lang="ja-JP"/>
        </a:p>
      </c:txPr>
    </c:legend>
    <c:plotVisOnly val="1"/>
    <c:dispBlanksAs val="gap"/>
    <c:showDLblsOverMax val="0"/>
  </c:chart>
  <c:externalData r:id="rId1">
    <c:autoUpdate val="0"/>
  </c:externalData>
  <c:userShapes r:id="rId2"/>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6680654637012171"/>
          <c:y val="0.14364701039688757"/>
          <c:w val="0.71305490663855853"/>
          <c:h val="0.61836225783750065"/>
        </c:manualLayout>
      </c:layout>
      <c:lineChart>
        <c:grouping val="standard"/>
        <c:varyColors val="0"/>
        <c:ser>
          <c:idx val="0"/>
          <c:order val="0"/>
          <c:tx>
            <c:strRef>
              <c:f>Sheet1!$A$2</c:f>
              <c:strCache>
                <c:ptCount val="1"/>
                <c:pt idx="0">
                  <c:v>男性</c:v>
                </c:pt>
              </c:strCache>
            </c:strRef>
          </c:tx>
          <c:spPr>
            <a:ln w="28575" cap="rnd">
              <a:solidFill>
                <a:schemeClr val="accent1"/>
              </a:solidFill>
              <a:round/>
            </a:ln>
            <a:effectLst/>
          </c:spPr>
          <c:marker>
            <c:symbol val="star"/>
            <c:size val="5"/>
            <c:spPr>
              <a:solidFill>
                <a:schemeClr val="accent1"/>
              </a:solidFill>
              <a:ln w="9525">
                <a:solidFill>
                  <a:schemeClr val="accent1">
                    <a:lumMod val="75000"/>
                  </a:schemeClr>
                </a:solidFill>
              </a:ln>
              <a:effectLst/>
            </c:spPr>
          </c:marker>
          <c:dLbls>
            <c:dLbl>
              <c:idx val="0"/>
              <c:layout>
                <c:manualLayout>
                  <c:x val="-4.0888709725384199E-2"/>
                  <c:y val="-5.7554938853553929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A080-4B1C-BC37-92AC961DDE1C}"/>
                </c:ext>
              </c:extLst>
            </c:dLbl>
            <c:dLbl>
              <c:idx val="1"/>
              <c:layout>
                <c:manualLayout>
                  <c:x val="-4.0888709725384241E-2"/>
                  <c:y val="-5.7554938853553866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A080-4B1C-BC37-92AC961DDE1C}"/>
                </c:ext>
              </c:extLst>
            </c:dLbl>
            <c:dLbl>
              <c:idx val="2"/>
              <c:layout>
                <c:manualLayout>
                  <c:x val="-4.0888709725384199E-2"/>
                  <c:y val="-4.406421372707838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A080-4B1C-BC37-92AC961DDE1C}"/>
                </c:ext>
              </c:extLst>
            </c:dLbl>
            <c:dLbl>
              <c:idx val="3"/>
              <c:layout>
                <c:manualLayout>
                  <c:x val="-4.0888709725384199E-2"/>
                  <c:y val="-3.731885116384067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A080-4B1C-BC37-92AC961DDE1C}"/>
                </c:ext>
              </c:extLst>
            </c:dLbl>
            <c:dLbl>
              <c:idx val="4"/>
              <c:layout>
                <c:manualLayout>
                  <c:x val="-4.2986905277209629E-2"/>
                  <c:y val="-3.731885116384067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A080-4B1C-BC37-92AC961DDE1C}"/>
                </c:ext>
              </c:extLst>
            </c:dLbl>
            <c:dLbl>
              <c:idx val="5"/>
              <c:layout>
                <c:manualLayout>
                  <c:x val="-4.0888709725384352E-2"/>
                  <c:y val="-4.406421372707838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A080-4B1C-BC37-92AC961DDE1C}"/>
                </c:ext>
              </c:extLst>
            </c:dLbl>
            <c:numFmt formatCode="#,##0.00_);[Red]\(#,##0.00\)" sourceLinked="0"/>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ＭＳ Ｐ明朝" panose="02020600040205080304" pitchFamily="18" charset="-128"/>
                    <a:ea typeface="ＭＳ Ｐ明朝" panose="02020600040205080304" pitchFamily="18" charset="-128"/>
                    <a:cs typeface="+mn-cs"/>
                  </a:defRPr>
                </a:pPr>
                <a:endParaRPr lang="ja-JP"/>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Sheet1!$C$1:$H$1</c:f>
              <c:strCache>
                <c:ptCount val="6"/>
                <c:pt idx="0">
                  <c:v>H23年</c:v>
                </c:pt>
                <c:pt idx="1">
                  <c:v>H24年</c:v>
                </c:pt>
                <c:pt idx="2">
                  <c:v>H25年</c:v>
                </c:pt>
                <c:pt idx="3">
                  <c:v>H26年</c:v>
                </c:pt>
                <c:pt idx="4">
                  <c:v>H27年</c:v>
                </c:pt>
                <c:pt idx="5">
                  <c:v>H28年</c:v>
                </c:pt>
              </c:strCache>
            </c:strRef>
          </c:cat>
          <c:val>
            <c:numRef>
              <c:f>Sheet1!$C$2:$H$2</c:f>
              <c:numCache>
                <c:formatCode>0.00</c:formatCode>
                <c:ptCount val="6"/>
                <c:pt idx="0">
                  <c:v>78.290000000000006</c:v>
                </c:pt>
                <c:pt idx="1">
                  <c:v>77.739999999999995</c:v>
                </c:pt>
                <c:pt idx="2">
                  <c:v>78.709999999999994</c:v>
                </c:pt>
                <c:pt idx="3">
                  <c:v>78.03</c:v>
                </c:pt>
                <c:pt idx="4">
                  <c:v>79.23</c:v>
                </c:pt>
                <c:pt idx="5">
                  <c:v>79.489999999999995</c:v>
                </c:pt>
              </c:numCache>
            </c:numRef>
          </c:val>
          <c:smooth val="0"/>
          <c:extLst>
            <c:ext xmlns:c16="http://schemas.microsoft.com/office/drawing/2014/chart" uri="{C3380CC4-5D6E-409C-BE32-E72D297353CC}">
              <c16:uniqueId val="{00000006-A080-4B1C-BC37-92AC961DDE1C}"/>
            </c:ext>
          </c:extLst>
        </c:ser>
        <c:ser>
          <c:idx val="1"/>
          <c:order val="1"/>
          <c:tx>
            <c:strRef>
              <c:f>Sheet1!$A$3</c:f>
              <c:strCache>
                <c:ptCount val="1"/>
                <c:pt idx="0">
                  <c:v>女性</c:v>
                </c:pt>
              </c:strCache>
            </c:strRef>
          </c:tx>
          <c:spPr>
            <a:ln w="28575" cap="rnd">
              <a:solidFill>
                <a:schemeClr val="accent2"/>
              </a:solidFill>
              <a:prstDash val="sysDash"/>
              <a:round/>
            </a:ln>
            <a:effectLst/>
          </c:spPr>
          <c:marker>
            <c:symbol val="circle"/>
            <c:size val="6"/>
            <c:spPr>
              <a:solidFill>
                <a:schemeClr val="accent2"/>
              </a:solidFill>
              <a:ln w="9525">
                <a:solidFill>
                  <a:schemeClr val="accent2">
                    <a:lumMod val="75000"/>
                  </a:schemeClr>
                </a:solidFill>
              </a:ln>
              <a:effectLst/>
            </c:spPr>
          </c:marker>
          <c:dLbls>
            <c:numFmt formatCode="#,##0.00_);[Red]\(#,##0.00\)" sourceLinked="0"/>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ＭＳ Ｐ明朝" panose="02020600040205080304" pitchFamily="18" charset="-128"/>
                    <a:ea typeface="ＭＳ Ｐ明朝" panose="02020600040205080304" pitchFamily="18" charset="-128"/>
                    <a:cs typeface="+mn-cs"/>
                  </a:defRPr>
                </a:pPr>
                <a:endParaRPr lang="ja-JP"/>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Sheet1!$C$1:$H$1</c:f>
              <c:strCache>
                <c:ptCount val="6"/>
                <c:pt idx="0">
                  <c:v>H23年</c:v>
                </c:pt>
                <c:pt idx="1">
                  <c:v>H24年</c:v>
                </c:pt>
                <c:pt idx="2">
                  <c:v>H25年</c:v>
                </c:pt>
                <c:pt idx="3">
                  <c:v>H26年</c:v>
                </c:pt>
                <c:pt idx="4">
                  <c:v>H27年</c:v>
                </c:pt>
                <c:pt idx="5">
                  <c:v>H28年</c:v>
                </c:pt>
              </c:strCache>
            </c:strRef>
          </c:cat>
          <c:val>
            <c:numRef>
              <c:f>Sheet1!$C$3:$H$3</c:f>
              <c:numCache>
                <c:formatCode>0.00</c:formatCode>
                <c:ptCount val="6"/>
                <c:pt idx="0">
                  <c:v>82.54</c:v>
                </c:pt>
                <c:pt idx="1">
                  <c:v>83.45</c:v>
                </c:pt>
                <c:pt idx="2">
                  <c:v>83.95</c:v>
                </c:pt>
                <c:pt idx="3">
                  <c:v>83.55</c:v>
                </c:pt>
                <c:pt idx="4">
                  <c:v>83.79</c:v>
                </c:pt>
                <c:pt idx="5">
                  <c:v>83.71</c:v>
                </c:pt>
              </c:numCache>
            </c:numRef>
          </c:val>
          <c:smooth val="0"/>
          <c:extLst>
            <c:ext xmlns:c16="http://schemas.microsoft.com/office/drawing/2014/chart" uri="{C3380CC4-5D6E-409C-BE32-E72D297353CC}">
              <c16:uniqueId val="{00000007-A080-4B1C-BC37-92AC961DDE1C}"/>
            </c:ext>
          </c:extLst>
        </c:ser>
        <c:dLbls>
          <c:showLegendKey val="0"/>
          <c:showVal val="0"/>
          <c:showCatName val="0"/>
          <c:showSerName val="0"/>
          <c:showPercent val="0"/>
          <c:showBubbleSize val="0"/>
        </c:dLbls>
        <c:marker val="1"/>
        <c:smooth val="0"/>
        <c:axId val="207095680"/>
        <c:axId val="207134720"/>
      </c:lineChart>
      <c:catAx>
        <c:axId val="207095680"/>
        <c:scaling>
          <c:orientation val="minMax"/>
        </c:scaling>
        <c:delete val="0"/>
        <c:axPos val="b"/>
        <c:title>
          <c:tx>
            <c:rich>
              <a:bodyPr rot="0" spcFirstLastPara="1" vertOverflow="ellipsis" vert="horz" wrap="square" anchor="ctr" anchorCtr="1"/>
              <a:lstStyle/>
              <a:p>
                <a:pPr>
                  <a:defRPr sz="8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r>
                  <a:rPr lang="ja-JP" sz="800"/>
                  <a:t>資料：高岡市健康増進課試算</a:t>
                </a:r>
              </a:p>
            </c:rich>
          </c:tx>
          <c:layout>
            <c:manualLayout>
              <c:xMode val="edge"/>
              <c:yMode val="edge"/>
              <c:x val="0.76007860798768179"/>
              <c:y val="0.88481675392670156"/>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07134720"/>
        <c:crosses val="autoZero"/>
        <c:auto val="1"/>
        <c:lblAlgn val="ctr"/>
        <c:lblOffset val="100"/>
        <c:noMultiLvlLbl val="0"/>
      </c:catAx>
      <c:valAx>
        <c:axId val="207134720"/>
        <c:scaling>
          <c:orientation val="minMax"/>
          <c:max val="90"/>
          <c:min val="75"/>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r>
                  <a:rPr lang="ja-JP" sz="900"/>
                  <a:t>（歳）</a:t>
                </a:r>
              </a:p>
            </c:rich>
          </c:tx>
          <c:layout>
            <c:manualLayout>
              <c:xMode val="edge"/>
              <c:yMode val="edge"/>
              <c:x val="0.11322193622146372"/>
              <c:y val="3.5946940022041933E-3"/>
            </c:manualLayout>
          </c:layout>
          <c:overlay val="0"/>
          <c:spPr>
            <a:noFill/>
            <a:ln>
              <a:noFill/>
            </a:ln>
            <a:effectLst/>
          </c:spPr>
          <c:txPr>
            <a:bodyPr rot="0" spcFirstLastPara="1" vertOverflow="ellipsis"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title>
        <c:numFmt formatCode="#,##0.0_);[Red]\(#,##0.0\)" sourceLinked="0"/>
        <c:majorTickMark val="none"/>
        <c:minorTickMark val="none"/>
        <c:tickLblPos val="nextTo"/>
        <c:spPr>
          <a:noFill/>
          <a:ln>
            <a:solidFill>
              <a:schemeClr val="bg1">
                <a:lumMod val="65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07095680"/>
        <c:crosses val="autoZero"/>
        <c:crossBetween val="between"/>
        <c:majorUnit val="5"/>
      </c:valAx>
      <c:spPr>
        <a:noFill/>
        <a:ln>
          <a:noFill/>
        </a:ln>
        <a:effectLst/>
      </c:spPr>
    </c:plotArea>
    <c:legend>
      <c:legendPos val="r"/>
      <c:layout>
        <c:manualLayout>
          <c:xMode val="edge"/>
          <c:yMode val="edge"/>
          <c:x val="0.86781368023499794"/>
          <c:y val="0.28385264341957256"/>
          <c:w val="0.11959714645404952"/>
          <c:h val="0.28546931633545808"/>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ＭＳ Ｐ明朝" panose="02020600040205080304" pitchFamily="18" charset="-128"/>
          <a:ea typeface="ＭＳ Ｐ明朝" panose="02020600040205080304" pitchFamily="18" charset="-128"/>
        </a:defRPr>
      </a:pPr>
      <a:endParaRPr lang="ja-JP"/>
    </a:p>
  </c:txPr>
  <c:externalData r:id="rId4">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6680654637012171"/>
          <c:y val="0.13896538702168312"/>
          <c:w val="0.71305490663855853"/>
          <c:h val="0.58327462109469674"/>
        </c:manualLayout>
      </c:layout>
      <c:lineChart>
        <c:grouping val="standard"/>
        <c:varyColors val="0"/>
        <c:ser>
          <c:idx val="0"/>
          <c:order val="0"/>
          <c:tx>
            <c:strRef>
              <c:f>Sheet1!$A$2</c:f>
              <c:strCache>
                <c:ptCount val="1"/>
                <c:pt idx="0">
                  <c:v>男性</c:v>
                </c:pt>
              </c:strCache>
            </c:strRef>
          </c:tx>
          <c:spPr>
            <a:ln w="28575" cap="rnd">
              <a:solidFill>
                <a:schemeClr val="accent1"/>
              </a:solidFill>
              <a:round/>
            </a:ln>
            <a:effectLst/>
          </c:spPr>
          <c:marker>
            <c:symbol val="star"/>
            <c:size val="5"/>
            <c:spPr>
              <a:solidFill>
                <a:schemeClr val="accent1"/>
              </a:solidFill>
              <a:ln w="9525">
                <a:solidFill>
                  <a:schemeClr val="accent1">
                    <a:lumMod val="75000"/>
                  </a:schemeClr>
                </a:solidFill>
              </a:ln>
              <a:effectLst/>
            </c:spPr>
          </c:marker>
          <c:dLbls>
            <c:dLbl>
              <c:idx val="0"/>
              <c:layout>
                <c:manualLayout>
                  <c:x val="-4.0888709725384199E-2"/>
                  <c:y val="-6.1077449427626163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7DF5-45AA-B285-853E224370E9}"/>
                </c:ext>
              </c:extLst>
            </c:dLbl>
            <c:dLbl>
              <c:idx val="1"/>
              <c:layout>
                <c:manualLayout>
                  <c:x val="-4.0888709725384241E-2"/>
                  <c:y val="-5.3919253293052076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7DF5-45AA-B285-853E224370E9}"/>
                </c:ext>
              </c:extLst>
            </c:dLbl>
            <c:dLbl>
              <c:idx val="2"/>
              <c:layout>
                <c:manualLayout>
                  <c:x val="-4.0888709725384199E-2"/>
                  <c:y val="-4.676105715847795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7DF5-45AA-B285-853E224370E9}"/>
                </c:ext>
              </c:extLst>
            </c:dLbl>
            <c:dLbl>
              <c:idx val="3"/>
              <c:layout>
                <c:manualLayout>
                  <c:x val="-4.0888709725384199E-2"/>
                  <c:y val="-6.1077449427626128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7DF5-45AA-B285-853E224370E9}"/>
                </c:ext>
              </c:extLst>
            </c:dLbl>
            <c:dLbl>
              <c:idx val="4"/>
              <c:layout>
                <c:manualLayout>
                  <c:x val="-4.0888709725384276E-2"/>
                  <c:y val="-5.3919253293052076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7DF5-45AA-B285-853E224370E9}"/>
                </c:ext>
              </c:extLst>
            </c:dLbl>
            <c:dLbl>
              <c:idx val="5"/>
              <c:layout>
                <c:manualLayout>
                  <c:x val="-4.0888709725384352E-2"/>
                  <c:y val="-5.391925329305204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7DF5-45AA-B285-853E224370E9}"/>
                </c:ext>
              </c:extLst>
            </c:dLbl>
            <c:numFmt formatCode="#,##0.00_);[Red]\(#,##0.00\)" sourceLinked="0"/>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ＭＳ Ｐ明朝" panose="02020600040205080304" pitchFamily="18" charset="-128"/>
                    <a:ea typeface="ＭＳ Ｐ明朝" panose="02020600040205080304" pitchFamily="18" charset="-128"/>
                    <a:cs typeface="+mn-cs"/>
                  </a:defRPr>
                </a:pPr>
                <a:endParaRPr lang="ja-JP"/>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Sheet1!$C$1:$H$1</c:f>
              <c:strCache>
                <c:ptCount val="6"/>
                <c:pt idx="0">
                  <c:v>H23年</c:v>
                </c:pt>
                <c:pt idx="1">
                  <c:v>H24年</c:v>
                </c:pt>
                <c:pt idx="2">
                  <c:v>H25年</c:v>
                </c:pt>
                <c:pt idx="3">
                  <c:v>H26年</c:v>
                </c:pt>
                <c:pt idx="4">
                  <c:v>H27年</c:v>
                </c:pt>
                <c:pt idx="5">
                  <c:v>H28年</c:v>
                </c:pt>
              </c:strCache>
            </c:strRef>
          </c:cat>
          <c:val>
            <c:numRef>
              <c:f>Sheet1!$C$2:$H$2</c:f>
              <c:numCache>
                <c:formatCode>0.00_ </c:formatCode>
                <c:ptCount val="6"/>
                <c:pt idx="0">
                  <c:v>79.87</c:v>
                </c:pt>
                <c:pt idx="1">
                  <c:v>79.12</c:v>
                </c:pt>
                <c:pt idx="2">
                  <c:v>80.3</c:v>
                </c:pt>
                <c:pt idx="3">
                  <c:v>79.569999999999993</c:v>
                </c:pt>
                <c:pt idx="4">
                  <c:v>80.87</c:v>
                </c:pt>
                <c:pt idx="5" formatCode="0.0">
                  <c:v>81.23</c:v>
                </c:pt>
              </c:numCache>
            </c:numRef>
          </c:val>
          <c:smooth val="0"/>
          <c:extLst>
            <c:ext xmlns:c16="http://schemas.microsoft.com/office/drawing/2014/chart" uri="{C3380CC4-5D6E-409C-BE32-E72D297353CC}">
              <c16:uniqueId val="{00000006-7DF5-45AA-B285-853E224370E9}"/>
            </c:ext>
          </c:extLst>
        </c:ser>
        <c:ser>
          <c:idx val="1"/>
          <c:order val="1"/>
          <c:tx>
            <c:strRef>
              <c:f>Sheet1!$A$3</c:f>
              <c:strCache>
                <c:ptCount val="1"/>
                <c:pt idx="0">
                  <c:v>女性</c:v>
                </c:pt>
              </c:strCache>
            </c:strRef>
          </c:tx>
          <c:spPr>
            <a:ln w="28575" cap="rnd">
              <a:solidFill>
                <a:schemeClr val="accent2"/>
              </a:solidFill>
              <a:prstDash val="sysDash"/>
              <a:round/>
            </a:ln>
            <a:effectLst/>
          </c:spPr>
          <c:marker>
            <c:symbol val="circle"/>
            <c:size val="6"/>
            <c:spPr>
              <a:solidFill>
                <a:schemeClr val="accent2"/>
              </a:solidFill>
              <a:ln w="9525">
                <a:solidFill>
                  <a:schemeClr val="accent2">
                    <a:lumMod val="75000"/>
                  </a:schemeClr>
                </a:solidFill>
              </a:ln>
              <a:effectLst/>
            </c:spPr>
          </c:marker>
          <c:dLbls>
            <c:numFmt formatCode="#,##0.00_);[Red]\(#,##0.00\)" sourceLinked="0"/>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ＭＳ Ｐ明朝" panose="02020600040205080304" pitchFamily="18" charset="-128"/>
                    <a:ea typeface="ＭＳ Ｐ明朝" panose="02020600040205080304" pitchFamily="18" charset="-128"/>
                    <a:cs typeface="+mn-cs"/>
                  </a:defRPr>
                </a:pPr>
                <a:endParaRPr lang="ja-JP"/>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Sheet1!$C$1:$H$1</c:f>
              <c:strCache>
                <c:ptCount val="6"/>
                <c:pt idx="0">
                  <c:v>H23年</c:v>
                </c:pt>
                <c:pt idx="1">
                  <c:v>H24年</c:v>
                </c:pt>
                <c:pt idx="2">
                  <c:v>H25年</c:v>
                </c:pt>
                <c:pt idx="3">
                  <c:v>H26年</c:v>
                </c:pt>
                <c:pt idx="4">
                  <c:v>H27年</c:v>
                </c:pt>
                <c:pt idx="5">
                  <c:v>H28年</c:v>
                </c:pt>
              </c:strCache>
            </c:strRef>
          </c:cat>
          <c:val>
            <c:numRef>
              <c:f>Sheet1!$C$3:$H$3</c:f>
              <c:numCache>
                <c:formatCode>0.00_ </c:formatCode>
                <c:ptCount val="6"/>
                <c:pt idx="0">
                  <c:v>86.06</c:v>
                </c:pt>
                <c:pt idx="1">
                  <c:v>86.59</c:v>
                </c:pt>
                <c:pt idx="2">
                  <c:v>87.41</c:v>
                </c:pt>
                <c:pt idx="3">
                  <c:v>86.79</c:v>
                </c:pt>
                <c:pt idx="4">
                  <c:v>87.33</c:v>
                </c:pt>
                <c:pt idx="5" formatCode="0.0">
                  <c:v>87.22</c:v>
                </c:pt>
              </c:numCache>
            </c:numRef>
          </c:val>
          <c:smooth val="0"/>
          <c:extLst>
            <c:ext xmlns:c16="http://schemas.microsoft.com/office/drawing/2014/chart" uri="{C3380CC4-5D6E-409C-BE32-E72D297353CC}">
              <c16:uniqueId val="{00000007-7DF5-45AA-B285-853E224370E9}"/>
            </c:ext>
          </c:extLst>
        </c:ser>
        <c:dLbls>
          <c:showLegendKey val="0"/>
          <c:showVal val="0"/>
          <c:showCatName val="0"/>
          <c:showSerName val="0"/>
          <c:showPercent val="0"/>
          <c:showBubbleSize val="0"/>
        </c:dLbls>
        <c:marker val="1"/>
        <c:smooth val="0"/>
        <c:axId val="206810112"/>
        <c:axId val="206816384"/>
      </c:lineChart>
      <c:catAx>
        <c:axId val="206810112"/>
        <c:scaling>
          <c:orientation val="minMax"/>
        </c:scaling>
        <c:delete val="0"/>
        <c:axPos val="b"/>
        <c:title>
          <c:tx>
            <c:rich>
              <a:bodyPr rot="0" spcFirstLastPara="1" vertOverflow="ellipsis" vert="horz" wrap="square" anchor="ctr" anchorCtr="1"/>
              <a:lstStyle/>
              <a:p>
                <a:pPr>
                  <a:defRPr sz="8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r>
                  <a:rPr lang="ja-JP" sz="800"/>
                  <a:t>資料：高岡市健康増進課試算</a:t>
                </a:r>
                <a:endParaRPr lang="ja-JP" sz="800" baseline="30000"/>
              </a:p>
            </c:rich>
          </c:tx>
          <c:layout>
            <c:manualLayout>
              <c:xMode val="edge"/>
              <c:yMode val="edge"/>
              <c:x val="0.75798041243585634"/>
              <c:y val="0.89539422326307572"/>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06816384"/>
        <c:crosses val="autoZero"/>
        <c:auto val="1"/>
        <c:lblAlgn val="ctr"/>
        <c:lblOffset val="100"/>
        <c:noMultiLvlLbl val="0"/>
      </c:catAx>
      <c:valAx>
        <c:axId val="206816384"/>
        <c:scaling>
          <c:orientation val="minMax"/>
          <c:max val="90"/>
          <c:min val="75"/>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r>
                  <a:rPr lang="ja-JP" sz="900"/>
                  <a:t>（歳）</a:t>
                </a:r>
              </a:p>
            </c:rich>
          </c:tx>
          <c:layout>
            <c:manualLayout>
              <c:xMode val="edge"/>
              <c:yMode val="edge"/>
              <c:x val="0.11112374066963826"/>
              <c:y val="2.7685873553565288E-3"/>
            </c:manualLayout>
          </c:layout>
          <c:overlay val="0"/>
          <c:spPr>
            <a:noFill/>
            <a:ln>
              <a:noFill/>
            </a:ln>
            <a:effectLst/>
          </c:spPr>
          <c:txPr>
            <a:bodyPr rot="0" spcFirstLastPara="1" vertOverflow="ellipsis"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title>
        <c:numFmt formatCode="#,##0.0_);[Red]\(#,##0.0\)" sourceLinked="0"/>
        <c:majorTickMark val="none"/>
        <c:minorTickMark val="none"/>
        <c:tickLblPos val="nextTo"/>
        <c:spPr>
          <a:noFill/>
          <a:ln>
            <a:solidFill>
              <a:schemeClr val="bg1">
                <a:lumMod val="65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06810112"/>
        <c:crosses val="autoZero"/>
        <c:crossBetween val="between"/>
      </c:valAx>
      <c:spPr>
        <a:noFill/>
        <a:ln>
          <a:noFill/>
        </a:ln>
        <a:effectLst/>
      </c:spPr>
    </c:plotArea>
    <c:legend>
      <c:legendPos val="r"/>
      <c:layout>
        <c:manualLayout>
          <c:xMode val="edge"/>
          <c:yMode val="edge"/>
          <c:x val="0.86781368023499794"/>
          <c:y val="0.28385264341957256"/>
          <c:w val="0.11959714645404952"/>
          <c:h val="0.28546931633545808"/>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ＭＳ Ｐ明朝" panose="02020600040205080304" pitchFamily="18" charset="-128"/>
          <a:ea typeface="ＭＳ Ｐ明朝" panose="02020600040205080304" pitchFamily="18" charset="-128"/>
        </a:defRPr>
      </a:pPr>
      <a:endParaRPr lang="ja-JP"/>
    </a:p>
  </c:txPr>
  <c:externalData r:id="rId4">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6680654637012171"/>
          <c:y val="0.14364701039688757"/>
          <c:w val="0.71305490663855853"/>
          <c:h val="0.61836225783750065"/>
        </c:manualLayout>
      </c:layout>
      <c:lineChart>
        <c:grouping val="standard"/>
        <c:varyColors val="0"/>
        <c:ser>
          <c:idx val="0"/>
          <c:order val="0"/>
          <c:tx>
            <c:strRef>
              <c:f>Sheet1!$A$2</c:f>
              <c:strCache>
                <c:ptCount val="1"/>
                <c:pt idx="0">
                  <c:v>男性</c:v>
                </c:pt>
              </c:strCache>
            </c:strRef>
          </c:tx>
          <c:spPr>
            <a:ln w="28575" cap="rnd">
              <a:solidFill>
                <a:schemeClr val="accent1"/>
              </a:solidFill>
              <a:round/>
            </a:ln>
            <a:effectLst/>
          </c:spPr>
          <c:marker>
            <c:symbol val="star"/>
            <c:size val="5"/>
            <c:spPr>
              <a:solidFill>
                <a:schemeClr val="accent1"/>
              </a:solidFill>
              <a:ln w="9525">
                <a:solidFill>
                  <a:schemeClr val="accent1">
                    <a:lumMod val="75000"/>
                  </a:schemeClr>
                </a:solidFill>
              </a:ln>
              <a:effectLst/>
            </c:spPr>
          </c:marker>
          <c:dLbls>
            <c:dLbl>
              <c:idx val="0"/>
              <c:layout>
                <c:manualLayout>
                  <c:x val="-4.0888709725384199E-2"/>
                  <c:y val="-5.7554938853553929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62FA-452C-9DB0-C7ECA6B46F93}"/>
                </c:ext>
              </c:extLst>
            </c:dLbl>
            <c:dLbl>
              <c:idx val="1"/>
              <c:layout>
                <c:manualLayout>
                  <c:x val="-4.0888709725384241E-2"/>
                  <c:y val="-5.7554938853553866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62FA-452C-9DB0-C7ECA6B46F93}"/>
                </c:ext>
              </c:extLst>
            </c:dLbl>
            <c:dLbl>
              <c:idx val="2"/>
              <c:layout>
                <c:manualLayout>
                  <c:x val="-4.0888709725384199E-2"/>
                  <c:y val="-4.406421372707838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62FA-452C-9DB0-C7ECA6B46F93}"/>
                </c:ext>
              </c:extLst>
            </c:dLbl>
            <c:dLbl>
              <c:idx val="3"/>
              <c:layout>
                <c:manualLayout>
                  <c:x val="-4.0888709725384199E-2"/>
                  <c:y val="-3.731885116384067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62FA-452C-9DB0-C7ECA6B46F93}"/>
                </c:ext>
              </c:extLst>
            </c:dLbl>
            <c:dLbl>
              <c:idx val="4"/>
              <c:layout>
                <c:manualLayout>
                  <c:x val="-4.2986905277209629E-2"/>
                  <c:y val="-5.640289715693935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62FA-452C-9DB0-C7ECA6B46F93}"/>
                </c:ext>
              </c:extLst>
            </c:dLbl>
            <c:dLbl>
              <c:idx val="5"/>
              <c:layout>
                <c:manualLayout>
                  <c:x val="-4.0888709725384352E-2"/>
                  <c:y val="-4.406421372707838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62FA-452C-9DB0-C7ECA6B46F93}"/>
                </c:ext>
              </c:extLst>
            </c:dLbl>
            <c:numFmt formatCode="#,##0.00_);[Red]\(#,##0.00\)" sourceLinked="0"/>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ＭＳ Ｐ明朝" panose="02020600040205080304" pitchFamily="18" charset="-128"/>
                    <a:ea typeface="ＭＳ Ｐ明朝" panose="02020600040205080304" pitchFamily="18" charset="-128"/>
                    <a:cs typeface="+mn-cs"/>
                  </a:defRPr>
                </a:pPr>
                <a:endParaRPr lang="ja-JP"/>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Sheet1!$C$1:$H$1</c:f>
              <c:strCache>
                <c:ptCount val="6"/>
                <c:pt idx="0">
                  <c:v>H23年</c:v>
                </c:pt>
                <c:pt idx="1">
                  <c:v>H24年</c:v>
                </c:pt>
                <c:pt idx="2">
                  <c:v>H25年</c:v>
                </c:pt>
                <c:pt idx="3">
                  <c:v>H26年</c:v>
                </c:pt>
                <c:pt idx="4">
                  <c:v>H27年</c:v>
                </c:pt>
                <c:pt idx="5">
                  <c:v>H28年</c:v>
                </c:pt>
              </c:strCache>
            </c:strRef>
          </c:cat>
          <c:val>
            <c:numRef>
              <c:f>Sheet1!$C$2:$H$2</c:f>
              <c:numCache>
                <c:formatCode>0.00</c:formatCode>
                <c:ptCount val="6"/>
                <c:pt idx="0">
                  <c:v>1.58</c:v>
                </c:pt>
                <c:pt idx="1">
                  <c:v>1.38</c:v>
                </c:pt>
                <c:pt idx="2">
                  <c:v>1.59</c:v>
                </c:pt>
                <c:pt idx="3">
                  <c:v>1.54</c:v>
                </c:pt>
                <c:pt idx="4">
                  <c:v>1.64</c:v>
                </c:pt>
                <c:pt idx="5">
                  <c:v>1.74</c:v>
                </c:pt>
              </c:numCache>
            </c:numRef>
          </c:val>
          <c:smooth val="0"/>
          <c:extLst>
            <c:ext xmlns:c16="http://schemas.microsoft.com/office/drawing/2014/chart" uri="{C3380CC4-5D6E-409C-BE32-E72D297353CC}">
              <c16:uniqueId val="{00000006-62FA-452C-9DB0-C7ECA6B46F93}"/>
            </c:ext>
          </c:extLst>
        </c:ser>
        <c:ser>
          <c:idx val="1"/>
          <c:order val="1"/>
          <c:tx>
            <c:strRef>
              <c:f>Sheet1!$A$3</c:f>
              <c:strCache>
                <c:ptCount val="1"/>
                <c:pt idx="0">
                  <c:v>女性</c:v>
                </c:pt>
              </c:strCache>
            </c:strRef>
          </c:tx>
          <c:spPr>
            <a:ln w="28575" cap="rnd">
              <a:solidFill>
                <a:schemeClr val="accent2"/>
              </a:solidFill>
              <a:prstDash val="sysDash"/>
              <a:round/>
            </a:ln>
            <a:effectLst/>
          </c:spPr>
          <c:marker>
            <c:symbol val="circle"/>
            <c:size val="6"/>
            <c:spPr>
              <a:solidFill>
                <a:schemeClr val="accent2"/>
              </a:solidFill>
              <a:ln w="9525">
                <a:solidFill>
                  <a:schemeClr val="accent2">
                    <a:lumMod val="75000"/>
                  </a:schemeClr>
                </a:solidFill>
              </a:ln>
              <a:effectLst/>
            </c:spPr>
          </c:marker>
          <c:dLbls>
            <c:numFmt formatCode="#,##0.00_);[Red]\(#,##0.00\)" sourceLinked="0"/>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ＭＳ Ｐ明朝" panose="02020600040205080304" pitchFamily="18" charset="-128"/>
                    <a:ea typeface="ＭＳ Ｐ明朝" panose="02020600040205080304" pitchFamily="18" charset="-128"/>
                    <a:cs typeface="+mn-cs"/>
                  </a:defRPr>
                </a:pPr>
                <a:endParaRPr lang="ja-JP"/>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Sheet1!$C$1:$H$1</c:f>
              <c:strCache>
                <c:ptCount val="6"/>
                <c:pt idx="0">
                  <c:v>H23年</c:v>
                </c:pt>
                <c:pt idx="1">
                  <c:v>H24年</c:v>
                </c:pt>
                <c:pt idx="2">
                  <c:v>H25年</c:v>
                </c:pt>
                <c:pt idx="3">
                  <c:v>H26年</c:v>
                </c:pt>
                <c:pt idx="4">
                  <c:v>H27年</c:v>
                </c:pt>
                <c:pt idx="5">
                  <c:v>H28年</c:v>
                </c:pt>
              </c:strCache>
            </c:strRef>
          </c:cat>
          <c:val>
            <c:numRef>
              <c:f>Sheet1!$C$3:$H$3</c:f>
              <c:numCache>
                <c:formatCode>0.00</c:formatCode>
                <c:ptCount val="6"/>
                <c:pt idx="0">
                  <c:v>3.52</c:v>
                </c:pt>
                <c:pt idx="1">
                  <c:v>3.14</c:v>
                </c:pt>
                <c:pt idx="2">
                  <c:v>3.46</c:v>
                </c:pt>
                <c:pt idx="3">
                  <c:v>3.24</c:v>
                </c:pt>
                <c:pt idx="4">
                  <c:v>3.54</c:v>
                </c:pt>
                <c:pt idx="5">
                  <c:v>3.51</c:v>
                </c:pt>
              </c:numCache>
            </c:numRef>
          </c:val>
          <c:smooth val="0"/>
          <c:extLst>
            <c:ext xmlns:c16="http://schemas.microsoft.com/office/drawing/2014/chart" uri="{C3380CC4-5D6E-409C-BE32-E72D297353CC}">
              <c16:uniqueId val="{00000007-62FA-452C-9DB0-C7ECA6B46F93}"/>
            </c:ext>
          </c:extLst>
        </c:ser>
        <c:dLbls>
          <c:showLegendKey val="0"/>
          <c:showVal val="0"/>
          <c:showCatName val="0"/>
          <c:showSerName val="0"/>
          <c:showPercent val="0"/>
          <c:showBubbleSize val="0"/>
        </c:dLbls>
        <c:marker val="1"/>
        <c:smooth val="0"/>
        <c:axId val="224998144"/>
        <c:axId val="225000064"/>
      </c:lineChart>
      <c:catAx>
        <c:axId val="224998144"/>
        <c:scaling>
          <c:orientation val="minMax"/>
        </c:scaling>
        <c:delete val="0"/>
        <c:axPos val="b"/>
        <c:title>
          <c:tx>
            <c:rich>
              <a:bodyPr rot="0" spcFirstLastPara="1" vertOverflow="ellipsis" vert="horz" wrap="square" anchor="ctr" anchorCtr="1"/>
              <a:lstStyle/>
              <a:p>
                <a:pPr>
                  <a:defRPr sz="8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r>
                  <a:rPr lang="ja-JP" sz="800"/>
                  <a:t>資料：高岡市健康増進課試算</a:t>
                </a:r>
              </a:p>
            </c:rich>
          </c:tx>
          <c:layout>
            <c:manualLayout>
              <c:xMode val="edge"/>
              <c:yMode val="edge"/>
              <c:x val="0.76007860798768179"/>
              <c:y val="0.88481675392670156"/>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25000064"/>
        <c:crosses val="autoZero"/>
        <c:auto val="1"/>
        <c:lblAlgn val="ctr"/>
        <c:lblOffset val="100"/>
        <c:noMultiLvlLbl val="0"/>
      </c:catAx>
      <c:valAx>
        <c:axId val="225000064"/>
        <c:scaling>
          <c:orientation val="minMax"/>
          <c:max val="4"/>
          <c:min val="0"/>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r>
                  <a:rPr lang="ja-JP" sz="900"/>
                  <a:t>（歳）</a:t>
                </a:r>
              </a:p>
            </c:rich>
          </c:tx>
          <c:layout>
            <c:manualLayout>
              <c:xMode val="edge"/>
              <c:yMode val="edge"/>
              <c:x val="0.11322193622146372"/>
              <c:y val="3.5946940022041933E-3"/>
            </c:manualLayout>
          </c:layout>
          <c:overlay val="0"/>
          <c:spPr>
            <a:noFill/>
            <a:ln>
              <a:noFill/>
            </a:ln>
            <a:effectLst/>
          </c:spPr>
          <c:txPr>
            <a:bodyPr rot="0" spcFirstLastPara="1" vertOverflow="ellipsis"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title>
        <c:numFmt formatCode="#,##0.00_);[Red]\(#,##0.00\)" sourceLinked="0"/>
        <c:majorTickMark val="none"/>
        <c:minorTickMark val="none"/>
        <c:tickLblPos val="nextTo"/>
        <c:spPr>
          <a:noFill/>
          <a:ln>
            <a:solidFill>
              <a:schemeClr val="bg1">
                <a:lumMod val="65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24998144"/>
        <c:crosses val="autoZero"/>
        <c:crossBetween val="between"/>
        <c:majorUnit val="1"/>
      </c:valAx>
      <c:spPr>
        <a:noFill/>
        <a:ln>
          <a:noFill/>
        </a:ln>
        <a:effectLst/>
      </c:spPr>
    </c:plotArea>
    <c:legend>
      <c:legendPos val="r"/>
      <c:layout>
        <c:manualLayout>
          <c:xMode val="edge"/>
          <c:yMode val="edge"/>
          <c:x val="0.86781368023499794"/>
          <c:y val="0.28385264341957256"/>
          <c:w val="0.11959714645404952"/>
          <c:h val="0.28546931633545808"/>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ＭＳ Ｐ明朝" panose="02020600040205080304" pitchFamily="18" charset="-128"/>
          <a:ea typeface="ＭＳ Ｐ明朝" panose="02020600040205080304" pitchFamily="18" charset="-128"/>
        </a:defRPr>
      </a:pPr>
      <a:endParaRPr lang="ja-JP"/>
    </a:p>
  </c:txPr>
  <c:externalData r:id="rId4">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5086030912802577E-2"/>
          <c:y val="0.17112479814796294"/>
          <c:w val="0.745042286380869"/>
          <c:h val="0.49368049501979222"/>
        </c:manualLayout>
      </c:layout>
      <c:lineChart>
        <c:grouping val="standard"/>
        <c:varyColors val="0"/>
        <c:ser>
          <c:idx val="0"/>
          <c:order val="0"/>
          <c:tx>
            <c:strRef>
              <c:f>Sheet1!$B$1</c:f>
              <c:strCache>
                <c:ptCount val="1"/>
                <c:pt idx="0">
                  <c:v>小学生</c:v>
                </c:pt>
              </c:strCache>
            </c:strRef>
          </c:tx>
          <c:spPr>
            <a:ln w="28575" cap="rnd">
              <a:solidFill>
                <a:schemeClr val="accent1"/>
              </a:solidFill>
              <a:round/>
            </a:ln>
            <a:effectLst/>
          </c:spPr>
          <c:marker>
            <c:symbol val="square"/>
            <c:size val="5"/>
            <c:spPr>
              <a:solidFill>
                <a:schemeClr val="accent1"/>
              </a:solidFill>
              <a:ln w="9525">
                <a:solidFill>
                  <a:schemeClr val="accent1"/>
                </a:solidFill>
              </a:ln>
              <a:effectLst/>
            </c:spPr>
          </c:marker>
          <c:dLbls>
            <c:dLbl>
              <c:idx val="0"/>
              <c:layout>
                <c:manualLayout>
                  <c:x val="-3.334948516050882E-2"/>
                  <c:y val="-5.7410636170478729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16B4-44B3-881C-5A5DA90B5C0B}"/>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ＭＳ Ｐ明朝" panose="02020600040205080304" pitchFamily="18" charset="-128"/>
                    <a:ea typeface="ＭＳ Ｐ明朝" panose="02020600040205080304" pitchFamily="18" charset="-128"/>
                    <a:cs typeface="+mn-cs"/>
                  </a:defRPr>
                </a:pPr>
                <a:endParaRPr lang="ja-JP"/>
              </a:p>
            </c:txPr>
            <c:dLblPos val="b"/>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Sheet1!$A$2:$A$8</c:f>
              <c:strCache>
                <c:ptCount val="7"/>
                <c:pt idx="0">
                  <c:v>H22年</c:v>
                </c:pt>
                <c:pt idx="1">
                  <c:v>H23年</c:v>
                </c:pt>
                <c:pt idx="2">
                  <c:v>H24年</c:v>
                </c:pt>
                <c:pt idx="3">
                  <c:v>H25年</c:v>
                </c:pt>
                <c:pt idx="4">
                  <c:v>H26年</c:v>
                </c:pt>
                <c:pt idx="5">
                  <c:v>H27年</c:v>
                </c:pt>
                <c:pt idx="6">
                  <c:v>H28年</c:v>
                </c:pt>
              </c:strCache>
            </c:strRef>
          </c:cat>
          <c:val>
            <c:numRef>
              <c:f>Sheet1!$B$2:$B$8</c:f>
              <c:numCache>
                <c:formatCode>0.0</c:formatCode>
                <c:ptCount val="7"/>
                <c:pt idx="0">
                  <c:v>8.4</c:v>
                </c:pt>
                <c:pt idx="1">
                  <c:v>7.0609002647837595</c:v>
                </c:pt>
                <c:pt idx="2">
                  <c:v>7.1558796718322704</c:v>
                </c:pt>
                <c:pt idx="3">
                  <c:v>7.2475665533012785</c:v>
                </c:pt>
                <c:pt idx="4">
                  <c:v>7.4</c:v>
                </c:pt>
                <c:pt idx="5">
                  <c:v>7.0164659621528624</c:v>
                </c:pt>
                <c:pt idx="6" formatCode="General">
                  <c:v>7.3</c:v>
                </c:pt>
              </c:numCache>
            </c:numRef>
          </c:val>
          <c:smooth val="0"/>
          <c:extLst>
            <c:ext xmlns:c16="http://schemas.microsoft.com/office/drawing/2014/chart" uri="{C3380CC4-5D6E-409C-BE32-E72D297353CC}">
              <c16:uniqueId val="{00000001-16B4-44B3-881C-5A5DA90B5C0B}"/>
            </c:ext>
          </c:extLst>
        </c:ser>
        <c:ser>
          <c:idx val="1"/>
          <c:order val="1"/>
          <c:tx>
            <c:strRef>
              <c:f>Sheet1!$C$1</c:f>
              <c:strCache>
                <c:ptCount val="1"/>
                <c:pt idx="0">
                  <c:v>中学生</c:v>
                </c:pt>
              </c:strCache>
            </c:strRef>
          </c:tx>
          <c:spPr>
            <a:ln w="28575" cap="rnd">
              <a:solidFill>
                <a:schemeClr val="accent2">
                  <a:lumMod val="60000"/>
                  <a:lumOff val="40000"/>
                </a:schemeClr>
              </a:solidFill>
              <a:prstDash val="sysDash"/>
              <a:round/>
            </a:ln>
            <a:effectLst/>
          </c:spPr>
          <c:marker>
            <c:symbol val="circle"/>
            <c:size val="5"/>
            <c:spPr>
              <a:solidFill>
                <a:schemeClr val="accent2"/>
              </a:solidFill>
              <a:ln w="9525">
                <a:solidFill>
                  <a:schemeClr val="accent2"/>
                </a:solidFill>
              </a:ln>
              <a:effectLst/>
            </c:spPr>
          </c:marker>
          <c:dLbls>
            <c:dLbl>
              <c:idx val="0"/>
              <c:layout>
                <c:manualLayout>
                  <c:x val="-3.1212733023756684E-2"/>
                  <c:y val="4.9474128233970717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16B4-44B3-881C-5A5DA90B5C0B}"/>
                </c:ext>
              </c:extLst>
            </c:dLbl>
            <c:dLbl>
              <c:idx val="5"/>
              <c:numFmt formatCode="#,##0.0_);[Red]\(#,##0.0\)" sourceLinked="0"/>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ＭＳ Ｐ明朝" panose="02020600040205080304" pitchFamily="18" charset="-128"/>
                      <a:ea typeface="ＭＳ Ｐ明朝" panose="02020600040205080304" pitchFamily="18" charset="-128"/>
                      <a:cs typeface="+mn-cs"/>
                    </a:defRPr>
                  </a:pPr>
                  <a:endParaRPr lang="ja-JP"/>
                </a:p>
              </c:txPr>
              <c:dLblPos val="t"/>
              <c:showLegendKey val="0"/>
              <c:showVal val="1"/>
              <c:showCatName val="0"/>
              <c:showSerName val="0"/>
              <c:showPercent val="0"/>
              <c:showBubbleSize val="0"/>
              <c:extLst>
                <c:ext xmlns:c16="http://schemas.microsoft.com/office/drawing/2014/chart" uri="{C3380CC4-5D6E-409C-BE32-E72D297353CC}">
                  <c16:uniqueId val="{00000000-C81C-4363-98CB-03EEE04ADC24}"/>
                </c:ext>
              </c:extLst>
            </c:dLbl>
            <c:dLbl>
              <c:idx val="6"/>
              <c:numFmt formatCode="#,##0.0_);[Red]\(#,##0.0\)" sourceLinked="0"/>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ＭＳ Ｐ明朝" panose="02020600040205080304" pitchFamily="18" charset="-128"/>
                      <a:ea typeface="ＭＳ Ｐ明朝" panose="02020600040205080304" pitchFamily="18" charset="-128"/>
                      <a:cs typeface="+mn-cs"/>
                    </a:defRPr>
                  </a:pPr>
                  <a:endParaRPr lang="ja-JP"/>
                </a:p>
              </c:txPr>
              <c:dLblPos val="t"/>
              <c:showLegendKey val="0"/>
              <c:showVal val="1"/>
              <c:showCatName val="0"/>
              <c:showSerName val="0"/>
              <c:showPercent val="0"/>
              <c:showBubbleSize val="0"/>
              <c:extLst>
                <c:ext xmlns:c16="http://schemas.microsoft.com/office/drawing/2014/chart" uri="{C3380CC4-5D6E-409C-BE32-E72D297353CC}">
                  <c16:uniqueId val="{00000001-C81C-4363-98CB-03EEE04ADC24}"/>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ＭＳ Ｐ明朝" panose="02020600040205080304" pitchFamily="18" charset="-128"/>
                    <a:ea typeface="ＭＳ Ｐ明朝" panose="02020600040205080304" pitchFamily="18" charset="-128"/>
                    <a:cs typeface="+mn-cs"/>
                  </a:defRPr>
                </a:pPr>
                <a:endParaRPr lang="ja-JP"/>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Sheet1!$A$2:$A$8</c:f>
              <c:strCache>
                <c:ptCount val="7"/>
                <c:pt idx="0">
                  <c:v>H22年</c:v>
                </c:pt>
                <c:pt idx="1">
                  <c:v>H23年</c:v>
                </c:pt>
                <c:pt idx="2">
                  <c:v>H24年</c:v>
                </c:pt>
                <c:pt idx="3">
                  <c:v>H25年</c:v>
                </c:pt>
                <c:pt idx="4">
                  <c:v>H26年</c:v>
                </c:pt>
                <c:pt idx="5">
                  <c:v>H27年</c:v>
                </c:pt>
                <c:pt idx="6">
                  <c:v>H28年</c:v>
                </c:pt>
              </c:strCache>
            </c:strRef>
          </c:cat>
          <c:val>
            <c:numRef>
              <c:f>Sheet1!$C$2:$C$8</c:f>
              <c:numCache>
                <c:formatCode>0.0</c:formatCode>
                <c:ptCount val="7"/>
                <c:pt idx="0">
                  <c:v>7.8</c:v>
                </c:pt>
                <c:pt idx="1">
                  <c:v>8.9413749472796287</c:v>
                </c:pt>
                <c:pt idx="2">
                  <c:v>8.2632464255677043</c:v>
                </c:pt>
                <c:pt idx="3">
                  <c:v>8.7473460721868364</c:v>
                </c:pt>
                <c:pt idx="4">
                  <c:v>8.4</c:v>
                </c:pt>
                <c:pt idx="5">
                  <c:v>7.9764332653523686</c:v>
                </c:pt>
                <c:pt idx="6" formatCode="General">
                  <c:v>7</c:v>
                </c:pt>
              </c:numCache>
            </c:numRef>
          </c:val>
          <c:smooth val="0"/>
          <c:extLst>
            <c:ext xmlns:c16="http://schemas.microsoft.com/office/drawing/2014/chart" uri="{C3380CC4-5D6E-409C-BE32-E72D297353CC}">
              <c16:uniqueId val="{00000005-16B4-44B3-881C-5A5DA90B5C0B}"/>
            </c:ext>
          </c:extLst>
        </c:ser>
        <c:dLbls>
          <c:showLegendKey val="0"/>
          <c:showVal val="0"/>
          <c:showCatName val="0"/>
          <c:showSerName val="0"/>
          <c:showPercent val="0"/>
          <c:showBubbleSize val="0"/>
        </c:dLbls>
        <c:marker val="1"/>
        <c:smooth val="0"/>
        <c:axId val="225026048"/>
        <c:axId val="225027968"/>
      </c:lineChart>
      <c:catAx>
        <c:axId val="225026048"/>
        <c:scaling>
          <c:orientation val="minMax"/>
        </c:scaling>
        <c:delete val="0"/>
        <c:axPos val="b"/>
        <c:title>
          <c:tx>
            <c:rich>
              <a:bodyPr rot="0" spcFirstLastPara="1" vertOverflow="ellipsis" vert="horz" wrap="square" anchor="ctr" anchorCtr="1"/>
              <a:lstStyle/>
              <a:p>
                <a:pPr>
                  <a:defRPr sz="8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r>
                  <a:rPr lang="ja-JP" sz="800"/>
                  <a:t>資料：高岡市学校保健統計書</a:t>
                </a:r>
              </a:p>
            </c:rich>
          </c:tx>
          <c:layout>
            <c:manualLayout>
              <c:xMode val="edge"/>
              <c:yMode val="edge"/>
              <c:x val="0.74589053772124636"/>
              <c:y val="0.8520142332480672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25027968"/>
        <c:crosses val="autoZero"/>
        <c:auto val="1"/>
        <c:lblAlgn val="ctr"/>
        <c:lblOffset val="100"/>
        <c:noMultiLvlLbl val="0"/>
      </c:catAx>
      <c:valAx>
        <c:axId val="22502796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r>
                  <a:rPr lang="ja-JP" sz="900"/>
                  <a:t>（％）</a:t>
                </a:r>
              </a:p>
            </c:rich>
          </c:tx>
          <c:layout>
            <c:manualLayout>
              <c:xMode val="edge"/>
              <c:yMode val="edge"/>
              <c:x val="3.7800096416519366E-2"/>
              <c:y val="7.4518810148731405E-3"/>
            </c:manualLayout>
          </c:layout>
          <c:overlay val="0"/>
          <c:spPr>
            <a:noFill/>
            <a:ln>
              <a:noFill/>
            </a:ln>
            <a:effectLst/>
          </c:spPr>
          <c:txPr>
            <a:bodyPr rot="0" spcFirstLastPara="1" vertOverflow="ellipsis"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title>
        <c:numFmt formatCode="0.0" sourceLinked="1"/>
        <c:majorTickMark val="none"/>
        <c:minorTickMark val="none"/>
        <c:tickLblPos val="nextTo"/>
        <c:spPr>
          <a:noFill/>
          <a:ln>
            <a:solidFill>
              <a:schemeClr val="bg1">
                <a:lumMod val="65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25026048"/>
        <c:crosses val="autoZero"/>
        <c:crossBetween val="between"/>
        <c:majorUnit val="2"/>
      </c:valAx>
      <c:spPr>
        <a:noFill/>
        <a:ln>
          <a:noFill/>
        </a:ln>
        <a:effectLst/>
      </c:spPr>
    </c:plotArea>
    <c:legend>
      <c:legendPos val="r"/>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ＭＳ Ｐ明朝" panose="02020600040205080304" pitchFamily="18" charset="-128"/>
          <a:ea typeface="ＭＳ Ｐ明朝" panose="02020600040205080304" pitchFamily="18" charset="-128"/>
        </a:defRPr>
      </a:pPr>
      <a:endParaRPr lang="ja-JP"/>
    </a:p>
  </c:txPr>
  <c:externalData r:id="rId4">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7.7740107327348415E-2"/>
          <c:y val="0.11146597430328911"/>
          <c:w val="0.88830435258092744"/>
          <c:h val="0.30120912851995196"/>
        </c:manualLayout>
      </c:layout>
      <c:barChart>
        <c:barDir val="col"/>
        <c:grouping val="clustered"/>
        <c:varyColors val="0"/>
        <c:ser>
          <c:idx val="0"/>
          <c:order val="0"/>
          <c:tx>
            <c:strRef>
              <c:f>Sheet1!$B$1</c:f>
              <c:strCache>
                <c:ptCount val="1"/>
                <c:pt idx="0">
                  <c:v>高岡市</c:v>
                </c:pt>
              </c:strCache>
            </c:strRef>
          </c:tx>
          <c:spPr>
            <a:solidFill>
              <a:srgbClr val="FF6600"/>
            </a:solidFill>
            <a:ln>
              <a:solidFill>
                <a:srgbClr val="FF6600"/>
              </a:solid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ＭＳ Ｐ明朝" panose="02020600040205080304" pitchFamily="18" charset="-128"/>
                    <a:ea typeface="ＭＳ Ｐ明朝" panose="02020600040205080304" pitchFamily="18" charset="-128"/>
                    <a:cs typeface="+mn-cs"/>
                  </a:defRPr>
                </a:pPr>
                <a:endParaRPr lang="ja-JP"/>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朝食を食べている</c:v>
                </c:pt>
                <c:pt idx="1">
                  <c:v>運動に取り組んでいる</c:v>
                </c:pt>
                <c:pt idx="2">
                  <c:v>ぐっすり眠れる</c:v>
                </c:pt>
                <c:pt idx="3">
                  <c:v>適正な就寝時間</c:v>
                </c:pt>
              </c:strCache>
            </c:strRef>
          </c:cat>
          <c:val>
            <c:numRef>
              <c:f>Sheet1!$B$2:$B$5</c:f>
              <c:numCache>
                <c:formatCode>0.0</c:formatCode>
                <c:ptCount val="4"/>
                <c:pt idx="0">
                  <c:v>94.060933281912838</c:v>
                </c:pt>
                <c:pt idx="1">
                  <c:v>53.844175880689129</c:v>
                </c:pt>
                <c:pt idx="2">
                  <c:v>84.783446857730368</c:v>
                </c:pt>
                <c:pt idx="3">
                  <c:v>22.289311408016445</c:v>
                </c:pt>
              </c:numCache>
            </c:numRef>
          </c:val>
          <c:extLst>
            <c:ext xmlns:c16="http://schemas.microsoft.com/office/drawing/2014/chart" uri="{C3380CC4-5D6E-409C-BE32-E72D297353CC}">
              <c16:uniqueId val="{00000000-8758-45C2-94C5-E050CFB020C8}"/>
            </c:ext>
          </c:extLst>
        </c:ser>
        <c:ser>
          <c:idx val="1"/>
          <c:order val="1"/>
          <c:tx>
            <c:strRef>
              <c:f>Sheet1!$C$1</c:f>
              <c:strCache>
                <c:ptCount val="1"/>
                <c:pt idx="0">
                  <c:v>富山県</c:v>
                </c:pt>
              </c:strCache>
            </c:strRef>
          </c:tx>
          <c:spPr>
            <a:solidFill>
              <a:schemeClr val="accent6">
                <a:lumMod val="20000"/>
                <a:lumOff val="80000"/>
              </a:schemeClr>
            </a:solidFill>
            <a:ln>
              <a:solidFill>
                <a:schemeClr val="accent6">
                  <a:lumMod val="60000"/>
                  <a:lumOff val="40000"/>
                </a:schemeClr>
              </a:solid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ＭＳ Ｐ明朝" panose="02020600040205080304" pitchFamily="18" charset="-128"/>
                    <a:ea typeface="ＭＳ Ｐ明朝" panose="02020600040205080304" pitchFamily="18" charset="-128"/>
                    <a:cs typeface="+mn-cs"/>
                  </a:defRPr>
                </a:pPr>
                <a:endParaRPr lang="ja-JP"/>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朝食を食べている</c:v>
                </c:pt>
                <c:pt idx="1">
                  <c:v>運動に取り組んでいる</c:v>
                </c:pt>
                <c:pt idx="2">
                  <c:v>ぐっすり眠れる</c:v>
                </c:pt>
                <c:pt idx="3">
                  <c:v>適正な就寝時間</c:v>
                </c:pt>
              </c:strCache>
            </c:strRef>
          </c:cat>
          <c:val>
            <c:numRef>
              <c:f>Sheet1!$C$2:$C$5</c:f>
              <c:numCache>
                <c:formatCode>0.0</c:formatCode>
                <c:ptCount val="4"/>
                <c:pt idx="0">
                  <c:v>94.1</c:v>
                </c:pt>
                <c:pt idx="1">
                  <c:v>59</c:v>
                </c:pt>
                <c:pt idx="2">
                  <c:v>86</c:v>
                </c:pt>
                <c:pt idx="3">
                  <c:v>21.099999999999998</c:v>
                </c:pt>
              </c:numCache>
            </c:numRef>
          </c:val>
          <c:extLst>
            <c:ext xmlns:c16="http://schemas.microsoft.com/office/drawing/2014/chart" uri="{C3380CC4-5D6E-409C-BE32-E72D297353CC}">
              <c16:uniqueId val="{00000001-8758-45C2-94C5-E050CFB020C8}"/>
            </c:ext>
          </c:extLst>
        </c:ser>
        <c:dLbls>
          <c:showLegendKey val="0"/>
          <c:showVal val="0"/>
          <c:showCatName val="0"/>
          <c:showSerName val="0"/>
          <c:showPercent val="0"/>
          <c:showBubbleSize val="0"/>
        </c:dLbls>
        <c:gapWidth val="219"/>
        <c:axId val="225083392"/>
        <c:axId val="225084928"/>
      </c:barChart>
      <c:catAx>
        <c:axId val="2250833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25084928"/>
        <c:crosses val="autoZero"/>
        <c:auto val="1"/>
        <c:lblAlgn val="ctr"/>
        <c:lblOffset val="100"/>
        <c:noMultiLvlLbl val="0"/>
      </c:catAx>
      <c:valAx>
        <c:axId val="22508492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r>
                  <a:rPr lang="ja-JP" sz="900"/>
                  <a:t>（％）</a:t>
                </a:r>
              </a:p>
            </c:rich>
          </c:tx>
          <c:layout>
            <c:manualLayout>
              <c:xMode val="edge"/>
              <c:yMode val="edge"/>
              <c:x val="3.2392630857448555E-2"/>
              <c:y val="1.380682576465307E-3"/>
            </c:manualLayout>
          </c:layout>
          <c:overlay val="0"/>
          <c:spPr>
            <a:noFill/>
            <a:ln>
              <a:noFill/>
            </a:ln>
            <a:effectLst/>
          </c:spPr>
          <c:txPr>
            <a:bodyPr rot="0" spcFirstLastPara="1" vertOverflow="ellipsis"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title>
        <c:numFmt formatCode="0.0" sourceLinked="1"/>
        <c:majorTickMark val="none"/>
        <c:minorTickMark val="none"/>
        <c:tickLblPos val="nextTo"/>
        <c:spPr>
          <a:noFill/>
          <a:ln>
            <a:solidFill>
              <a:schemeClr val="bg1">
                <a:lumMod val="65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25083392"/>
        <c:crosses val="autoZero"/>
        <c:crossBetween val="between"/>
        <c:majorUnit val="20"/>
      </c:valAx>
      <c:spPr>
        <a:noFill/>
        <a:ln>
          <a:noFill/>
        </a:ln>
        <a:effectLst/>
      </c:spPr>
    </c:plotArea>
    <c:legend>
      <c:legendPos val="t"/>
      <c:layout>
        <c:manualLayout>
          <c:xMode val="edge"/>
          <c:yMode val="edge"/>
          <c:x val="0.74190330508049562"/>
          <c:y val="1.7579365079365077E-2"/>
          <c:w val="0.23306752261062907"/>
          <c:h val="0.11259333089692901"/>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ＭＳ Ｐ明朝" panose="02020600040205080304" pitchFamily="18" charset="-128"/>
          <a:ea typeface="ＭＳ Ｐ明朝" panose="02020600040205080304" pitchFamily="18" charset="-128"/>
        </a:defRPr>
      </a:pPr>
      <a:endParaRPr lang="ja-JP"/>
    </a:p>
  </c:txPr>
  <c:externalData r:id="rId4">
    <c:autoUpdate val="0"/>
  </c:externalData>
  <c:userShapes r:id="rId5"/>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6232605795086029E-2"/>
          <c:y val="0.11779801182934667"/>
          <c:w val="0.88830435258092744"/>
          <c:h val="0.31564859853269195"/>
        </c:manualLayout>
      </c:layout>
      <c:barChart>
        <c:barDir val="col"/>
        <c:grouping val="clustered"/>
        <c:varyColors val="0"/>
        <c:ser>
          <c:idx val="0"/>
          <c:order val="0"/>
          <c:tx>
            <c:strRef>
              <c:f>Sheet1!$B$1</c:f>
              <c:strCache>
                <c:ptCount val="1"/>
                <c:pt idx="0">
                  <c:v>高岡市</c:v>
                </c:pt>
              </c:strCache>
            </c:strRef>
          </c:tx>
          <c:spPr>
            <a:solidFill>
              <a:srgbClr val="FF6600"/>
            </a:solidFill>
            <a:ln>
              <a:solidFill>
                <a:srgbClr val="FF6600"/>
              </a:solid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ＭＳ Ｐ明朝" panose="02020600040205080304" pitchFamily="18" charset="-128"/>
                    <a:ea typeface="ＭＳ Ｐ明朝" panose="02020600040205080304" pitchFamily="18" charset="-128"/>
                    <a:cs typeface="+mn-cs"/>
                  </a:defRPr>
                </a:pPr>
                <a:endParaRPr lang="ja-JP"/>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朝食を食べている</c:v>
                </c:pt>
                <c:pt idx="1">
                  <c:v>運動に取り組んでいる</c:v>
                </c:pt>
                <c:pt idx="2">
                  <c:v>ぐっすり眠れる</c:v>
                </c:pt>
                <c:pt idx="3">
                  <c:v>適正な就寝時間</c:v>
                </c:pt>
              </c:strCache>
            </c:strRef>
          </c:cat>
          <c:val>
            <c:numRef>
              <c:f>Sheet1!$B$2:$B$5</c:f>
              <c:numCache>
                <c:formatCode>0.0_);[Red]\(0.0\)</c:formatCode>
                <c:ptCount val="4"/>
                <c:pt idx="0">
                  <c:v>91.19392356990268</c:v>
                </c:pt>
                <c:pt idx="1">
                  <c:v>62.845849802371546</c:v>
                </c:pt>
                <c:pt idx="2">
                  <c:v>70.410065237651438</c:v>
                </c:pt>
                <c:pt idx="3">
                  <c:v>21.099999999999998</c:v>
                </c:pt>
              </c:numCache>
            </c:numRef>
          </c:val>
          <c:extLst>
            <c:ext xmlns:c16="http://schemas.microsoft.com/office/drawing/2014/chart" uri="{C3380CC4-5D6E-409C-BE32-E72D297353CC}">
              <c16:uniqueId val="{00000000-F5BC-4055-A443-03593869F378}"/>
            </c:ext>
          </c:extLst>
        </c:ser>
        <c:ser>
          <c:idx val="1"/>
          <c:order val="1"/>
          <c:tx>
            <c:strRef>
              <c:f>Sheet1!$C$1</c:f>
              <c:strCache>
                <c:ptCount val="1"/>
                <c:pt idx="0">
                  <c:v>富山県</c:v>
                </c:pt>
              </c:strCache>
            </c:strRef>
          </c:tx>
          <c:spPr>
            <a:solidFill>
              <a:schemeClr val="accent6">
                <a:lumMod val="20000"/>
                <a:lumOff val="80000"/>
              </a:schemeClr>
            </a:solidFill>
            <a:ln>
              <a:solidFill>
                <a:schemeClr val="accent6">
                  <a:lumMod val="60000"/>
                  <a:lumOff val="40000"/>
                </a:schemeClr>
              </a:solid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ＭＳ Ｐ明朝" panose="02020600040205080304" pitchFamily="18" charset="-128"/>
                    <a:ea typeface="ＭＳ Ｐ明朝" panose="02020600040205080304" pitchFamily="18" charset="-128"/>
                    <a:cs typeface="+mn-cs"/>
                  </a:defRPr>
                </a:pPr>
                <a:endParaRPr lang="ja-JP"/>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朝食を食べている</c:v>
                </c:pt>
                <c:pt idx="1">
                  <c:v>運動に取り組んでいる</c:v>
                </c:pt>
                <c:pt idx="2">
                  <c:v>ぐっすり眠れる</c:v>
                </c:pt>
                <c:pt idx="3">
                  <c:v>適正な就寝時間</c:v>
                </c:pt>
              </c:strCache>
            </c:strRef>
          </c:cat>
          <c:val>
            <c:numRef>
              <c:f>Sheet1!$C$2:$C$5</c:f>
              <c:numCache>
                <c:formatCode>0.0_);[Red]\(0.0\)</c:formatCode>
                <c:ptCount val="4"/>
                <c:pt idx="0">
                  <c:v>89.6</c:v>
                </c:pt>
                <c:pt idx="1">
                  <c:v>67.800000000000011</c:v>
                </c:pt>
                <c:pt idx="2">
                  <c:v>75</c:v>
                </c:pt>
                <c:pt idx="3">
                  <c:v>25.900000000000002</c:v>
                </c:pt>
              </c:numCache>
            </c:numRef>
          </c:val>
          <c:extLst>
            <c:ext xmlns:c16="http://schemas.microsoft.com/office/drawing/2014/chart" uri="{C3380CC4-5D6E-409C-BE32-E72D297353CC}">
              <c16:uniqueId val="{00000001-F5BC-4055-A443-03593869F378}"/>
            </c:ext>
          </c:extLst>
        </c:ser>
        <c:dLbls>
          <c:showLegendKey val="0"/>
          <c:showVal val="0"/>
          <c:showCatName val="0"/>
          <c:showSerName val="0"/>
          <c:showPercent val="0"/>
          <c:showBubbleSize val="0"/>
        </c:dLbls>
        <c:gapWidth val="219"/>
        <c:axId val="225112832"/>
        <c:axId val="225114368"/>
      </c:barChart>
      <c:catAx>
        <c:axId val="2251128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25114368"/>
        <c:crosses val="autoZero"/>
        <c:auto val="1"/>
        <c:lblAlgn val="ctr"/>
        <c:lblOffset val="100"/>
        <c:noMultiLvlLbl val="0"/>
      </c:catAx>
      <c:valAx>
        <c:axId val="22511436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r>
                  <a:rPr lang="ja-JP" sz="900"/>
                  <a:t>（％）</a:t>
                </a:r>
              </a:p>
            </c:rich>
          </c:tx>
          <c:layout>
            <c:manualLayout>
              <c:xMode val="edge"/>
              <c:yMode val="edge"/>
              <c:x val="3.2966282348461759E-2"/>
              <c:y val="1.3805865889800425E-3"/>
            </c:manualLayout>
          </c:layout>
          <c:overlay val="0"/>
          <c:spPr>
            <a:noFill/>
            <a:ln>
              <a:noFill/>
            </a:ln>
            <a:effectLst/>
          </c:spPr>
          <c:txPr>
            <a:bodyPr rot="0" spcFirstLastPara="1" vertOverflow="ellipsis"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title>
        <c:numFmt formatCode="0.0_);[Red]\(0.0\)" sourceLinked="1"/>
        <c:majorTickMark val="none"/>
        <c:minorTickMark val="none"/>
        <c:tickLblPos val="nextTo"/>
        <c:spPr>
          <a:noFill/>
          <a:ln>
            <a:solidFill>
              <a:schemeClr val="bg1">
                <a:lumMod val="65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25112832"/>
        <c:crosses val="autoZero"/>
        <c:crossBetween val="between"/>
        <c:majorUnit val="20"/>
      </c:valAx>
      <c:spPr>
        <a:noFill/>
        <a:ln>
          <a:noFill/>
        </a:ln>
        <a:effectLst/>
      </c:spPr>
    </c:plotArea>
    <c:legend>
      <c:legendPos val="t"/>
      <c:layout>
        <c:manualLayout>
          <c:xMode val="edge"/>
          <c:yMode val="edge"/>
          <c:x val="0.75039587408261865"/>
          <c:y val="1.757922218690235E-2"/>
          <c:w val="0.23306752261062907"/>
          <c:h val="9.2826830087797463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ＭＳ Ｐ明朝" panose="02020600040205080304" pitchFamily="18" charset="-128"/>
          <a:ea typeface="ＭＳ Ｐ明朝" panose="02020600040205080304" pitchFamily="18" charset="-128"/>
        </a:defRPr>
      </a:pPr>
      <a:endParaRPr lang="ja-JP"/>
    </a:p>
  </c:txPr>
  <c:externalData r:id="rId4">
    <c:autoUpdate val="0"/>
  </c:externalData>
  <c:userShapes r:id="rId5"/>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900" b="0" i="0" u="none" strike="noStrike" kern="1200" spc="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r>
              <a:rPr lang="ja-JP" sz="900"/>
              <a:t>（％）</a:t>
            </a:r>
          </a:p>
        </c:rich>
      </c:tx>
      <c:layout>
        <c:manualLayout>
          <c:xMode val="edge"/>
          <c:yMode val="edge"/>
          <c:x val="9.5853140218624816E-2"/>
          <c:y val="1.8930839751901244E-3"/>
        </c:manualLayout>
      </c:layout>
      <c:overlay val="0"/>
      <c:spPr>
        <a:noFill/>
        <a:ln>
          <a:noFill/>
        </a:ln>
        <a:effectLst/>
      </c:spPr>
      <c:txPr>
        <a:bodyPr rot="0" spcFirstLastPara="1" vertOverflow="ellipsis" vert="horz" wrap="square" anchor="ctr" anchorCtr="1"/>
        <a:lstStyle/>
        <a:p>
          <a:pPr>
            <a:defRPr sz="900" b="0" i="0" u="none" strike="noStrike" kern="1200" spc="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title>
    <c:autoTitleDeleted val="0"/>
    <c:plotArea>
      <c:layout>
        <c:manualLayout>
          <c:layoutTarget val="inner"/>
          <c:xMode val="edge"/>
          <c:yMode val="edge"/>
          <c:x val="0.15442707770834407"/>
          <c:y val="6.6348904072394826E-2"/>
          <c:w val="0.6867845946340041"/>
          <c:h val="0.46451254661869562"/>
        </c:manualLayout>
      </c:layout>
      <c:barChart>
        <c:barDir val="col"/>
        <c:grouping val="clustered"/>
        <c:varyColors val="0"/>
        <c:ser>
          <c:idx val="0"/>
          <c:order val="0"/>
          <c:tx>
            <c:strRef>
              <c:f>Sheet1!$C$1</c:f>
              <c:strCache>
                <c:ptCount val="1"/>
                <c:pt idx="0">
                  <c:v>H24年度</c:v>
                </c:pt>
              </c:strCache>
            </c:strRef>
          </c:tx>
          <c:spPr>
            <a:solidFill>
              <a:schemeClr val="accent1">
                <a:lumMod val="40000"/>
                <a:lumOff val="60000"/>
              </a:schemeClr>
            </a:solidFill>
            <a:ln>
              <a:solidFill>
                <a:schemeClr val="bg1">
                  <a:lumMod val="50000"/>
                </a:schemeClr>
              </a:solidFill>
            </a:ln>
            <a:effectLst/>
          </c:spPr>
          <c:invertIfNegative val="0"/>
          <c:dLbls>
            <c:delete val="1"/>
          </c:dLbls>
          <c:cat>
            <c:strRef>
              <c:f>Sheet1!$A$2:$A$6</c:f>
              <c:strCache>
                <c:ptCount val="5"/>
                <c:pt idx="0">
                  <c:v>肺がん</c:v>
                </c:pt>
                <c:pt idx="1">
                  <c:v>胃がん</c:v>
                </c:pt>
                <c:pt idx="2">
                  <c:v>大腸がん</c:v>
                </c:pt>
                <c:pt idx="3">
                  <c:v>乳がん</c:v>
                </c:pt>
                <c:pt idx="4">
                  <c:v>子宮がん</c:v>
                </c:pt>
              </c:strCache>
            </c:strRef>
          </c:cat>
          <c:val>
            <c:numRef>
              <c:f>Sheet1!$C$2:$C$6</c:f>
              <c:numCache>
                <c:formatCode>0.0</c:formatCode>
                <c:ptCount val="5"/>
                <c:pt idx="0">
                  <c:v>25.9</c:v>
                </c:pt>
                <c:pt idx="1">
                  <c:v>22</c:v>
                </c:pt>
                <c:pt idx="2">
                  <c:v>24.7</c:v>
                </c:pt>
                <c:pt idx="3">
                  <c:v>30.2</c:v>
                </c:pt>
                <c:pt idx="4">
                  <c:v>26</c:v>
                </c:pt>
              </c:numCache>
            </c:numRef>
          </c:val>
          <c:extLst>
            <c:ext xmlns:c16="http://schemas.microsoft.com/office/drawing/2014/chart" uri="{C3380CC4-5D6E-409C-BE32-E72D297353CC}">
              <c16:uniqueId val="{00000000-FEAB-44B3-A523-8E61595BDE90}"/>
            </c:ext>
          </c:extLst>
        </c:ser>
        <c:ser>
          <c:idx val="1"/>
          <c:order val="1"/>
          <c:tx>
            <c:strRef>
              <c:f>Sheet1!$D$1</c:f>
              <c:strCache>
                <c:ptCount val="1"/>
                <c:pt idx="0">
                  <c:v>H25年度</c:v>
                </c:pt>
              </c:strCache>
            </c:strRef>
          </c:tx>
          <c:spPr>
            <a:solidFill>
              <a:schemeClr val="bg1"/>
            </a:solidFill>
            <a:ln>
              <a:solidFill>
                <a:schemeClr val="bg1">
                  <a:lumMod val="50000"/>
                </a:schemeClr>
              </a:solidFill>
            </a:ln>
            <a:effectLst/>
          </c:spPr>
          <c:invertIfNegative val="0"/>
          <c:dLbls>
            <c:delete val="1"/>
          </c:dLbls>
          <c:cat>
            <c:strRef>
              <c:f>Sheet1!$A$2:$A$6</c:f>
              <c:strCache>
                <c:ptCount val="5"/>
                <c:pt idx="0">
                  <c:v>肺がん</c:v>
                </c:pt>
                <c:pt idx="1">
                  <c:v>胃がん</c:v>
                </c:pt>
                <c:pt idx="2">
                  <c:v>大腸がん</c:v>
                </c:pt>
                <c:pt idx="3">
                  <c:v>乳がん</c:v>
                </c:pt>
                <c:pt idx="4">
                  <c:v>子宮がん</c:v>
                </c:pt>
              </c:strCache>
            </c:strRef>
          </c:cat>
          <c:val>
            <c:numRef>
              <c:f>Sheet1!$D$2:$D$6</c:f>
              <c:numCache>
                <c:formatCode>0.0</c:formatCode>
                <c:ptCount val="5"/>
                <c:pt idx="0">
                  <c:v>26.4</c:v>
                </c:pt>
                <c:pt idx="1">
                  <c:v>22.6</c:v>
                </c:pt>
                <c:pt idx="2">
                  <c:v>25.9</c:v>
                </c:pt>
                <c:pt idx="3">
                  <c:v>26.1</c:v>
                </c:pt>
                <c:pt idx="4">
                  <c:v>26.2</c:v>
                </c:pt>
              </c:numCache>
            </c:numRef>
          </c:val>
          <c:extLst>
            <c:ext xmlns:c16="http://schemas.microsoft.com/office/drawing/2014/chart" uri="{C3380CC4-5D6E-409C-BE32-E72D297353CC}">
              <c16:uniqueId val="{00000001-FEAB-44B3-A523-8E61595BDE90}"/>
            </c:ext>
          </c:extLst>
        </c:ser>
        <c:ser>
          <c:idx val="2"/>
          <c:order val="2"/>
          <c:tx>
            <c:strRef>
              <c:f>Sheet1!$E$1</c:f>
              <c:strCache>
                <c:ptCount val="1"/>
                <c:pt idx="0">
                  <c:v>H26年度</c:v>
                </c:pt>
              </c:strCache>
            </c:strRef>
          </c:tx>
          <c:spPr>
            <a:pattFill prst="dkUpDiag">
              <a:fgClr>
                <a:srgbClr val="FFC000"/>
              </a:fgClr>
              <a:bgClr>
                <a:schemeClr val="bg1"/>
              </a:bgClr>
            </a:pattFill>
            <a:ln>
              <a:solidFill>
                <a:schemeClr val="bg1">
                  <a:lumMod val="50000"/>
                </a:schemeClr>
              </a:solidFill>
            </a:ln>
            <a:effectLst/>
          </c:spPr>
          <c:invertIfNegative val="0"/>
          <c:dLbls>
            <c:delete val="1"/>
          </c:dLbls>
          <c:cat>
            <c:strRef>
              <c:f>Sheet1!$A$2:$A$6</c:f>
              <c:strCache>
                <c:ptCount val="5"/>
                <c:pt idx="0">
                  <c:v>肺がん</c:v>
                </c:pt>
                <c:pt idx="1">
                  <c:v>胃がん</c:v>
                </c:pt>
                <c:pt idx="2">
                  <c:v>大腸がん</c:v>
                </c:pt>
                <c:pt idx="3">
                  <c:v>乳がん</c:v>
                </c:pt>
                <c:pt idx="4">
                  <c:v>子宮がん</c:v>
                </c:pt>
              </c:strCache>
            </c:strRef>
          </c:cat>
          <c:val>
            <c:numRef>
              <c:f>Sheet1!$E$2:$E$6</c:f>
              <c:numCache>
                <c:formatCode>0.0</c:formatCode>
                <c:ptCount val="5"/>
                <c:pt idx="0">
                  <c:v>27.5</c:v>
                </c:pt>
                <c:pt idx="1">
                  <c:v>22.9</c:v>
                </c:pt>
                <c:pt idx="2">
                  <c:v>27.1</c:v>
                </c:pt>
                <c:pt idx="3">
                  <c:v>25.9</c:v>
                </c:pt>
                <c:pt idx="4">
                  <c:v>25.6</c:v>
                </c:pt>
              </c:numCache>
            </c:numRef>
          </c:val>
          <c:extLst>
            <c:ext xmlns:c16="http://schemas.microsoft.com/office/drawing/2014/chart" uri="{C3380CC4-5D6E-409C-BE32-E72D297353CC}">
              <c16:uniqueId val="{00000002-FEAB-44B3-A523-8E61595BDE90}"/>
            </c:ext>
          </c:extLst>
        </c:ser>
        <c:ser>
          <c:idx val="3"/>
          <c:order val="3"/>
          <c:tx>
            <c:strRef>
              <c:f>Sheet1!$F$1</c:f>
              <c:strCache>
                <c:ptCount val="1"/>
                <c:pt idx="0">
                  <c:v>H27年度</c:v>
                </c:pt>
              </c:strCache>
            </c:strRef>
          </c:tx>
          <c:spPr>
            <a:pattFill prst="pct10">
              <a:fgClr>
                <a:schemeClr val="accent1">
                  <a:lumMod val="75000"/>
                </a:schemeClr>
              </a:fgClr>
              <a:bgClr>
                <a:schemeClr val="bg1"/>
              </a:bgClr>
            </a:pattFill>
            <a:ln>
              <a:solidFill>
                <a:schemeClr val="bg1">
                  <a:lumMod val="50000"/>
                </a:schemeClr>
              </a:solidFill>
            </a:ln>
            <a:effectLst/>
          </c:spPr>
          <c:invertIfNegative val="0"/>
          <c:dLbls>
            <c:delete val="1"/>
          </c:dLbls>
          <c:cat>
            <c:strRef>
              <c:f>Sheet1!$A$2:$A$6</c:f>
              <c:strCache>
                <c:ptCount val="5"/>
                <c:pt idx="0">
                  <c:v>肺がん</c:v>
                </c:pt>
                <c:pt idx="1">
                  <c:v>胃がん</c:v>
                </c:pt>
                <c:pt idx="2">
                  <c:v>大腸がん</c:v>
                </c:pt>
                <c:pt idx="3">
                  <c:v>乳がん</c:v>
                </c:pt>
                <c:pt idx="4">
                  <c:v>子宮がん</c:v>
                </c:pt>
              </c:strCache>
            </c:strRef>
          </c:cat>
          <c:val>
            <c:numRef>
              <c:f>Sheet1!$F$2:$F$6</c:f>
              <c:numCache>
                <c:formatCode>0.0</c:formatCode>
                <c:ptCount val="5"/>
                <c:pt idx="0">
                  <c:v>28.5</c:v>
                </c:pt>
                <c:pt idx="1">
                  <c:v>23.9</c:v>
                </c:pt>
                <c:pt idx="2">
                  <c:v>27.2</c:v>
                </c:pt>
                <c:pt idx="3">
                  <c:v>25.5</c:v>
                </c:pt>
                <c:pt idx="4">
                  <c:v>25</c:v>
                </c:pt>
              </c:numCache>
            </c:numRef>
          </c:val>
          <c:extLst>
            <c:ext xmlns:c16="http://schemas.microsoft.com/office/drawing/2014/chart" uri="{C3380CC4-5D6E-409C-BE32-E72D297353CC}">
              <c16:uniqueId val="{00000003-FEAB-44B3-A523-8E61595BDE90}"/>
            </c:ext>
          </c:extLst>
        </c:ser>
        <c:ser>
          <c:idx val="4"/>
          <c:order val="4"/>
          <c:tx>
            <c:strRef>
              <c:f>Sheet1!$G$1</c:f>
              <c:strCache>
                <c:ptCount val="1"/>
                <c:pt idx="0">
                  <c:v>H28年度</c:v>
                </c:pt>
              </c:strCache>
            </c:strRef>
          </c:tx>
          <c:spPr>
            <a:solidFill>
              <a:schemeClr val="accent1">
                <a:lumMod val="50000"/>
              </a:schemeClr>
            </a:solidFill>
            <a:ln>
              <a:solidFill>
                <a:schemeClr val="bg1">
                  <a:lumMod val="50000"/>
                </a:schemeClr>
              </a:solid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ＭＳ Ｐ明朝" panose="02020600040205080304" pitchFamily="18" charset="-128"/>
                    <a:ea typeface="ＭＳ Ｐ明朝" panose="02020600040205080304" pitchFamily="18" charset="-128"/>
                    <a:cs typeface="+mn-cs"/>
                  </a:defRPr>
                </a:pPr>
                <a:endParaRPr lang="ja-JP"/>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肺がん</c:v>
                </c:pt>
                <c:pt idx="1">
                  <c:v>胃がん</c:v>
                </c:pt>
                <c:pt idx="2">
                  <c:v>大腸がん</c:v>
                </c:pt>
                <c:pt idx="3">
                  <c:v>乳がん</c:v>
                </c:pt>
                <c:pt idx="4">
                  <c:v>子宮がん</c:v>
                </c:pt>
              </c:strCache>
            </c:strRef>
          </c:cat>
          <c:val>
            <c:numRef>
              <c:f>Sheet1!$G$2:$G$6</c:f>
              <c:numCache>
                <c:formatCode>0.0</c:formatCode>
                <c:ptCount val="5"/>
                <c:pt idx="0">
                  <c:v>28.7</c:v>
                </c:pt>
                <c:pt idx="1">
                  <c:v>23.8</c:v>
                </c:pt>
                <c:pt idx="2">
                  <c:v>27.4</c:v>
                </c:pt>
                <c:pt idx="3">
                  <c:v>26.5</c:v>
                </c:pt>
                <c:pt idx="4">
                  <c:v>26.9</c:v>
                </c:pt>
              </c:numCache>
            </c:numRef>
          </c:val>
          <c:extLst>
            <c:ext xmlns:c16="http://schemas.microsoft.com/office/drawing/2014/chart" uri="{C3380CC4-5D6E-409C-BE32-E72D297353CC}">
              <c16:uniqueId val="{00000004-FEAB-44B3-A523-8E61595BDE90}"/>
            </c:ext>
          </c:extLst>
        </c:ser>
        <c:dLbls>
          <c:dLblPos val="outEnd"/>
          <c:showLegendKey val="0"/>
          <c:showVal val="1"/>
          <c:showCatName val="0"/>
          <c:showSerName val="0"/>
          <c:showPercent val="0"/>
          <c:showBubbleSize val="0"/>
        </c:dLbls>
        <c:gapWidth val="127"/>
        <c:axId val="225665792"/>
        <c:axId val="225671808"/>
      </c:barChart>
      <c:catAx>
        <c:axId val="225665792"/>
        <c:scaling>
          <c:orientation val="minMax"/>
        </c:scaling>
        <c:delete val="0"/>
        <c:axPos val="b"/>
        <c:numFmt formatCode="#,##0.0_);[Red]\(#,##0.0\)"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25671808"/>
        <c:crosses val="autoZero"/>
        <c:auto val="1"/>
        <c:lblAlgn val="ctr"/>
        <c:lblOffset val="100"/>
        <c:noMultiLvlLbl val="0"/>
      </c:catAx>
      <c:valAx>
        <c:axId val="225671808"/>
        <c:scaling>
          <c:orientation val="minMax"/>
        </c:scaling>
        <c:delete val="0"/>
        <c:axPos val="l"/>
        <c:majorGridlines>
          <c:spPr>
            <a:ln w="9525" cap="flat" cmpd="sng" algn="ctr">
              <a:solidFill>
                <a:schemeClr val="tx1">
                  <a:lumMod val="15000"/>
                  <a:lumOff val="85000"/>
                </a:schemeClr>
              </a:solidFill>
              <a:round/>
            </a:ln>
            <a:effectLst/>
          </c:spPr>
        </c:majorGridlines>
        <c:numFmt formatCode="#,##0.0_);[Red]\(#,##0.0\)" sourceLinked="0"/>
        <c:majorTickMark val="none"/>
        <c:minorTickMark val="none"/>
        <c:tickLblPos val="nextTo"/>
        <c:spPr>
          <a:noFill/>
          <a:ln>
            <a:solidFill>
              <a:schemeClr val="bg1">
                <a:lumMod val="50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25665792"/>
        <c:crosses val="autoZero"/>
        <c:crossBetween val="between"/>
        <c:majorUnit val="10"/>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dTable>
      <c:spPr>
        <a:noFill/>
        <a:ln>
          <a:noFill/>
        </a:ln>
        <a:effectLst/>
      </c:spPr>
    </c:plotArea>
    <c:legend>
      <c:legendPos val="r"/>
      <c:layout>
        <c:manualLayout>
          <c:xMode val="edge"/>
          <c:yMode val="edge"/>
          <c:x val="0.86667468649752111"/>
          <c:y val="8.8650655309307713E-2"/>
          <c:w val="0.11943642461358997"/>
          <c:h val="0.59015762342684275"/>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ＭＳ Ｐ明朝" panose="02020600040205080304" pitchFamily="18" charset="-128"/>
          <a:ea typeface="ＭＳ Ｐ明朝" panose="02020600040205080304" pitchFamily="18" charset="-128"/>
        </a:defRPr>
      </a:pPr>
      <a:endParaRPr lang="ja-JP"/>
    </a:p>
  </c:txPr>
  <c:externalData r:id="rId4">
    <c:autoUpdate val="0"/>
  </c:externalData>
  <c:userShapes r:id="rId5"/>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900" b="0" i="0" u="none" strike="noStrike" kern="1200" spc="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r>
              <a:rPr lang="ja-JP" sz="900"/>
              <a:t>（％）</a:t>
            </a:r>
            <a:endParaRPr lang="en-US" sz="900"/>
          </a:p>
        </c:rich>
      </c:tx>
      <c:layout>
        <c:manualLayout>
          <c:xMode val="edge"/>
          <c:yMode val="edge"/>
          <c:x val="5.9795856290571228E-2"/>
          <c:y val="2.1796512077211727E-2"/>
        </c:manualLayout>
      </c:layout>
      <c:overlay val="0"/>
      <c:spPr>
        <a:noFill/>
        <a:ln>
          <a:noFill/>
        </a:ln>
        <a:effectLst/>
      </c:spPr>
      <c:txPr>
        <a:bodyPr rot="0" spcFirstLastPara="1" vertOverflow="ellipsis" vert="horz" wrap="square" anchor="ctr" anchorCtr="1"/>
        <a:lstStyle/>
        <a:p>
          <a:pPr>
            <a:defRPr sz="900" b="0" i="0" u="none" strike="noStrike" kern="1200" spc="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title>
    <c:autoTitleDeleted val="0"/>
    <c:plotArea>
      <c:layout>
        <c:manualLayout>
          <c:layoutTarget val="inner"/>
          <c:xMode val="edge"/>
          <c:yMode val="edge"/>
          <c:x val="0.14292513808908214"/>
          <c:y val="0.15557978916757542"/>
          <c:w val="0.80878689000573789"/>
          <c:h val="0.55737326727288872"/>
        </c:manualLayout>
      </c:layout>
      <c:barChart>
        <c:barDir val="col"/>
        <c:grouping val="clustered"/>
        <c:varyColors val="0"/>
        <c:ser>
          <c:idx val="0"/>
          <c:order val="0"/>
          <c:tx>
            <c:strRef>
              <c:f>Sheet1!$B$1</c:f>
              <c:strCache>
                <c:ptCount val="1"/>
                <c:pt idx="0">
                  <c:v>系列 1</c:v>
                </c:pt>
              </c:strCache>
            </c:strRef>
          </c:tx>
          <c:spPr>
            <a:solidFill>
              <a:schemeClr val="accent1"/>
            </a:solidFill>
            <a:ln>
              <a:noFill/>
            </a:ln>
            <a:effectLst/>
          </c:spPr>
          <c:invertIfNegative val="0"/>
          <c:dLbls>
            <c:dLbl>
              <c:idx val="0"/>
              <c:layout>
                <c:manualLayout>
                  <c:x val="-8.7796312554872698E-3"/>
                  <c:y val="3.7735849056603744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63F8-467D-9620-D23196030AFE}"/>
                </c:ext>
              </c:extLst>
            </c:dLbl>
            <c:dLbl>
              <c:idx val="1"/>
              <c:layout>
                <c:manualLayout>
                  <c:x val="4.3898156277435542E-3"/>
                  <c:y val="2.5157232704402486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63F8-467D-9620-D23196030AFE}"/>
                </c:ext>
              </c:extLst>
            </c:dLbl>
            <c:dLbl>
              <c:idx val="2"/>
              <c:layout>
                <c:manualLayout>
                  <c:x val="-1.609580469495065E-16"/>
                  <c:y val="6.2893081761006293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63F8-467D-9620-D23196030AFE}"/>
                </c:ext>
              </c:extLst>
            </c:dLbl>
            <c:spPr>
              <a:noFill/>
              <a:ln>
                <a:noFill/>
              </a:ln>
              <a:effectLst/>
            </c:spPr>
            <c:txPr>
              <a:bodyPr rot="0" spcFirstLastPara="1" vertOverflow="ellipsis" vert="horz" wrap="square" anchor="ctr" anchorCtr="1"/>
              <a:lstStyle/>
              <a:p>
                <a:pPr>
                  <a:defRPr sz="800" b="0" i="0" u="none" strike="noStrike" kern="1200" baseline="0">
                    <a:solidFill>
                      <a:schemeClr val="tx1">
                        <a:lumMod val="75000"/>
                        <a:lumOff val="25000"/>
                      </a:schemeClr>
                    </a:solidFill>
                    <a:latin typeface="ＭＳ Ｐ明朝" panose="02020600040205080304" pitchFamily="18" charset="-128"/>
                    <a:ea typeface="ＭＳ Ｐ明朝" panose="02020600040205080304" pitchFamily="18" charset="-128"/>
                    <a:cs typeface="+mn-cs"/>
                  </a:defRPr>
                </a:pPr>
                <a:endParaRPr lang="ja-JP"/>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H25年度</c:v>
                </c:pt>
                <c:pt idx="1">
                  <c:v>H26年度</c:v>
                </c:pt>
                <c:pt idx="2">
                  <c:v>H27年度</c:v>
                </c:pt>
              </c:strCache>
            </c:strRef>
          </c:cat>
          <c:val>
            <c:numRef>
              <c:f>Sheet1!$B$2:$B$4</c:f>
              <c:numCache>
                <c:formatCode>General</c:formatCode>
                <c:ptCount val="3"/>
                <c:pt idx="0">
                  <c:v>51.8</c:v>
                </c:pt>
                <c:pt idx="1">
                  <c:v>52.2</c:v>
                </c:pt>
                <c:pt idx="2">
                  <c:v>53.2</c:v>
                </c:pt>
              </c:numCache>
            </c:numRef>
          </c:val>
          <c:extLst>
            <c:ext xmlns:c16="http://schemas.microsoft.com/office/drawing/2014/chart" uri="{C3380CC4-5D6E-409C-BE32-E72D297353CC}">
              <c16:uniqueId val="{00000003-63F8-467D-9620-D23196030AFE}"/>
            </c:ext>
          </c:extLst>
        </c:ser>
        <c:dLbls>
          <c:dLblPos val="outEnd"/>
          <c:showLegendKey val="0"/>
          <c:showVal val="1"/>
          <c:showCatName val="0"/>
          <c:showSerName val="0"/>
          <c:showPercent val="0"/>
          <c:showBubbleSize val="0"/>
        </c:dLbls>
        <c:gapWidth val="100"/>
        <c:axId val="225843072"/>
        <c:axId val="225846016"/>
      </c:barChart>
      <c:catAx>
        <c:axId val="2258430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25846016"/>
        <c:crosses val="autoZero"/>
        <c:auto val="1"/>
        <c:lblAlgn val="ctr"/>
        <c:lblOffset val="100"/>
        <c:noMultiLvlLbl val="0"/>
      </c:catAx>
      <c:valAx>
        <c:axId val="225846016"/>
        <c:scaling>
          <c:orientation val="minMax"/>
          <c:max val="60"/>
          <c:min val="0"/>
        </c:scaling>
        <c:delete val="0"/>
        <c:axPos val="l"/>
        <c:majorGridlines>
          <c:spPr>
            <a:ln w="9525" cap="flat" cmpd="sng" algn="ctr">
              <a:solidFill>
                <a:schemeClr val="tx1">
                  <a:lumMod val="15000"/>
                  <a:lumOff val="85000"/>
                </a:schemeClr>
              </a:solidFill>
              <a:round/>
            </a:ln>
            <a:effectLst/>
          </c:spPr>
        </c:majorGridlines>
        <c:numFmt formatCode="#,##0.0_);[Red]\(#,##0.0\)" sourceLinked="0"/>
        <c:majorTickMark val="none"/>
        <c:minorTickMark val="none"/>
        <c:tickLblPos val="nextTo"/>
        <c:spPr>
          <a:noFill/>
          <a:ln>
            <a:solidFill>
              <a:schemeClr val="bg1">
                <a:lumMod val="50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25843072"/>
        <c:crosses val="autoZero"/>
        <c:crossBetween val="between"/>
        <c:majorUnit val="20"/>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ＭＳ Ｐ明朝" panose="02020600040205080304" pitchFamily="18" charset="-128"/>
          <a:ea typeface="ＭＳ Ｐ明朝" panose="02020600040205080304" pitchFamily="18" charset="-128"/>
        </a:defRPr>
      </a:pPr>
      <a:endParaRPr lang="ja-JP"/>
    </a:p>
  </c:txPr>
  <c:externalData r:id="rId4">
    <c:autoUpdate val="0"/>
  </c:externalData>
  <c:userShapes r:id="rId5"/>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952618265500866"/>
          <c:y val="0.12420399787331811"/>
          <c:w val="0.83501075102768407"/>
          <c:h val="0.48031635673200423"/>
        </c:manualLayout>
      </c:layout>
      <c:barChart>
        <c:barDir val="col"/>
        <c:grouping val="stacked"/>
        <c:varyColors val="0"/>
        <c:ser>
          <c:idx val="0"/>
          <c:order val="0"/>
          <c:tx>
            <c:strRef>
              <c:f>Sheet1!$B$1</c:f>
              <c:strCache>
                <c:ptCount val="1"/>
                <c:pt idx="0">
                  <c:v>年少人口（0～14歳）</c:v>
                </c:pt>
              </c:strCache>
            </c:strRef>
          </c:tx>
          <c:spPr>
            <a:solidFill>
              <a:schemeClr val="accent1">
                <a:lumMod val="50000"/>
              </a:schemeClr>
            </a:solidFill>
            <a:ln>
              <a:solidFill>
                <a:schemeClr val="tx2"/>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bg1"/>
                    </a:solidFill>
                    <a:latin typeface="+mn-lt"/>
                    <a:ea typeface="+mn-ea"/>
                    <a:cs typeface="+mn-cs"/>
                  </a:defRPr>
                </a:pPr>
                <a:endParaRPr lang="ja-JP"/>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Sheet1!$A$2:$A$8</c:f>
              <c:strCache>
                <c:ptCount val="7"/>
                <c:pt idx="0">
                  <c:v>H18年</c:v>
                </c:pt>
                <c:pt idx="1">
                  <c:v>H23年</c:v>
                </c:pt>
                <c:pt idx="2">
                  <c:v>H28年</c:v>
                </c:pt>
                <c:pt idx="3">
                  <c:v>H32年</c:v>
                </c:pt>
                <c:pt idx="4">
                  <c:v>H37年</c:v>
                </c:pt>
                <c:pt idx="5">
                  <c:v>H42年</c:v>
                </c:pt>
                <c:pt idx="6">
                  <c:v>H47年</c:v>
                </c:pt>
              </c:strCache>
            </c:strRef>
          </c:cat>
          <c:val>
            <c:numRef>
              <c:f>Sheet1!$B$2:$B$8</c:f>
              <c:numCache>
                <c:formatCode>0.0</c:formatCode>
                <c:ptCount val="7"/>
                <c:pt idx="0">
                  <c:v>12.7</c:v>
                </c:pt>
                <c:pt idx="1">
                  <c:v>12</c:v>
                </c:pt>
                <c:pt idx="2">
                  <c:v>11.201593095057733</c:v>
                </c:pt>
                <c:pt idx="3">
                  <c:v>11.625990338745479</c:v>
                </c:pt>
                <c:pt idx="4">
                  <c:v>11.955046150222227</c:v>
                </c:pt>
                <c:pt idx="5">
                  <c:v>12.229699416778825</c:v>
                </c:pt>
                <c:pt idx="6">
                  <c:v>12.839918333144906</c:v>
                </c:pt>
              </c:numCache>
            </c:numRef>
          </c:val>
          <c:extLst>
            <c:ext xmlns:c16="http://schemas.microsoft.com/office/drawing/2014/chart" uri="{C3380CC4-5D6E-409C-BE32-E72D297353CC}">
              <c16:uniqueId val="{00000000-1A60-46F5-BB3B-8DD0419381A8}"/>
            </c:ext>
          </c:extLst>
        </c:ser>
        <c:ser>
          <c:idx val="1"/>
          <c:order val="1"/>
          <c:tx>
            <c:strRef>
              <c:f>Sheet1!$C$1</c:f>
              <c:strCache>
                <c:ptCount val="1"/>
                <c:pt idx="0">
                  <c:v>生産年齢人口（15～64歳）</c:v>
                </c:pt>
              </c:strCache>
            </c:strRef>
          </c:tx>
          <c:spPr>
            <a:pattFill prst="dkUpDiag">
              <a:fgClr>
                <a:schemeClr val="accent2">
                  <a:lumMod val="40000"/>
                  <a:lumOff val="60000"/>
                </a:schemeClr>
              </a:fgClr>
              <a:bgClr>
                <a:schemeClr val="bg1"/>
              </a:bgClr>
            </a:pattFill>
            <a:ln>
              <a:solidFill>
                <a:schemeClr val="accent4"/>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ja-JP"/>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Sheet1!$A$2:$A$8</c:f>
              <c:strCache>
                <c:ptCount val="7"/>
                <c:pt idx="0">
                  <c:v>H18年</c:v>
                </c:pt>
                <c:pt idx="1">
                  <c:v>H23年</c:v>
                </c:pt>
                <c:pt idx="2">
                  <c:v>H28年</c:v>
                </c:pt>
                <c:pt idx="3">
                  <c:v>H32年</c:v>
                </c:pt>
                <c:pt idx="4">
                  <c:v>H37年</c:v>
                </c:pt>
                <c:pt idx="5">
                  <c:v>H42年</c:v>
                </c:pt>
                <c:pt idx="6">
                  <c:v>H47年</c:v>
                </c:pt>
              </c:strCache>
            </c:strRef>
          </c:cat>
          <c:val>
            <c:numRef>
              <c:f>Sheet1!$C$2:$C$8</c:f>
              <c:numCache>
                <c:formatCode>0.0</c:formatCode>
                <c:ptCount val="7"/>
                <c:pt idx="0">
                  <c:v>63.1</c:v>
                </c:pt>
                <c:pt idx="1">
                  <c:v>60.7</c:v>
                </c:pt>
                <c:pt idx="2">
                  <c:v>56.923880357183855</c:v>
                </c:pt>
                <c:pt idx="3">
                  <c:v>54.479609699755159</c:v>
                </c:pt>
                <c:pt idx="4">
                  <c:v>53.745637579732332</c:v>
                </c:pt>
                <c:pt idx="5">
                  <c:v>53.276933922963529</c:v>
                </c:pt>
                <c:pt idx="6">
                  <c:v>52.210923939428199</c:v>
                </c:pt>
              </c:numCache>
            </c:numRef>
          </c:val>
          <c:extLst>
            <c:ext xmlns:c16="http://schemas.microsoft.com/office/drawing/2014/chart" uri="{C3380CC4-5D6E-409C-BE32-E72D297353CC}">
              <c16:uniqueId val="{00000001-1A60-46F5-BB3B-8DD0419381A8}"/>
            </c:ext>
          </c:extLst>
        </c:ser>
        <c:ser>
          <c:idx val="2"/>
          <c:order val="2"/>
          <c:tx>
            <c:strRef>
              <c:f>Sheet1!$D$1</c:f>
              <c:strCache>
                <c:ptCount val="1"/>
                <c:pt idx="0">
                  <c:v>老齢人口（65歳以上）</c:v>
                </c:pt>
              </c:strCache>
            </c:strRef>
          </c:tx>
          <c:spPr>
            <a:solidFill>
              <a:schemeClr val="accent1">
                <a:lumMod val="40000"/>
                <a:lumOff val="60000"/>
              </a:schemeClr>
            </a:solidFill>
            <a:ln>
              <a:solidFill>
                <a:schemeClr val="accent1"/>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ysClr val="windowText" lastClr="000000"/>
                    </a:solidFill>
                    <a:latin typeface="+mn-lt"/>
                    <a:ea typeface="+mn-ea"/>
                    <a:cs typeface="+mn-cs"/>
                  </a:defRPr>
                </a:pPr>
                <a:endParaRPr lang="ja-JP"/>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Sheet1!$A$2:$A$8</c:f>
              <c:strCache>
                <c:ptCount val="7"/>
                <c:pt idx="0">
                  <c:v>H18年</c:v>
                </c:pt>
                <c:pt idx="1">
                  <c:v>H23年</c:v>
                </c:pt>
                <c:pt idx="2">
                  <c:v>H28年</c:v>
                </c:pt>
                <c:pt idx="3">
                  <c:v>H32年</c:v>
                </c:pt>
                <c:pt idx="4">
                  <c:v>H37年</c:v>
                </c:pt>
                <c:pt idx="5">
                  <c:v>H42年</c:v>
                </c:pt>
                <c:pt idx="6">
                  <c:v>H47年</c:v>
                </c:pt>
              </c:strCache>
            </c:strRef>
          </c:cat>
          <c:val>
            <c:numRef>
              <c:f>Sheet1!$D$2:$D$8</c:f>
              <c:numCache>
                <c:formatCode>0.0</c:formatCode>
                <c:ptCount val="7"/>
                <c:pt idx="0">
                  <c:v>24.2</c:v>
                </c:pt>
                <c:pt idx="1">
                  <c:v>27.3</c:v>
                </c:pt>
                <c:pt idx="2">
                  <c:v>31.874526547758421</c:v>
                </c:pt>
                <c:pt idx="3">
                  <c:v>33.89439996149936</c:v>
                </c:pt>
                <c:pt idx="4">
                  <c:v>34.299316270045438</c:v>
                </c:pt>
                <c:pt idx="5">
                  <c:v>34.493366660257642</c:v>
                </c:pt>
                <c:pt idx="6">
                  <c:v>34.949157727426893</c:v>
                </c:pt>
              </c:numCache>
            </c:numRef>
          </c:val>
          <c:extLst>
            <c:ext xmlns:c16="http://schemas.microsoft.com/office/drawing/2014/chart" uri="{C3380CC4-5D6E-409C-BE32-E72D297353CC}">
              <c16:uniqueId val="{00000002-1A60-46F5-BB3B-8DD0419381A8}"/>
            </c:ext>
          </c:extLst>
        </c:ser>
        <c:dLbls>
          <c:showLegendKey val="0"/>
          <c:showVal val="0"/>
          <c:showCatName val="0"/>
          <c:showSerName val="0"/>
          <c:showPercent val="0"/>
          <c:showBubbleSize val="0"/>
        </c:dLbls>
        <c:gapWidth val="62"/>
        <c:overlap val="100"/>
        <c:serLines>
          <c:spPr>
            <a:ln w="9525" cap="flat" cmpd="sng" algn="ctr">
              <a:solidFill>
                <a:schemeClr val="tx1">
                  <a:lumMod val="35000"/>
                  <a:lumOff val="65000"/>
                </a:schemeClr>
              </a:solidFill>
              <a:round/>
            </a:ln>
            <a:effectLst/>
          </c:spPr>
        </c:serLines>
        <c:axId val="264767360"/>
        <c:axId val="297783296"/>
      </c:barChart>
      <c:catAx>
        <c:axId val="2647673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297783296"/>
        <c:crosses val="autoZero"/>
        <c:auto val="1"/>
        <c:lblAlgn val="ctr"/>
        <c:lblOffset val="100"/>
        <c:noMultiLvlLbl val="0"/>
      </c:catAx>
      <c:valAx>
        <c:axId val="297783296"/>
        <c:scaling>
          <c:orientation val="minMax"/>
          <c:max val="100"/>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r>
                  <a:rPr lang="ja-JP" altLang="en-US" sz="900"/>
                  <a:t>（％）</a:t>
                </a:r>
              </a:p>
            </c:rich>
          </c:tx>
          <c:layout>
            <c:manualLayout>
              <c:xMode val="edge"/>
              <c:yMode val="edge"/>
              <c:x val="8.491582977623427E-2"/>
              <c:y val="3.5931758530183735E-3"/>
            </c:manualLayout>
          </c:layout>
          <c:overlay val="0"/>
          <c:spPr>
            <a:noFill/>
            <a:ln>
              <a:noFill/>
            </a:ln>
            <a:effectLst/>
          </c:spPr>
          <c:txPr>
            <a:bodyPr rot="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title>
        <c:numFmt formatCode="0.0" sourceLinked="1"/>
        <c:majorTickMark val="none"/>
        <c:minorTickMark val="none"/>
        <c:tickLblPos val="nextTo"/>
        <c:spPr>
          <a:noFill/>
          <a:ln>
            <a:solidFill>
              <a:schemeClr val="bg1">
                <a:lumMod val="65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264767360"/>
        <c:crosses val="autoZero"/>
        <c:crossBetween val="between"/>
        <c:majorUnit val="20"/>
      </c:valAx>
      <c:spPr>
        <a:noFill/>
        <a:ln>
          <a:noFill/>
        </a:ln>
        <a:effectLst/>
      </c:spPr>
    </c:plotArea>
    <c:legend>
      <c:legendPos val="b"/>
      <c:layout>
        <c:manualLayout>
          <c:xMode val="edge"/>
          <c:yMode val="edge"/>
          <c:x val="0.12145908482821018"/>
          <c:y val="0.7442390736904908"/>
          <c:w val="0.81398321798988515"/>
          <c:h val="6.9848595994672996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ja-JP"/>
    </a:p>
  </c:txPr>
  <c:externalData r:id="rId3">
    <c:autoUpdate val="0"/>
  </c:externalData>
  <c:userShapes r:id="rId4"/>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ja-JP" altLang="en-US" sz="1000"/>
              <a:t>男性</a:t>
            </a:r>
          </a:p>
        </c:rich>
      </c:tx>
      <c:layout>
        <c:manualLayout>
          <c:xMode val="edge"/>
          <c:yMode val="edge"/>
          <c:x val="6.6718912883142356E-2"/>
          <c:y val="0"/>
        </c:manualLayout>
      </c:layout>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ja-JP"/>
        </a:p>
      </c:txPr>
    </c:title>
    <c:autoTitleDeleted val="0"/>
    <c:plotArea>
      <c:layout>
        <c:manualLayout>
          <c:layoutTarget val="inner"/>
          <c:xMode val="edge"/>
          <c:yMode val="edge"/>
          <c:x val="7.2092540234019745E-2"/>
          <c:y val="0.1516190120987837"/>
          <c:w val="0.90671788150176347"/>
          <c:h val="0.57201302716741564"/>
        </c:manualLayout>
      </c:layout>
      <c:barChart>
        <c:barDir val="col"/>
        <c:grouping val="clustered"/>
        <c:varyColors val="0"/>
        <c:ser>
          <c:idx val="0"/>
          <c:order val="0"/>
          <c:tx>
            <c:strRef>
              <c:f>Sheet1!$A$2</c:f>
              <c:strCache>
                <c:ptCount val="1"/>
                <c:pt idx="0">
                  <c:v>H25年度</c:v>
                </c:pt>
              </c:strCache>
            </c:strRef>
          </c:tx>
          <c:spPr>
            <a:solidFill>
              <a:schemeClr val="accent4">
                <a:lumMod val="20000"/>
                <a:lumOff val="80000"/>
              </a:schemeClr>
            </a:solidFill>
            <a:ln>
              <a:solidFill>
                <a:schemeClr val="bg1">
                  <a:lumMod val="85000"/>
                </a:schemeClr>
              </a:solidFill>
            </a:ln>
            <a:effectLst/>
          </c:spPr>
          <c:invertIfNegative val="0"/>
          <c:cat>
            <c:strRef>
              <c:f>Sheet1!$B$1:$I$1</c:f>
              <c:strCache>
                <c:ptCount val="8"/>
                <c:pt idx="0">
                  <c:v>該当者</c:v>
                </c:pt>
                <c:pt idx="1">
                  <c:v>予備群</c:v>
                </c:pt>
                <c:pt idx="2">
                  <c:v>中性脂肪</c:v>
                </c:pt>
                <c:pt idx="3">
                  <c:v>HDL</c:v>
                </c:pt>
                <c:pt idx="4">
                  <c:v>LDL</c:v>
                </c:pt>
                <c:pt idx="5">
                  <c:v>HbA1c</c:v>
                </c:pt>
                <c:pt idx="6">
                  <c:v>収縮期血圧</c:v>
                </c:pt>
                <c:pt idx="7">
                  <c:v>拡張期血圧</c:v>
                </c:pt>
              </c:strCache>
            </c:strRef>
          </c:cat>
          <c:val>
            <c:numRef>
              <c:f>Sheet1!$B$2:$I$2</c:f>
              <c:numCache>
                <c:formatCode>0.0_);[Red]\(0.0\)</c:formatCode>
                <c:ptCount val="8"/>
                <c:pt idx="0">
                  <c:v>24.401034576640349</c:v>
                </c:pt>
                <c:pt idx="1">
                  <c:v>17.397222978491698</c:v>
                </c:pt>
                <c:pt idx="2">
                  <c:v>30.962428532534712</c:v>
                </c:pt>
                <c:pt idx="3">
                  <c:v>10.713313367819222</c:v>
                </c:pt>
                <c:pt idx="4">
                  <c:v>51.694799891097198</c:v>
                </c:pt>
                <c:pt idx="5">
                  <c:v>53.9</c:v>
                </c:pt>
                <c:pt idx="6">
                  <c:v>42.77157636809148</c:v>
                </c:pt>
                <c:pt idx="7">
                  <c:v>22.399945548597877</c:v>
                </c:pt>
              </c:numCache>
            </c:numRef>
          </c:val>
          <c:extLst>
            <c:ext xmlns:c16="http://schemas.microsoft.com/office/drawing/2014/chart" uri="{C3380CC4-5D6E-409C-BE32-E72D297353CC}">
              <c16:uniqueId val="{00000000-F11C-42C3-9379-2FCA0F7DB5C2}"/>
            </c:ext>
          </c:extLst>
        </c:ser>
        <c:ser>
          <c:idx val="1"/>
          <c:order val="1"/>
          <c:tx>
            <c:strRef>
              <c:f>Sheet1!$A$3</c:f>
              <c:strCache>
                <c:ptCount val="1"/>
                <c:pt idx="0">
                  <c:v>H26年度</c:v>
                </c:pt>
              </c:strCache>
            </c:strRef>
          </c:tx>
          <c:spPr>
            <a:pattFill prst="dkUpDiag">
              <a:fgClr>
                <a:srgbClr val="FFC000"/>
              </a:fgClr>
              <a:bgClr>
                <a:schemeClr val="bg1"/>
              </a:bgClr>
            </a:pattFill>
            <a:ln>
              <a:solidFill>
                <a:schemeClr val="bg1">
                  <a:lumMod val="85000"/>
                </a:schemeClr>
              </a:solidFill>
            </a:ln>
            <a:effectLst/>
          </c:spPr>
          <c:invertIfNegative val="0"/>
          <c:cat>
            <c:strRef>
              <c:f>Sheet1!$B$1:$I$1</c:f>
              <c:strCache>
                <c:ptCount val="8"/>
                <c:pt idx="0">
                  <c:v>該当者</c:v>
                </c:pt>
                <c:pt idx="1">
                  <c:v>予備群</c:v>
                </c:pt>
                <c:pt idx="2">
                  <c:v>中性脂肪</c:v>
                </c:pt>
                <c:pt idx="3">
                  <c:v>HDL</c:v>
                </c:pt>
                <c:pt idx="4">
                  <c:v>LDL</c:v>
                </c:pt>
                <c:pt idx="5">
                  <c:v>HbA1c</c:v>
                </c:pt>
                <c:pt idx="6">
                  <c:v>収縮期血圧</c:v>
                </c:pt>
                <c:pt idx="7">
                  <c:v>拡張期血圧</c:v>
                </c:pt>
              </c:strCache>
            </c:strRef>
          </c:cat>
          <c:val>
            <c:numRef>
              <c:f>Sheet1!$B$3:$I$3</c:f>
              <c:numCache>
                <c:formatCode>0.0_);[Red]\(0.0\)</c:formatCode>
                <c:ptCount val="8"/>
                <c:pt idx="0">
                  <c:v>25.719267654751526</c:v>
                </c:pt>
                <c:pt idx="1">
                  <c:v>17.034404131178324</c:v>
                </c:pt>
                <c:pt idx="2">
                  <c:v>31.540473475957349</c:v>
                </c:pt>
                <c:pt idx="3">
                  <c:v>9.7310710213936016</c:v>
                </c:pt>
                <c:pt idx="4">
                  <c:v>51.726913017235596</c:v>
                </c:pt>
                <c:pt idx="5">
                  <c:v>58.6</c:v>
                </c:pt>
                <c:pt idx="6">
                  <c:v>43.934008450137483</c:v>
                </c:pt>
                <c:pt idx="7">
                  <c:v>23.539668700959023</c:v>
                </c:pt>
              </c:numCache>
            </c:numRef>
          </c:val>
          <c:extLst>
            <c:ext xmlns:c16="http://schemas.microsoft.com/office/drawing/2014/chart" uri="{C3380CC4-5D6E-409C-BE32-E72D297353CC}">
              <c16:uniqueId val="{00000001-F11C-42C3-9379-2FCA0F7DB5C2}"/>
            </c:ext>
          </c:extLst>
        </c:ser>
        <c:ser>
          <c:idx val="2"/>
          <c:order val="2"/>
          <c:tx>
            <c:strRef>
              <c:f>Sheet1!$A$4</c:f>
              <c:strCache>
                <c:ptCount val="1"/>
                <c:pt idx="0">
                  <c:v>H27年度</c:v>
                </c:pt>
              </c:strCache>
            </c:strRef>
          </c:tx>
          <c:spPr>
            <a:solidFill>
              <a:schemeClr val="accent1">
                <a:lumMod val="75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ja-JP"/>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Sheet1!$B$1:$I$1</c:f>
              <c:strCache>
                <c:ptCount val="8"/>
                <c:pt idx="0">
                  <c:v>該当者</c:v>
                </c:pt>
                <c:pt idx="1">
                  <c:v>予備群</c:v>
                </c:pt>
                <c:pt idx="2">
                  <c:v>中性脂肪</c:v>
                </c:pt>
                <c:pt idx="3">
                  <c:v>HDL</c:v>
                </c:pt>
                <c:pt idx="4">
                  <c:v>LDL</c:v>
                </c:pt>
                <c:pt idx="5">
                  <c:v>HbA1c</c:v>
                </c:pt>
                <c:pt idx="6">
                  <c:v>収縮期血圧</c:v>
                </c:pt>
                <c:pt idx="7">
                  <c:v>拡張期血圧</c:v>
                </c:pt>
              </c:strCache>
            </c:strRef>
          </c:cat>
          <c:val>
            <c:numRef>
              <c:f>Sheet1!$B$4:$I$4</c:f>
              <c:numCache>
                <c:formatCode>0.0_);[Red]\(0.0\)</c:formatCode>
                <c:ptCount val="8"/>
                <c:pt idx="0">
                  <c:v>25.516929439131559</c:v>
                </c:pt>
                <c:pt idx="1">
                  <c:v>16.451279400361852</c:v>
                </c:pt>
                <c:pt idx="2">
                  <c:v>31.597311966916514</c:v>
                </c:pt>
                <c:pt idx="3">
                  <c:v>9.5308865339881095</c:v>
                </c:pt>
                <c:pt idx="4">
                  <c:v>51.919100542775901</c:v>
                </c:pt>
                <c:pt idx="5">
                  <c:v>59.5</c:v>
                </c:pt>
                <c:pt idx="6">
                  <c:v>44.139312483845998</c:v>
                </c:pt>
                <c:pt idx="7">
                  <c:v>24.676919100542801</c:v>
                </c:pt>
              </c:numCache>
            </c:numRef>
          </c:val>
          <c:extLst>
            <c:ext xmlns:c16="http://schemas.microsoft.com/office/drawing/2014/chart" uri="{C3380CC4-5D6E-409C-BE32-E72D297353CC}">
              <c16:uniqueId val="{00000002-F11C-42C3-9379-2FCA0F7DB5C2}"/>
            </c:ext>
          </c:extLst>
        </c:ser>
        <c:dLbls>
          <c:showLegendKey val="0"/>
          <c:showVal val="0"/>
          <c:showCatName val="0"/>
          <c:showSerName val="0"/>
          <c:showPercent val="0"/>
          <c:showBubbleSize val="0"/>
        </c:dLbls>
        <c:gapWidth val="214"/>
        <c:overlap val="-5"/>
        <c:axId val="225895936"/>
        <c:axId val="225897472"/>
      </c:barChart>
      <c:catAx>
        <c:axId val="2258959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225897472"/>
        <c:crosses val="autoZero"/>
        <c:auto val="1"/>
        <c:lblAlgn val="ctr"/>
        <c:lblOffset val="100"/>
        <c:noMultiLvlLbl val="0"/>
      </c:catAx>
      <c:valAx>
        <c:axId val="22589747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r>
                  <a:rPr lang="ja-JP" altLang="en-US" sz="900"/>
                  <a:t>（％）</a:t>
                </a:r>
              </a:p>
            </c:rich>
          </c:tx>
          <c:layout>
            <c:manualLayout>
              <c:xMode val="edge"/>
              <c:yMode val="edge"/>
              <c:x val="7.7856751422555699E-3"/>
              <c:y val="2.8652825431996873E-3"/>
            </c:manualLayout>
          </c:layout>
          <c:overlay val="0"/>
          <c:spPr>
            <a:noFill/>
            <a:ln>
              <a:noFill/>
            </a:ln>
            <a:effectLst/>
          </c:spPr>
          <c:txPr>
            <a:bodyPr rot="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title>
        <c:numFmt formatCode="0.0_);[Red]\(0.0\)" sourceLinked="1"/>
        <c:majorTickMark val="none"/>
        <c:minorTickMark val="none"/>
        <c:tickLblPos val="nextTo"/>
        <c:spPr>
          <a:noFill/>
          <a:ln>
            <a:solidFill>
              <a:schemeClr val="bg1">
                <a:lumMod val="50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225895936"/>
        <c:crosses val="autoZero"/>
        <c:crossBetween val="between"/>
        <c:majorUnit val="20"/>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ja-JP"/>
    </a:p>
  </c:txPr>
  <c:externalData r:id="rId4">
    <c:autoUpdate val="0"/>
  </c:externalData>
  <c:userShapes r:id="rId5"/>
</c:chartSpace>
</file>

<file path=word/charts/chart2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ja-JP" altLang="en-US" sz="1000"/>
              <a:t>女性</a:t>
            </a:r>
          </a:p>
        </c:rich>
      </c:tx>
      <c:layout>
        <c:manualLayout>
          <c:xMode val="edge"/>
          <c:yMode val="edge"/>
          <c:x val="7.2327044025157231E-2"/>
          <c:y val="0"/>
        </c:manualLayout>
      </c:layout>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ja-JP"/>
        </a:p>
      </c:txPr>
    </c:title>
    <c:autoTitleDeleted val="0"/>
    <c:plotArea>
      <c:layout>
        <c:manualLayout>
          <c:layoutTarget val="inner"/>
          <c:xMode val="edge"/>
          <c:yMode val="edge"/>
          <c:x val="7.2092460405066186E-2"/>
          <c:y val="0.17603533298846064"/>
          <c:w val="0.91371425692677422"/>
          <c:h val="0.50975080175199983"/>
        </c:manualLayout>
      </c:layout>
      <c:barChart>
        <c:barDir val="col"/>
        <c:grouping val="clustered"/>
        <c:varyColors val="0"/>
        <c:ser>
          <c:idx val="0"/>
          <c:order val="0"/>
          <c:tx>
            <c:strRef>
              <c:f>Sheet1!$A$2</c:f>
              <c:strCache>
                <c:ptCount val="1"/>
                <c:pt idx="0">
                  <c:v>H25年度</c:v>
                </c:pt>
              </c:strCache>
            </c:strRef>
          </c:tx>
          <c:spPr>
            <a:solidFill>
              <a:schemeClr val="accent4">
                <a:lumMod val="20000"/>
                <a:lumOff val="80000"/>
              </a:schemeClr>
            </a:solidFill>
            <a:ln>
              <a:solidFill>
                <a:schemeClr val="tx2">
                  <a:lumMod val="40000"/>
                  <a:lumOff val="60000"/>
                </a:schemeClr>
              </a:solidFill>
            </a:ln>
            <a:effectLst/>
          </c:spPr>
          <c:invertIfNegative val="0"/>
          <c:cat>
            <c:strRef>
              <c:f>Sheet1!$B$1:$I$1</c:f>
              <c:strCache>
                <c:ptCount val="8"/>
                <c:pt idx="0">
                  <c:v>該当者</c:v>
                </c:pt>
                <c:pt idx="1">
                  <c:v>予備群</c:v>
                </c:pt>
                <c:pt idx="2">
                  <c:v>中性脂肪</c:v>
                </c:pt>
                <c:pt idx="3">
                  <c:v>HDL</c:v>
                </c:pt>
                <c:pt idx="4">
                  <c:v>LDL</c:v>
                </c:pt>
                <c:pt idx="5">
                  <c:v>HbA1c</c:v>
                </c:pt>
                <c:pt idx="6">
                  <c:v>収縮期血圧</c:v>
                </c:pt>
                <c:pt idx="7">
                  <c:v>拡張期血圧</c:v>
                </c:pt>
              </c:strCache>
            </c:strRef>
          </c:cat>
          <c:val>
            <c:numRef>
              <c:f>Sheet1!$B$2:$I$2</c:f>
              <c:numCache>
                <c:formatCode>0.0</c:formatCode>
                <c:ptCount val="8"/>
                <c:pt idx="0">
                  <c:v>9.9029005352919217</c:v>
                </c:pt>
                <c:pt idx="1">
                  <c:v>5.838416531806299</c:v>
                </c:pt>
                <c:pt idx="2">
                  <c:v>18.025644217602391</c:v>
                </c:pt>
                <c:pt idx="3">
                  <c:v>2.035354164073198</c:v>
                </c:pt>
                <c:pt idx="4">
                  <c:v>58.676708577119385</c:v>
                </c:pt>
                <c:pt idx="5">
                  <c:v>52.4</c:v>
                </c:pt>
                <c:pt idx="6">
                  <c:v>36.219345201045691</c:v>
                </c:pt>
                <c:pt idx="7">
                  <c:v>12.448649321548611</c:v>
                </c:pt>
              </c:numCache>
            </c:numRef>
          </c:val>
          <c:extLst>
            <c:ext xmlns:c16="http://schemas.microsoft.com/office/drawing/2014/chart" uri="{C3380CC4-5D6E-409C-BE32-E72D297353CC}">
              <c16:uniqueId val="{00000000-5F05-4CC9-ABBF-9E26FD5A2124}"/>
            </c:ext>
          </c:extLst>
        </c:ser>
        <c:ser>
          <c:idx val="1"/>
          <c:order val="1"/>
          <c:tx>
            <c:strRef>
              <c:f>Sheet1!$A$3</c:f>
              <c:strCache>
                <c:ptCount val="1"/>
                <c:pt idx="0">
                  <c:v>H26年度</c:v>
                </c:pt>
              </c:strCache>
            </c:strRef>
          </c:tx>
          <c:spPr>
            <a:pattFill prst="dkUpDiag">
              <a:fgClr>
                <a:srgbClr val="FFC000"/>
              </a:fgClr>
              <a:bgClr>
                <a:schemeClr val="bg1"/>
              </a:bgClr>
            </a:pattFill>
            <a:ln>
              <a:solidFill>
                <a:schemeClr val="bg1">
                  <a:lumMod val="85000"/>
                </a:schemeClr>
              </a:solidFill>
            </a:ln>
            <a:effectLst/>
          </c:spPr>
          <c:invertIfNegative val="0"/>
          <c:cat>
            <c:strRef>
              <c:f>Sheet1!$B$1:$I$1</c:f>
              <c:strCache>
                <c:ptCount val="8"/>
                <c:pt idx="0">
                  <c:v>該当者</c:v>
                </c:pt>
                <c:pt idx="1">
                  <c:v>予備群</c:v>
                </c:pt>
                <c:pt idx="2">
                  <c:v>中性脂肪</c:v>
                </c:pt>
                <c:pt idx="3">
                  <c:v>HDL</c:v>
                </c:pt>
                <c:pt idx="4">
                  <c:v>LDL</c:v>
                </c:pt>
                <c:pt idx="5">
                  <c:v>HbA1c</c:v>
                </c:pt>
                <c:pt idx="6">
                  <c:v>収縮期血圧</c:v>
                </c:pt>
                <c:pt idx="7">
                  <c:v>拡張期血圧</c:v>
                </c:pt>
              </c:strCache>
            </c:strRef>
          </c:cat>
          <c:val>
            <c:numRef>
              <c:f>Sheet1!$B$3:$I$3</c:f>
              <c:numCache>
                <c:formatCode>0.0</c:formatCode>
                <c:ptCount val="8"/>
                <c:pt idx="0">
                  <c:v>10.181951847086932</c:v>
                </c:pt>
                <c:pt idx="1">
                  <c:v>5.3605342155241074</c:v>
                </c:pt>
                <c:pt idx="2">
                  <c:v>17.496783679470685</c:v>
                </c:pt>
                <c:pt idx="3">
                  <c:v>1.9359186424064205</c:v>
                </c:pt>
                <c:pt idx="4">
                  <c:v>59.425350732095815</c:v>
                </c:pt>
                <c:pt idx="5">
                  <c:v>59.5</c:v>
                </c:pt>
                <c:pt idx="6">
                  <c:v>38.393677632788091</c:v>
                </c:pt>
                <c:pt idx="7">
                  <c:v>12.932671690253017</c:v>
                </c:pt>
              </c:numCache>
            </c:numRef>
          </c:val>
          <c:extLst>
            <c:ext xmlns:c16="http://schemas.microsoft.com/office/drawing/2014/chart" uri="{C3380CC4-5D6E-409C-BE32-E72D297353CC}">
              <c16:uniqueId val="{00000001-5F05-4CC9-ABBF-9E26FD5A2124}"/>
            </c:ext>
          </c:extLst>
        </c:ser>
        <c:ser>
          <c:idx val="2"/>
          <c:order val="2"/>
          <c:tx>
            <c:strRef>
              <c:f>Sheet1!$A$4</c:f>
              <c:strCache>
                <c:ptCount val="1"/>
                <c:pt idx="0">
                  <c:v>H27年度</c:v>
                </c:pt>
              </c:strCache>
            </c:strRef>
          </c:tx>
          <c:spPr>
            <a:solidFill>
              <a:schemeClr val="accent1">
                <a:lumMod val="75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ja-JP"/>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Sheet1!$B$1:$I$1</c:f>
              <c:strCache>
                <c:ptCount val="8"/>
                <c:pt idx="0">
                  <c:v>該当者</c:v>
                </c:pt>
                <c:pt idx="1">
                  <c:v>予備群</c:v>
                </c:pt>
                <c:pt idx="2">
                  <c:v>中性脂肪</c:v>
                </c:pt>
                <c:pt idx="3">
                  <c:v>HDL</c:v>
                </c:pt>
                <c:pt idx="4">
                  <c:v>LDL</c:v>
                </c:pt>
                <c:pt idx="5">
                  <c:v>HbA1c</c:v>
                </c:pt>
                <c:pt idx="6">
                  <c:v>収縮期血圧</c:v>
                </c:pt>
                <c:pt idx="7">
                  <c:v>拡張期血圧</c:v>
                </c:pt>
              </c:strCache>
            </c:strRef>
          </c:cat>
          <c:val>
            <c:numRef>
              <c:f>Sheet1!$B$4:$I$4</c:f>
              <c:numCache>
                <c:formatCode>0.0</c:formatCode>
                <c:ptCount val="8"/>
                <c:pt idx="0">
                  <c:v>10.055729070978014</c:v>
                </c:pt>
                <c:pt idx="1">
                  <c:v>5.1870904525690484</c:v>
                </c:pt>
                <c:pt idx="2">
                  <c:v>17.178026823442956</c:v>
                </c:pt>
                <c:pt idx="3">
                  <c:v>2.0025721109682157</c:v>
                </c:pt>
                <c:pt idx="4">
                  <c:v>58.227693061424461</c:v>
                </c:pt>
                <c:pt idx="5">
                  <c:v>61.5</c:v>
                </c:pt>
                <c:pt idx="6">
                  <c:v>37.822279380243742</c:v>
                </c:pt>
                <c:pt idx="7">
                  <c:v>13.258619633780391</c:v>
                </c:pt>
              </c:numCache>
            </c:numRef>
          </c:val>
          <c:extLst>
            <c:ext xmlns:c16="http://schemas.microsoft.com/office/drawing/2014/chart" uri="{C3380CC4-5D6E-409C-BE32-E72D297353CC}">
              <c16:uniqueId val="{00000002-5F05-4CC9-ABBF-9E26FD5A2124}"/>
            </c:ext>
          </c:extLst>
        </c:ser>
        <c:dLbls>
          <c:showLegendKey val="0"/>
          <c:showVal val="0"/>
          <c:showCatName val="0"/>
          <c:showSerName val="0"/>
          <c:showPercent val="0"/>
          <c:showBubbleSize val="0"/>
        </c:dLbls>
        <c:gapWidth val="214"/>
        <c:overlap val="-5"/>
        <c:axId val="231951744"/>
        <c:axId val="231961728"/>
      </c:barChart>
      <c:catAx>
        <c:axId val="2319517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231961728"/>
        <c:crosses val="autoZero"/>
        <c:auto val="1"/>
        <c:lblAlgn val="ctr"/>
        <c:lblOffset val="100"/>
        <c:noMultiLvlLbl val="0"/>
      </c:catAx>
      <c:valAx>
        <c:axId val="23196172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r>
                  <a:rPr lang="ja-JP" altLang="en-US" sz="900"/>
                  <a:t>（％）</a:t>
                </a:r>
              </a:p>
            </c:rich>
          </c:tx>
          <c:layout>
            <c:manualLayout>
              <c:xMode val="edge"/>
              <c:yMode val="edge"/>
              <c:x val="8.8746848051558941E-3"/>
              <c:y val="1.0344784556447074E-3"/>
            </c:manualLayout>
          </c:layout>
          <c:overlay val="0"/>
          <c:spPr>
            <a:noFill/>
            <a:ln>
              <a:noFill/>
            </a:ln>
            <a:effectLst/>
          </c:spPr>
          <c:txPr>
            <a:bodyPr rot="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title>
        <c:numFmt formatCode="0.0" sourceLinked="1"/>
        <c:majorTickMark val="none"/>
        <c:minorTickMark val="none"/>
        <c:tickLblPos val="nextTo"/>
        <c:spPr>
          <a:noFill/>
          <a:ln>
            <a:solidFill>
              <a:schemeClr val="bg1">
                <a:lumMod val="50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231951744"/>
        <c:crosses val="autoZero"/>
        <c:crossBetween val="between"/>
        <c:majorUnit val="20"/>
      </c:valAx>
      <c:spPr>
        <a:noFill/>
        <a:ln>
          <a:noFill/>
        </a:ln>
        <a:effectLst/>
      </c:spPr>
    </c:plotArea>
    <c:legend>
      <c:legendPos val="r"/>
      <c:layout>
        <c:manualLayout>
          <c:xMode val="edge"/>
          <c:yMode val="edge"/>
          <c:x val="0.61268680790813146"/>
          <c:y val="0.84977119234794773"/>
          <c:w val="0.3674882428898319"/>
          <c:h val="9.9632096669916764E-2"/>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ja-JP"/>
        </a:p>
      </c:txPr>
    </c:legend>
    <c:plotVisOnly val="1"/>
    <c:dispBlanksAs val="gap"/>
    <c:showDLblsOverMax val="0"/>
  </c:chart>
  <c:spPr>
    <a:solidFill>
      <a:schemeClr val="bg1"/>
    </a:solidFill>
    <a:ln w="9525" cap="flat" cmpd="sng" algn="ctr">
      <a:noFill/>
      <a:round/>
    </a:ln>
    <a:effectLst/>
  </c:spPr>
  <c:txPr>
    <a:bodyPr/>
    <a:lstStyle/>
    <a:p>
      <a:pPr>
        <a:defRPr/>
      </a:pPr>
      <a:endParaRPr lang="ja-JP"/>
    </a:p>
  </c:txPr>
  <c:externalData r:id="rId4">
    <c:autoUpdate val="0"/>
  </c:externalData>
  <c:userShapes r:id="rId5"/>
</c:chartSpace>
</file>

<file path=word/charts/chart2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r>
              <a:rPr lang="en-US" sz="1000"/>
              <a:t>HbA1c6.5</a:t>
            </a:r>
            <a:r>
              <a:rPr lang="ja-JP" sz="1000"/>
              <a:t>％以上の人の割合</a:t>
            </a:r>
          </a:p>
        </c:rich>
      </c:tx>
      <c:layout>
        <c:manualLayout>
          <c:xMode val="edge"/>
          <c:yMode val="edge"/>
          <c:x val="0.12571883160237726"/>
          <c:y val="3.6579557990033852E-2"/>
        </c:manualLayout>
      </c:layout>
      <c:overlay val="0"/>
      <c:spPr>
        <a:noFill/>
        <a:ln>
          <a:noFill/>
        </a:ln>
        <a:effectLst/>
      </c:spPr>
    </c:title>
    <c:autoTitleDeleted val="0"/>
    <c:plotArea>
      <c:layout>
        <c:manualLayout>
          <c:layoutTarget val="inner"/>
          <c:xMode val="edge"/>
          <c:yMode val="edge"/>
          <c:x val="0.12772471944943889"/>
          <c:y val="0.26531400966183577"/>
          <c:w val="0.34231409262818524"/>
          <c:h val="0.40032554658531794"/>
        </c:manualLayout>
      </c:layout>
      <c:lineChart>
        <c:grouping val="standard"/>
        <c:varyColors val="0"/>
        <c:ser>
          <c:idx val="0"/>
          <c:order val="0"/>
          <c:tx>
            <c:strRef>
              <c:f>Sheet1!$B$1</c:f>
              <c:strCache>
                <c:ptCount val="1"/>
                <c:pt idx="0">
                  <c:v>高岡市</c:v>
                </c:pt>
              </c:strCache>
            </c:strRef>
          </c:tx>
          <c:spPr>
            <a:ln w="28575" cap="rnd">
              <a:solidFill>
                <a:srgbClr val="FF0000"/>
              </a:solidFill>
              <a:round/>
            </a:ln>
            <a:effectLst/>
          </c:spPr>
          <c:marker>
            <c:symbol val="circle"/>
            <c:size val="5"/>
            <c:spPr>
              <a:solidFill>
                <a:srgbClr val="FF0000"/>
              </a:solidFill>
              <a:ln w="9525">
                <a:solidFill>
                  <a:srgbClr val="FF0000"/>
                </a:solidFill>
              </a:ln>
              <a:effectLst/>
            </c:spPr>
          </c:marker>
          <c:dLbls>
            <c:dLbl>
              <c:idx val="0"/>
              <c:layout>
                <c:manualLayout>
                  <c:x val="-3.3807923615847231E-2"/>
                  <c:y val="9.8807547705185503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28DA-4BE5-9ECD-5F187FFC695B}"/>
                </c:ext>
              </c:extLst>
            </c:dLbl>
            <c:dLbl>
              <c:idx val="1"/>
              <c:layout>
                <c:manualLayout>
                  <c:x val="-4.2212991092648852E-2"/>
                  <c:y val="0.10781584734340639"/>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28DA-4BE5-9ECD-5F187FFC695B}"/>
                </c:ext>
              </c:extLst>
            </c:dLbl>
            <c:dLbl>
              <c:idx val="2"/>
              <c:layout>
                <c:manualLayout>
                  <c:x val="-2.7516316365966065E-2"/>
                  <c:y val="0.11342342342342346"/>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28DA-4BE5-9ECD-5F187FFC695B}"/>
                </c:ext>
              </c:extLst>
            </c:dLbl>
            <c:dLbl>
              <c:idx val="3"/>
              <c:layout>
                <c:manualLayout>
                  <c:x val="-4.0121024242048484E-2"/>
                  <c:y val="0.11002128112364333"/>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28DA-4BE5-9ECD-5F187FFC695B}"/>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ＭＳ Ｐ明朝" panose="02020600040205080304" pitchFamily="18" charset="-128"/>
                    <a:ea typeface="ＭＳ Ｐ明朝" panose="02020600040205080304" pitchFamily="18" charset="-128"/>
                    <a:cs typeface="+mn-cs"/>
                  </a:defRPr>
                </a:pPr>
                <a:endParaRPr lang="ja-JP"/>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H25年</c:v>
                </c:pt>
                <c:pt idx="1">
                  <c:v>H26年</c:v>
                </c:pt>
                <c:pt idx="2">
                  <c:v>H27年</c:v>
                </c:pt>
                <c:pt idx="3">
                  <c:v>H28年</c:v>
                </c:pt>
              </c:strCache>
            </c:strRef>
          </c:cat>
          <c:val>
            <c:numRef>
              <c:f>Sheet1!$B$2:$B$5</c:f>
              <c:numCache>
                <c:formatCode>0.0</c:formatCode>
                <c:ptCount val="4"/>
                <c:pt idx="0">
                  <c:v>10.6</c:v>
                </c:pt>
                <c:pt idx="1">
                  <c:v>12.9</c:v>
                </c:pt>
                <c:pt idx="2">
                  <c:v>13.1</c:v>
                </c:pt>
                <c:pt idx="3">
                  <c:v>13.7</c:v>
                </c:pt>
              </c:numCache>
            </c:numRef>
          </c:val>
          <c:smooth val="0"/>
          <c:extLst>
            <c:ext xmlns:c16="http://schemas.microsoft.com/office/drawing/2014/chart" uri="{C3380CC4-5D6E-409C-BE32-E72D297353CC}">
              <c16:uniqueId val="{00000004-28DA-4BE5-9ECD-5F187FFC695B}"/>
            </c:ext>
          </c:extLst>
        </c:ser>
        <c:dLbls>
          <c:showLegendKey val="0"/>
          <c:showVal val="0"/>
          <c:showCatName val="0"/>
          <c:showSerName val="0"/>
          <c:showPercent val="0"/>
          <c:showBubbleSize val="0"/>
        </c:dLbls>
        <c:marker val="1"/>
        <c:smooth val="0"/>
        <c:axId val="232497920"/>
        <c:axId val="232499456"/>
      </c:lineChart>
      <c:catAx>
        <c:axId val="2324979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32499456"/>
        <c:crosses val="autoZero"/>
        <c:auto val="1"/>
        <c:lblAlgn val="ctr"/>
        <c:lblOffset val="100"/>
        <c:noMultiLvlLbl val="0"/>
      </c:catAx>
      <c:valAx>
        <c:axId val="232499456"/>
        <c:scaling>
          <c:orientation val="minMax"/>
          <c:max val="15"/>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r>
                  <a:rPr lang="ja-JP" sz="900"/>
                  <a:t>（％）</a:t>
                </a:r>
              </a:p>
            </c:rich>
          </c:tx>
          <c:layout>
            <c:manualLayout>
              <c:xMode val="edge"/>
              <c:yMode val="edge"/>
              <c:x val="7.8314535007448394E-2"/>
              <c:y val="9.5983871581269739E-2"/>
            </c:manualLayout>
          </c:layout>
          <c:overlay val="0"/>
          <c:spPr>
            <a:noFill/>
            <a:ln>
              <a:noFill/>
            </a:ln>
            <a:effectLst/>
          </c:spPr>
        </c:title>
        <c:numFmt formatCode="0.0" sourceLinked="1"/>
        <c:majorTickMark val="none"/>
        <c:minorTickMark val="none"/>
        <c:tickLblPos val="nextTo"/>
        <c:spPr>
          <a:noFill/>
          <a:ln>
            <a:solidFill>
              <a:schemeClr val="bg1">
                <a:lumMod val="65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32497920"/>
        <c:crosses val="autoZero"/>
        <c:crossBetween val="between"/>
        <c:majorUnit val="5"/>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ＭＳ Ｐ明朝" panose="02020600040205080304" pitchFamily="18" charset="-128"/>
          <a:ea typeface="ＭＳ Ｐ明朝" panose="02020600040205080304" pitchFamily="18" charset="-128"/>
        </a:defRPr>
      </a:pPr>
      <a:endParaRPr lang="ja-JP"/>
    </a:p>
  </c:txPr>
  <c:externalData r:id="rId2">
    <c:autoUpdate val="0"/>
  </c:externalData>
  <c:userShapes r:id="rId3"/>
</c:chartSpace>
</file>

<file path=word/charts/chart2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vert="horz"/>
          <a:lstStyle/>
          <a:p>
            <a:pPr>
              <a:defRPr sz="1000" b="0"/>
            </a:pPr>
            <a:r>
              <a:rPr lang="en-US" sz="1000" b="0"/>
              <a:t>HbA1c8.</a:t>
            </a:r>
            <a:r>
              <a:rPr lang="en-US" altLang="ja-JP" sz="1000" b="0"/>
              <a:t>4</a:t>
            </a:r>
            <a:r>
              <a:rPr lang="ja-JP" sz="1000" b="0"/>
              <a:t>％以上の人の割合</a:t>
            </a:r>
          </a:p>
        </c:rich>
      </c:tx>
      <c:layout>
        <c:manualLayout>
          <c:xMode val="edge"/>
          <c:yMode val="edge"/>
          <c:x val="0.17285238292581848"/>
          <c:y val="2.5931928687196109E-2"/>
        </c:manualLayout>
      </c:layout>
      <c:overlay val="0"/>
      <c:spPr>
        <a:noFill/>
        <a:ln>
          <a:noFill/>
        </a:ln>
        <a:effectLst/>
      </c:spPr>
    </c:title>
    <c:autoTitleDeleted val="0"/>
    <c:plotArea>
      <c:layout>
        <c:manualLayout>
          <c:layoutTarget val="inner"/>
          <c:xMode val="edge"/>
          <c:yMode val="edge"/>
          <c:x val="0.13193568172399503"/>
          <c:y val="0.27344904168146089"/>
          <c:w val="0.70509413606838633"/>
          <c:h val="0.5381028611093035"/>
        </c:manualLayout>
      </c:layout>
      <c:lineChart>
        <c:grouping val="standard"/>
        <c:varyColors val="0"/>
        <c:ser>
          <c:idx val="0"/>
          <c:order val="0"/>
          <c:tx>
            <c:strRef>
              <c:f>Sheet1!$B$1</c:f>
              <c:strCache>
                <c:ptCount val="1"/>
                <c:pt idx="0">
                  <c:v>高岡市</c:v>
                </c:pt>
              </c:strCache>
            </c:strRef>
          </c:tx>
          <c:spPr>
            <a:ln w="28575" cap="rnd">
              <a:solidFill>
                <a:srgbClr val="FF0000"/>
              </a:solidFill>
              <a:round/>
            </a:ln>
            <a:effectLst/>
          </c:spPr>
          <c:marker>
            <c:symbol val="circle"/>
            <c:size val="5"/>
            <c:spPr>
              <a:solidFill>
                <a:srgbClr val="FF0000"/>
              </a:solidFill>
              <a:ln w="9525">
                <a:solidFill>
                  <a:srgbClr val="FF0000"/>
                </a:solidFill>
              </a:ln>
              <a:effectLst/>
            </c:spPr>
          </c:marker>
          <c:dLbls>
            <c:dLbl>
              <c:idx val="0"/>
              <c:layout>
                <c:manualLayout>
                  <c:x val="-4.1808953691514113E-2"/>
                  <c:y val="-0.1185761697143229"/>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8E9A-4242-ADE5-983DC21AFE22}"/>
                </c:ext>
              </c:extLst>
            </c:dLbl>
            <c:dLbl>
              <c:idx val="1"/>
              <c:layout>
                <c:manualLayout>
                  <c:x val="-0.10280616342515546"/>
                  <c:y val="-0.13790323379388897"/>
                </c:manualLayout>
              </c:layout>
              <c:dLblPos val="r"/>
              <c:showLegendKey val="0"/>
              <c:showVal val="1"/>
              <c:showCatName val="0"/>
              <c:showSerName val="0"/>
              <c:showPercent val="0"/>
              <c:showBubbleSize val="0"/>
              <c:extLst>
                <c:ext xmlns:c15="http://schemas.microsoft.com/office/drawing/2012/chart" uri="{CE6537A1-D6FC-4f65-9D91-7224C49458BB}">
                  <c15:layout>
                    <c:manualLayout>
                      <c:w val="0.14247215943432937"/>
                      <c:h val="0.20036943495270637"/>
                    </c:manualLayout>
                  </c15:layout>
                </c:ext>
                <c:ext xmlns:c16="http://schemas.microsoft.com/office/drawing/2014/chart" uri="{C3380CC4-5D6E-409C-BE32-E72D297353CC}">
                  <c16:uniqueId val="{00000001-8E9A-4242-ADE5-983DC21AFE22}"/>
                </c:ext>
              </c:extLst>
            </c:dLbl>
            <c:dLbl>
              <c:idx val="2"/>
              <c:layout>
                <c:manualLayout>
                  <c:x val="-8.5090127887201536E-2"/>
                  <c:y val="-0.15067449116030307"/>
                </c:manualLayout>
              </c:layout>
              <c:dLblPos val="r"/>
              <c:showLegendKey val="0"/>
              <c:showVal val="1"/>
              <c:showCatName val="0"/>
              <c:showSerName val="0"/>
              <c:showPercent val="0"/>
              <c:showBubbleSize val="0"/>
              <c:extLst>
                <c:ext xmlns:c15="http://schemas.microsoft.com/office/drawing/2012/chart" uri="{CE6537A1-D6FC-4f65-9D91-7224C49458BB}">
                  <c15:layout>
                    <c:manualLayout>
                      <c:w val="0.15020340583021791"/>
                      <c:h val="0.20075768830782942"/>
                    </c:manualLayout>
                  </c15:layout>
                </c:ext>
                <c:ext xmlns:c16="http://schemas.microsoft.com/office/drawing/2014/chart" uri="{C3380CC4-5D6E-409C-BE32-E72D297353CC}">
                  <c16:uniqueId val="{00000002-8E9A-4242-ADE5-983DC21AFE22}"/>
                </c:ext>
              </c:extLst>
            </c:dLbl>
            <c:dLbl>
              <c:idx val="3"/>
              <c:layout>
                <c:manualLayout>
                  <c:x val="-5.864229116470851E-2"/>
                  <c:y val="-0.1360777423483221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8E9A-4242-ADE5-983DC21AFE22}"/>
                </c:ext>
              </c:extLst>
            </c:dLbl>
            <c:spPr>
              <a:noFill/>
              <a:ln>
                <a:noFill/>
              </a:ln>
              <a:effectLst/>
            </c:spPr>
            <c:txPr>
              <a:bodyPr rot="0" vert="horz"/>
              <a:lstStyle/>
              <a:p>
                <a:pPr>
                  <a:defRPr/>
                </a:pPr>
                <a:endParaRPr lang="ja-JP"/>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H25年</c:v>
                </c:pt>
                <c:pt idx="1">
                  <c:v>H26年</c:v>
                </c:pt>
                <c:pt idx="2">
                  <c:v>H27年</c:v>
                </c:pt>
                <c:pt idx="3">
                  <c:v>H28年</c:v>
                </c:pt>
              </c:strCache>
            </c:strRef>
          </c:cat>
          <c:val>
            <c:numRef>
              <c:f>Sheet1!$B$2:$B$5</c:f>
              <c:numCache>
                <c:formatCode>0.0</c:formatCode>
                <c:ptCount val="4"/>
                <c:pt idx="0">
                  <c:v>1.2</c:v>
                </c:pt>
                <c:pt idx="1">
                  <c:v>1.3</c:v>
                </c:pt>
                <c:pt idx="2">
                  <c:v>1.3</c:v>
                </c:pt>
                <c:pt idx="3">
                  <c:v>1.3</c:v>
                </c:pt>
              </c:numCache>
            </c:numRef>
          </c:val>
          <c:smooth val="0"/>
          <c:extLst>
            <c:ext xmlns:c16="http://schemas.microsoft.com/office/drawing/2014/chart" uri="{C3380CC4-5D6E-409C-BE32-E72D297353CC}">
              <c16:uniqueId val="{00000004-8E9A-4242-ADE5-983DC21AFE22}"/>
            </c:ext>
          </c:extLst>
        </c:ser>
        <c:dLbls>
          <c:showLegendKey val="0"/>
          <c:showVal val="0"/>
          <c:showCatName val="0"/>
          <c:showSerName val="0"/>
          <c:showPercent val="0"/>
          <c:showBubbleSize val="0"/>
        </c:dLbls>
        <c:marker val="1"/>
        <c:smooth val="0"/>
        <c:axId val="232850560"/>
        <c:axId val="232852096"/>
      </c:lineChart>
      <c:catAx>
        <c:axId val="2328505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sz="900"/>
            </a:pPr>
            <a:endParaRPr lang="ja-JP"/>
          </a:p>
        </c:txPr>
        <c:crossAx val="232852096"/>
        <c:crosses val="autoZero"/>
        <c:auto val="1"/>
        <c:lblAlgn val="ctr"/>
        <c:lblOffset val="100"/>
        <c:noMultiLvlLbl val="0"/>
      </c:catAx>
      <c:valAx>
        <c:axId val="232852096"/>
        <c:scaling>
          <c:orientation val="minMax"/>
          <c:max val="3"/>
        </c:scaling>
        <c:delete val="0"/>
        <c:axPos val="l"/>
        <c:majorGridlines>
          <c:spPr>
            <a:ln w="9525" cap="flat" cmpd="sng" algn="ctr">
              <a:solidFill>
                <a:schemeClr val="tx1">
                  <a:lumMod val="15000"/>
                  <a:lumOff val="85000"/>
                </a:schemeClr>
              </a:solidFill>
              <a:round/>
            </a:ln>
            <a:effectLst/>
          </c:spPr>
        </c:majorGridlines>
        <c:title>
          <c:tx>
            <c:rich>
              <a:bodyPr rot="0"/>
              <a:lstStyle/>
              <a:p>
                <a:pPr>
                  <a:defRPr sz="900" b="0"/>
                </a:pPr>
                <a:r>
                  <a:rPr lang="ja-JP" sz="900" b="0"/>
                  <a:t>（％）</a:t>
                </a:r>
              </a:p>
            </c:rich>
          </c:tx>
          <c:layout>
            <c:manualLayout>
              <c:xMode val="edge"/>
              <c:yMode val="edge"/>
              <c:x val="6.164716792104457E-2"/>
              <c:y val="6.9715247858168669E-2"/>
            </c:manualLayout>
          </c:layout>
          <c:overlay val="0"/>
          <c:spPr>
            <a:noFill/>
            <a:ln>
              <a:noFill/>
            </a:ln>
            <a:effectLst/>
          </c:spPr>
        </c:title>
        <c:numFmt formatCode="0.0" sourceLinked="1"/>
        <c:majorTickMark val="none"/>
        <c:minorTickMark val="none"/>
        <c:tickLblPos val="nextTo"/>
        <c:spPr>
          <a:noFill/>
          <a:ln>
            <a:solidFill>
              <a:schemeClr val="bg1">
                <a:lumMod val="65000"/>
              </a:schemeClr>
            </a:solidFill>
          </a:ln>
          <a:effectLst/>
        </c:spPr>
        <c:txPr>
          <a:bodyPr rot="-60000000" vert="horz"/>
          <a:lstStyle/>
          <a:p>
            <a:pPr>
              <a:defRPr sz="900"/>
            </a:pPr>
            <a:endParaRPr lang="ja-JP"/>
          </a:p>
        </c:txPr>
        <c:crossAx val="232850560"/>
        <c:crosses val="autoZero"/>
        <c:crossBetween val="between"/>
        <c:majorUnit val="1"/>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latin typeface="ＭＳ Ｐ明朝" panose="02020600040205080304" pitchFamily="18" charset="-128"/>
          <a:ea typeface="ＭＳ Ｐ明朝" panose="02020600040205080304" pitchFamily="18" charset="-128"/>
        </a:defRPr>
      </a:pPr>
      <a:endParaRPr lang="ja-JP"/>
    </a:p>
  </c:txPr>
  <c:externalData r:id="rId2">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900" b="0" i="0" u="none" strike="noStrike" kern="1200" spc="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r>
              <a:rPr lang="ja-JP" sz="900"/>
              <a:t>（</a:t>
            </a:r>
            <a:r>
              <a:rPr lang="ja-JP" altLang="en-US" sz="900"/>
              <a:t>円</a:t>
            </a:r>
            <a:r>
              <a:rPr lang="ja-JP" sz="900"/>
              <a:t>）</a:t>
            </a:r>
            <a:endParaRPr lang="en-US" sz="900"/>
          </a:p>
        </c:rich>
      </c:tx>
      <c:layout>
        <c:manualLayout>
          <c:xMode val="edge"/>
          <c:yMode val="edge"/>
          <c:x val="6.8274687397872041E-2"/>
          <c:y val="8.92085021164262E-4"/>
        </c:manualLayout>
      </c:layout>
      <c:overlay val="0"/>
      <c:spPr>
        <a:noFill/>
        <a:ln>
          <a:noFill/>
        </a:ln>
        <a:effectLst/>
      </c:spPr>
      <c:txPr>
        <a:bodyPr rot="0" spcFirstLastPara="1" vertOverflow="ellipsis" vert="horz" wrap="square" anchor="ctr" anchorCtr="1"/>
        <a:lstStyle/>
        <a:p>
          <a:pPr>
            <a:defRPr sz="900" b="0" i="0" u="none" strike="noStrike" kern="1200" spc="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title>
    <c:autoTitleDeleted val="0"/>
    <c:plotArea>
      <c:layout>
        <c:manualLayout>
          <c:layoutTarget val="inner"/>
          <c:xMode val="edge"/>
          <c:yMode val="edge"/>
          <c:x val="0.19449469367059891"/>
          <c:y val="0.21746321418088543"/>
          <c:w val="0.76971381013297935"/>
          <c:h val="0.40556056050200268"/>
        </c:manualLayout>
      </c:layout>
      <c:barChart>
        <c:barDir val="col"/>
        <c:grouping val="clustered"/>
        <c:varyColors val="0"/>
        <c:ser>
          <c:idx val="0"/>
          <c:order val="0"/>
          <c:tx>
            <c:strRef>
              <c:f>Sheet1!$B$1</c:f>
              <c:strCache>
                <c:ptCount val="1"/>
                <c:pt idx="0">
                  <c:v>系列 1</c:v>
                </c:pt>
              </c:strCache>
            </c:strRef>
          </c:tx>
          <c:spPr>
            <a:solidFill>
              <a:srgbClr val="ED7D31">
                <a:lumMod val="60000"/>
                <a:lumOff val="40000"/>
              </a:srgbClr>
            </a:solidFill>
            <a:ln>
              <a:noFill/>
            </a:ln>
            <a:effectLst/>
          </c:spPr>
          <c:invertIfNegative val="0"/>
          <c:dPt>
            <c:idx val="0"/>
            <c:invertIfNegative val="0"/>
            <c:bubble3D val="0"/>
            <c:spPr>
              <a:solidFill>
                <a:srgbClr val="FF6600"/>
              </a:solidFill>
              <a:ln>
                <a:solidFill>
                  <a:srgbClr val="FF6600"/>
                </a:solidFill>
              </a:ln>
              <a:effectLst/>
            </c:spPr>
            <c:extLst>
              <c:ext xmlns:c16="http://schemas.microsoft.com/office/drawing/2014/chart" uri="{C3380CC4-5D6E-409C-BE32-E72D297353CC}">
                <c16:uniqueId val="{00000001-51F4-4A2C-A95B-3A619E5CCA65}"/>
              </c:ext>
            </c:extLst>
          </c:dPt>
          <c:dPt>
            <c:idx val="1"/>
            <c:invertIfNegative val="0"/>
            <c:bubble3D val="0"/>
            <c:spPr>
              <a:solidFill>
                <a:srgbClr val="70AD47">
                  <a:lumMod val="20000"/>
                  <a:lumOff val="80000"/>
                </a:srgbClr>
              </a:solidFill>
              <a:ln>
                <a:solidFill>
                  <a:srgbClr val="70AD47">
                    <a:lumMod val="60000"/>
                    <a:lumOff val="40000"/>
                  </a:srgbClr>
                </a:solidFill>
              </a:ln>
              <a:effectLst/>
            </c:spPr>
            <c:extLst>
              <c:ext xmlns:c16="http://schemas.microsoft.com/office/drawing/2014/chart" uri="{C3380CC4-5D6E-409C-BE32-E72D297353CC}">
                <c16:uniqueId val="{00000003-51F4-4A2C-A95B-3A619E5CCA65}"/>
              </c:ext>
            </c:extLst>
          </c:dPt>
          <c:dPt>
            <c:idx val="2"/>
            <c:invertIfNegative val="0"/>
            <c:bubble3D val="0"/>
            <c:spPr>
              <a:solidFill>
                <a:srgbClr val="FFC000"/>
              </a:solidFill>
              <a:ln>
                <a:solidFill>
                  <a:srgbClr val="FFC000">
                    <a:lumMod val="75000"/>
                  </a:srgbClr>
                </a:solidFill>
              </a:ln>
              <a:effectLst/>
            </c:spPr>
            <c:extLst>
              <c:ext xmlns:c16="http://schemas.microsoft.com/office/drawing/2014/chart" uri="{C3380CC4-5D6E-409C-BE32-E72D297353CC}">
                <c16:uniqueId val="{00000005-51F4-4A2C-A95B-3A619E5CCA65}"/>
              </c:ext>
            </c:extLst>
          </c:dPt>
          <c:dLbls>
            <c:numFmt formatCode="#,##0_);[Red]\(#,##0\)" sourceLinked="0"/>
            <c:spPr>
              <a:noFill/>
              <a:ln>
                <a:noFill/>
              </a:ln>
              <a:effectLst/>
            </c:spPr>
            <c:txPr>
              <a:bodyPr rot="0" spcFirstLastPara="1" vertOverflow="ellipsis" vert="horz" wrap="square" anchor="ctr" anchorCtr="1"/>
              <a:lstStyle/>
              <a:p>
                <a:pPr>
                  <a:defRPr sz="800" b="0" i="0" u="none" strike="noStrike" kern="1200" baseline="0">
                    <a:solidFill>
                      <a:schemeClr val="tx1">
                        <a:lumMod val="75000"/>
                        <a:lumOff val="25000"/>
                      </a:schemeClr>
                    </a:solidFill>
                    <a:latin typeface="ＭＳ Ｐ明朝" panose="02020600040205080304" pitchFamily="18" charset="-128"/>
                    <a:ea typeface="ＭＳ Ｐ明朝" panose="02020600040205080304" pitchFamily="18" charset="-128"/>
                    <a:cs typeface="+mn-cs"/>
                  </a:defRPr>
                </a:pPr>
                <a:endParaRPr lang="ja-JP"/>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高岡市</c:v>
                </c:pt>
                <c:pt idx="1">
                  <c:v>富山県</c:v>
                </c:pt>
                <c:pt idx="2">
                  <c:v>国</c:v>
                </c:pt>
              </c:strCache>
            </c:strRef>
          </c:cat>
          <c:val>
            <c:numRef>
              <c:f>Sheet1!$B$2:$B$4</c:f>
              <c:numCache>
                <c:formatCode>General</c:formatCode>
                <c:ptCount val="3"/>
                <c:pt idx="0">
                  <c:v>25719</c:v>
                </c:pt>
                <c:pt idx="1">
                  <c:v>25370</c:v>
                </c:pt>
                <c:pt idx="2">
                  <c:v>23292</c:v>
                </c:pt>
              </c:numCache>
            </c:numRef>
          </c:val>
          <c:extLst>
            <c:ext xmlns:c16="http://schemas.microsoft.com/office/drawing/2014/chart" uri="{C3380CC4-5D6E-409C-BE32-E72D297353CC}">
              <c16:uniqueId val="{00000006-51F4-4A2C-A95B-3A619E5CCA65}"/>
            </c:ext>
          </c:extLst>
        </c:ser>
        <c:dLbls>
          <c:dLblPos val="outEnd"/>
          <c:showLegendKey val="0"/>
          <c:showVal val="1"/>
          <c:showCatName val="0"/>
          <c:showSerName val="0"/>
          <c:showPercent val="0"/>
          <c:showBubbleSize val="0"/>
        </c:dLbls>
        <c:gapWidth val="219"/>
        <c:overlap val="-27"/>
        <c:axId val="232902656"/>
        <c:axId val="232906752"/>
      </c:barChart>
      <c:catAx>
        <c:axId val="2329026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32906752"/>
        <c:crosses val="autoZero"/>
        <c:auto val="1"/>
        <c:lblAlgn val="ctr"/>
        <c:lblOffset val="100"/>
        <c:noMultiLvlLbl val="0"/>
      </c:catAx>
      <c:valAx>
        <c:axId val="232906752"/>
        <c:scaling>
          <c:orientation val="minMax"/>
          <c:max val="26000"/>
          <c:min val="20000"/>
        </c:scaling>
        <c:delete val="0"/>
        <c:axPos val="l"/>
        <c:majorGridlines>
          <c:spPr>
            <a:ln w="9525" cap="flat" cmpd="sng" algn="ctr">
              <a:solidFill>
                <a:schemeClr val="tx1">
                  <a:lumMod val="15000"/>
                  <a:lumOff val="85000"/>
                </a:schemeClr>
              </a:solidFill>
              <a:round/>
            </a:ln>
            <a:effectLst/>
          </c:spPr>
        </c:majorGridlines>
        <c:numFmt formatCode="#,##0_);[Red]\(#,##0\)" sourceLinked="0"/>
        <c:majorTickMark val="none"/>
        <c:minorTickMark val="none"/>
        <c:tickLblPos val="nextTo"/>
        <c:spPr>
          <a:noFill/>
          <a:ln>
            <a:solidFill>
              <a:schemeClr val="bg1">
                <a:lumMod val="50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32902656"/>
        <c:crosses val="autoZero"/>
        <c:crossBetween val="between"/>
        <c:majorUnit val="2000"/>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ＭＳ Ｐ明朝" panose="02020600040205080304" pitchFamily="18" charset="-128"/>
          <a:ea typeface="ＭＳ Ｐ明朝" panose="02020600040205080304" pitchFamily="18" charset="-128"/>
        </a:defRPr>
      </a:pPr>
      <a:endParaRPr lang="ja-JP"/>
    </a:p>
  </c:txPr>
  <c:externalData r:id="rId4">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0979160104986876"/>
          <c:y val="6.4896755162241887E-2"/>
          <c:w val="0.79186666666666672"/>
          <c:h val="0.52106898070518415"/>
        </c:manualLayout>
      </c:layout>
      <c:barChart>
        <c:barDir val="bar"/>
        <c:grouping val="stacked"/>
        <c:varyColors val="0"/>
        <c:ser>
          <c:idx val="0"/>
          <c:order val="0"/>
          <c:tx>
            <c:strRef>
              <c:f>Sheet1!$B$1</c:f>
              <c:strCache>
                <c:ptCount val="1"/>
                <c:pt idx="0">
                  <c:v>外来</c:v>
                </c:pt>
              </c:strCache>
            </c:strRef>
          </c:tx>
          <c:spPr>
            <a:solidFill>
              <a:schemeClr val="accent1">
                <a:lumMod val="20000"/>
                <a:lumOff val="80000"/>
              </a:schemeClr>
            </a:solidFill>
            <a:ln>
              <a:solidFill>
                <a:schemeClr val="accent1">
                  <a:lumMod val="75000"/>
                </a:schemeClr>
              </a:solid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ＭＳ Ｐ明朝" panose="02020600040205080304" pitchFamily="18" charset="-128"/>
                    <a:ea typeface="ＭＳ Ｐ明朝" panose="02020600040205080304" pitchFamily="18" charset="-128"/>
                    <a:cs typeface="+mn-cs"/>
                  </a:defRPr>
                </a:pPr>
                <a:endParaRPr lang="ja-JP"/>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費用</c:v>
                </c:pt>
                <c:pt idx="1">
                  <c:v>件数</c:v>
                </c:pt>
              </c:strCache>
            </c:strRef>
          </c:cat>
          <c:val>
            <c:numRef>
              <c:f>Sheet1!$B$2:$B$3</c:f>
              <c:numCache>
                <c:formatCode>General</c:formatCode>
                <c:ptCount val="2"/>
                <c:pt idx="0">
                  <c:v>55.5</c:v>
                </c:pt>
                <c:pt idx="1">
                  <c:v>96.7</c:v>
                </c:pt>
              </c:numCache>
            </c:numRef>
          </c:val>
          <c:extLst>
            <c:ext xmlns:c16="http://schemas.microsoft.com/office/drawing/2014/chart" uri="{C3380CC4-5D6E-409C-BE32-E72D297353CC}">
              <c16:uniqueId val="{00000000-7FB4-412B-A868-CD7190657928}"/>
            </c:ext>
          </c:extLst>
        </c:ser>
        <c:ser>
          <c:idx val="1"/>
          <c:order val="1"/>
          <c:tx>
            <c:strRef>
              <c:f>Sheet1!$C$1</c:f>
              <c:strCache>
                <c:ptCount val="1"/>
                <c:pt idx="0">
                  <c:v>入院</c:v>
                </c:pt>
              </c:strCache>
            </c:strRef>
          </c:tx>
          <c:spPr>
            <a:solidFill>
              <a:srgbClr val="4472C4">
                <a:lumMod val="60000"/>
                <a:lumOff val="40000"/>
              </a:srgbClr>
            </a:solidFill>
            <a:ln>
              <a:solidFill>
                <a:schemeClr val="accent1">
                  <a:lumMod val="75000"/>
                </a:schemeClr>
              </a:solidFill>
            </a:ln>
            <a:effectLst/>
          </c:spPr>
          <c:invertIfNegative val="0"/>
          <c:dLbls>
            <c:dLbl>
              <c:idx val="1"/>
              <c:layout>
                <c:manualLayout>
                  <c:x val="6.7021486300019709E-2"/>
                  <c:y val="-1.2838320411448732E-17"/>
                </c:manualLayout>
              </c:layout>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ＭＳ Ｐ明朝" panose="02020600040205080304" pitchFamily="18" charset="-128"/>
                      <a:ea typeface="ＭＳ Ｐ明朝" panose="02020600040205080304" pitchFamily="18" charset="-128"/>
                      <a:cs typeface="+mn-cs"/>
                    </a:defRPr>
                  </a:pPr>
                  <a:endParaRPr lang="ja-JP"/>
                </a:p>
              </c:txPr>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F535-41E4-BC0D-70A7A77BC105}"/>
                </c:ext>
              </c:extLst>
            </c:dLbl>
            <c:spPr>
              <a:noFill/>
              <a:ln>
                <a:noFill/>
              </a:ln>
              <a:effectLst/>
            </c:spPr>
            <c:txPr>
              <a:bodyPr rot="0" spcFirstLastPara="1" vertOverflow="ellipsis" vert="horz" wrap="square" anchor="ctr" anchorCtr="1"/>
              <a:lstStyle/>
              <a:p>
                <a:pPr>
                  <a:defRPr sz="900" b="0" i="0" u="none" strike="noStrike" kern="1200" baseline="0">
                    <a:solidFill>
                      <a:schemeClr val="bg1"/>
                    </a:solidFill>
                    <a:latin typeface="ＭＳ Ｐ明朝" panose="02020600040205080304" pitchFamily="18" charset="-128"/>
                    <a:ea typeface="ＭＳ Ｐ明朝" panose="02020600040205080304" pitchFamily="18" charset="-128"/>
                    <a:cs typeface="+mn-cs"/>
                  </a:defRPr>
                </a:pPr>
                <a:endParaRPr lang="ja-JP"/>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費用</c:v>
                </c:pt>
                <c:pt idx="1">
                  <c:v>件数</c:v>
                </c:pt>
              </c:strCache>
            </c:strRef>
          </c:cat>
          <c:val>
            <c:numRef>
              <c:f>Sheet1!$C$2:$C$3</c:f>
              <c:numCache>
                <c:formatCode>General</c:formatCode>
                <c:ptCount val="2"/>
                <c:pt idx="0">
                  <c:v>44.5</c:v>
                </c:pt>
                <c:pt idx="1">
                  <c:v>3.3</c:v>
                </c:pt>
              </c:numCache>
            </c:numRef>
          </c:val>
          <c:extLst>
            <c:ext xmlns:c16="http://schemas.microsoft.com/office/drawing/2014/chart" uri="{C3380CC4-5D6E-409C-BE32-E72D297353CC}">
              <c16:uniqueId val="{00000001-7FB4-412B-A868-CD7190657928}"/>
            </c:ext>
          </c:extLst>
        </c:ser>
        <c:dLbls>
          <c:dLblPos val="ctr"/>
          <c:showLegendKey val="0"/>
          <c:showVal val="1"/>
          <c:showCatName val="0"/>
          <c:showSerName val="0"/>
          <c:showPercent val="0"/>
          <c:showBubbleSize val="0"/>
        </c:dLbls>
        <c:gapWidth val="55"/>
        <c:overlap val="100"/>
        <c:axId val="233004032"/>
        <c:axId val="233018112"/>
      </c:barChart>
      <c:catAx>
        <c:axId val="23300403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33018112"/>
        <c:crosses val="autoZero"/>
        <c:auto val="0"/>
        <c:lblAlgn val="ctr"/>
        <c:lblOffset val="100"/>
        <c:noMultiLvlLbl val="0"/>
      </c:catAx>
      <c:valAx>
        <c:axId val="233018112"/>
        <c:scaling>
          <c:orientation val="minMax"/>
          <c:max val="10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r>
                  <a:rPr lang="ja-JP"/>
                  <a:t>（％）</a:t>
                </a:r>
              </a:p>
            </c:rich>
          </c:tx>
          <c:layout>
            <c:manualLayout>
              <c:xMode val="edge"/>
              <c:yMode val="edge"/>
              <c:x val="0.9019414698162731"/>
              <c:y val="0.50382143408544522"/>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title>
        <c:numFmt formatCode="General" sourceLinked="1"/>
        <c:majorTickMark val="none"/>
        <c:minorTickMark val="none"/>
        <c:tickLblPos val="nextTo"/>
        <c:spPr>
          <a:noFill/>
          <a:ln>
            <a:solidFill>
              <a:schemeClr val="accent1">
                <a:lumMod val="60000"/>
                <a:lumOff val="40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33004032"/>
        <c:crosses val="autoZero"/>
        <c:crossBetween val="between"/>
        <c:majorUnit val="20"/>
      </c:valAx>
      <c:spPr>
        <a:noFill/>
        <a:ln>
          <a:noFill/>
        </a:ln>
        <a:effectLst/>
      </c:spPr>
    </c:plotArea>
    <c:legend>
      <c:legendPos val="b"/>
      <c:layout>
        <c:manualLayout>
          <c:xMode val="edge"/>
          <c:yMode val="edge"/>
          <c:x val="8.2535563164750567E-2"/>
          <c:y val="0.78619466684311523"/>
          <c:w val="0.33407874015748024"/>
          <c:h val="0.10306273662694818"/>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legend>
    <c:plotVisOnly val="1"/>
    <c:dispBlanksAs val="gap"/>
    <c:showDLblsOverMax val="0"/>
  </c:chart>
  <c:spPr>
    <a:solidFill>
      <a:schemeClr val="bg1"/>
    </a:solidFill>
    <a:ln w="9525" cap="flat" cmpd="sng" algn="ctr">
      <a:solidFill>
        <a:sysClr val="window" lastClr="FFFFFF">
          <a:lumMod val="65000"/>
        </a:sysClr>
      </a:solidFill>
      <a:round/>
    </a:ln>
    <a:effectLst/>
  </c:spPr>
  <c:txPr>
    <a:bodyPr/>
    <a:lstStyle/>
    <a:p>
      <a:pPr>
        <a:defRPr>
          <a:latin typeface="ＭＳ Ｐ明朝" panose="02020600040205080304" pitchFamily="18" charset="-128"/>
          <a:ea typeface="ＭＳ Ｐ明朝" panose="02020600040205080304" pitchFamily="18" charset="-128"/>
        </a:defRPr>
      </a:pPr>
      <a:endParaRPr lang="ja-JP"/>
    </a:p>
  </c:txPr>
  <c:externalData r:id="rId4">
    <c:autoUpdate val="0"/>
  </c:externalData>
  <c:userShapes r:id="rId5"/>
</c:chartSpace>
</file>

<file path=word/charts/chart2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6378968553139689"/>
          <c:y val="8.5734090868246945E-2"/>
          <c:w val="0.4069163973550925"/>
          <c:h val="0.70211984832186158"/>
        </c:manualLayout>
      </c:layout>
      <c:pieChart>
        <c:varyColors val="1"/>
        <c:ser>
          <c:idx val="0"/>
          <c:order val="0"/>
          <c:tx>
            <c:strRef>
              <c:f>Sheet1!$B$1</c:f>
              <c:strCache>
                <c:ptCount val="1"/>
                <c:pt idx="0">
                  <c:v>列1</c:v>
                </c:pt>
              </c:strCache>
            </c:strRef>
          </c:tx>
          <c:spPr>
            <a:ln>
              <a:solidFill>
                <a:sysClr val="window" lastClr="FFFFFF">
                  <a:lumMod val="75000"/>
                </a:sysClr>
              </a:solidFill>
            </a:ln>
          </c:spPr>
          <c:dPt>
            <c:idx val="0"/>
            <c:bubble3D val="0"/>
            <c:spPr>
              <a:solidFill>
                <a:schemeClr val="accent1">
                  <a:lumMod val="40000"/>
                  <a:lumOff val="60000"/>
                </a:schemeClr>
              </a:solidFill>
              <a:ln w="19050">
                <a:solidFill>
                  <a:sysClr val="window" lastClr="FFFFFF">
                    <a:lumMod val="75000"/>
                  </a:sysClr>
                </a:solidFill>
              </a:ln>
              <a:effectLst/>
            </c:spPr>
            <c:extLst>
              <c:ext xmlns:c16="http://schemas.microsoft.com/office/drawing/2014/chart" uri="{C3380CC4-5D6E-409C-BE32-E72D297353CC}">
                <c16:uniqueId val="{00000001-A3F8-4584-92D9-63F3D373F2A9}"/>
              </c:ext>
            </c:extLst>
          </c:dPt>
          <c:dPt>
            <c:idx val="1"/>
            <c:bubble3D val="0"/>
            <c:spPr>
              <a:solidFill>
                <a:schemeClr val="accent1">
                  <a:shade val="86000"/>
                </a:schemeClr>
              </a:solidFill>
              <a:ln w="19050">
                <a:solidFill>
                  <a:sysClr val="window" lastClr="FFFFFF">
                    <a:lumMod val="75000"/>
                  </a:sysClr>
                </a:solidFill>
              </a:ln>
              <a:effectLst/>
            </c:spPr>
            <c:extLst>
              <c:ext xmlns:c16="http://schemas.microsoft.com/office/drawing/2014/chart" uri="{C3380CC4-5D6E-409C-BE32-E72D297353CC}">
                <c16:uniqueId val="{00000003-A3F8-4584-92D9-63F3D373F2A9}"/>
              </c:ext>
            </c:extLst>
          </c:dPt>
          <c:dPt>
            <c:idx val="2"/>
            <c:bubble3D val="0"/>
            <c:spPr>
              <a:pattFill prst="dkUpDiag">
                <a:fgClr>
                  <a:srgbClr val="5B9BD5">
                    <a:tint val="86000"/>
                  </a:srgbClr>
                </a:fgClr>
                <a:bgClr>
                  <a:sysClr val="window" lastClr="FFFFFF"/>
                </a:bgClr>
              </a:pattFill>
              <a:ln w="19050">
                <a:solidFill>
                  <a:sysClr val="window" lastClr="FFFFFF">
                    <a:lumMod val="75000"/>
                  </a:sysClr>
                </a:solidFill>
              </a:ln>
              <a:effectLst/>
            </c:spPr>
            <c:extLst>
              <c:ext xmlns:c16="http://schemas.microsoft.com/office/drawing/2014/chart" uri="{C3380CC4-5D6E-409C-BE32-E72D297353CC}">
                <c16:uniqueId val="{00000005-A3F8-4584-92D9-63F3D373F2A9}"/>
              </c:ext>
            </c:extLst>
          </c:dPt>
          <c:dPt>
            <c:idx val="3"/>
            <c:bubble3D val="0"/>
            <c:spPr>
              <a:solidFill>
                <a:sysClr val="window" lastClr="FFFFFF"/>
              </a:solidFill>
              <a:ln w="19050">
                <a:solidFill>
                  <a:sysClr val="window" lastClr="FFFFFF">
                    <a:lumMod val="75000"/>
                  </a:sysClr>
                </a:solidFill>
              </a:ln>
              <a:effectLst/>
            </c:spPr>
            <c:extLst>
              <c:ext xmlns:c16="http://schemas.microsoft.com/office/drawing/2014/chart" uri="{C3380CC4-5D6E-409C-BE32-E72D297353CC}">
                <c16:uniqueId val="{00000007-A3F8-4584-92D9-63F3D373F2A9}"/>
              </c:ext>
            </c:extLst>
          </c:dPt>
          <c:dLbls>
            <c:dLbl>
              <c:idx val="0"/>
              <c:layout>
                <c:manualLayout>
                  <c:x val="8.3076769401434769E-2"/>
                  <c:y val="3.0518165177184607E-2"/>
                </c:manualLayout>
              </c:layout>
              <c:tx>
                <c:rich>
                  <a:bodyPr/>
                  <a:lstStyle/>
                  <a:p>
                    <a:r>
                      <a:rPr lang="ja-JP" altLang="en-US"/>
                      <a:t>悪性新生物</a:t>
                    </a:r>
                    <a:r>
                      <a:rPr lang="en-US" altLang="ja-JP"/>
                      <a:t>(</a:t>
                    </a:r>
                    <a:fld id="{5FAD09EA-87CF-432F-AF7A-6D60E51E340D}" type="CATEGORYNAME">
                      <a:rPr lang="ja-JP" altLang="en-US"/>
                      <a:pPr/>
                      <a:t>[分類名]</a:t>
                    </a:fld>
                    <a:r>
                      <a:rPr lang="en-US" altLang="ja-JP"/>
                      <a:t>)
</a:t>
                    </a:r>
                    <a:fld id="{A2EFD0C4-01FF-4697-B836-331B782B67EE}" type="PERCENTAGE">
                      <a:rPr lang="en-US" altLang="ja-JP"/>
                      <a:pPr/>
                      <a:t>[パーセンテージ]</a:t>
                    </a:fld>
                    <a:r>
                      <a:rPr lang="ja-JP" altLang="en-US"/>
                      <a:t>　</a:t>
                    </a:r>
                    <a:r>
                      <a:rPr lang="en-US" altLang="ja-JP"/>
                      <a:t>1</a:t>
                    </a:r>
                    <a:r>
                      <a:rPr lang="ja-JP" altLang="en-US"/>
                      <a:t>億</a:t>
                    </a:r>
                    <a:r>
                      <a:rPr lang="en-US" altLang="ja-JP"/>
                      <a:t>1,302</a:t>
                    </a:r>
                    <a:r>
                      <a:rPr lang="ja-JP" altLang="en-US"/>
                      <a:t>万円</a:t>
                    </a:r>
                  </a:p>
                </c:rich>
              </c:tx>
              <c:showLegendKey val="0"/>
              <c:showVal val="0"/>
              <c:showCatName val="1"/>
              <c:showSerName val="0"/>
              <c:showPercent val="1"/>
              <c:showBubbleSize val="0"/>
              <c:extLst>
                <c:ext xmlns:c15="http://schemas.microsoft.com/office/drawing/2012/chart" uri="{CE6537A1-D6FC-4f65-9D91-7224C49458BB}">
                  <c15:layout>
                    <c:manualLayout>
                      <c:w val="0.43233187365387027"/>
                      <c:h val="0.24673678913709307"/>
                    </c:manualLayout>
                  </c15:layout>
                  <c15:dlblFieldTable/>
                  <c15:showDataLabelsRange val="0"/>
                </c:ext>
                <c:ext xmlns:c16="http://schemas.microsoft.com/office/drawing/2014/chart" uri="{C3380CC4-5D6E-409C-BE32-E72D297353CC}">
                  <c16:uniqueId val="{00000001-A3F8-4584-92D9-63F3D373F2A9}"/>
                </c:ext>
              </c:extLst>
            </c:dLbl>
            <c:dLbl>
              <c:idx val="1"/>
              <c:layout>
                <c:manualLayout>
                  <c:x val="2.9143504634414775E-2"/>
                  <c:y val="-9.9434416149562652E-2"/>
                </c:manualLayout>
              </c:layout>
              <c:tx>
                <c:rich>
                  <a:bodyPr/>
                  <a:lstStyle/>
                  <a:p>
                    <a:fld id="{3057A026-E86D-45C7-AF2A-1AA9CB7ED488}" type="CATEGORYNAME">
                      <a:rPr lang="ja-JP" altLang="en-US"/>
                      <a:pPr/>
                      <a:t>[分類名]</a:t>
                    </a:fld>
                    <a:r>
                      <a:rPr lang="ja-JP" altLang="en-US"/>
                      <a:t>
</a:t>
                    </a:r>
                    <a:fld id="{C1626F53-3D4C-474F-BA4D-F2B47F9A20B6}" type="PERCENTAGE">
                      <a:rPr lang="en-US" altLang="ja-JP"/>
                      <a:pPr/>
                      <a:t>[パーセンテージ]</a:t>
                    </a:fld>
                    <a:r>
                      <a:rPr lang="ja-JP" altLang="en-US"/>
                      <a:t>　</a:t>
                    </a:r>
                    <a:r>
                      <a:rPr lang="en-US" altLang="ja-JP"/>
                      <a:t>7,774</a:t>
                    </a:r>
                    <a:r>
                      <a:rPr lang="ja-JP" altLang="en-US"/>
                      <a:t>万円</a:t>
                    </a:r>
                  </a:p>
                </c:rich>
              </c:tx>
              <c:showLegendKey val="0"/>
              <c:showVal val="0"/>
              <c:showCatName val="1"/>
              <c:showSerName val="0"/>
              <c:showPercent val="1"/>
              <c:showBubbleSize val="0"/>
              <c:extLst>
                <c:ext xmlns:c15="http://schemas.microsoft.com/office/drawing/2012/chart" uri="{CE6537A1-D6FC-4f65-9D91-7224C49458BB}">
                  <c15:layout>
                    <c:manualLayout>
                      <c:w val="0.38050208952665437"/>
                      <c:h val="0.29716335180958592"/>
                    </c:manualLayout>
                  </c15:layout>
                  <c15:dlblFieldTable/>
                  <c15:showDataLabelsRange val="0"/>
                </c:ext>
                <c:ext xmlns:c16="http://schemas.microsoft.com/office/drawing/2014/chart" uri="{C3380CC4-5D6E-409C-BE32-E72D297353CC}">
                  <c16:uniqueId val="{00000003-A3F8-4584-92D9-63F3D373F2A9}"/>
                </c:ext>
              </c:extLst>
            </c:dLbl>
            <c:dLbl>
              <c:idx val="2"/>
              <c:layout>
                <c:manualLayout>
                  <c:x val="9.8259425344842333E-2"/>
                  <c:y val="-6.5922225160394241E-2"/>
                </c:manualLayout>
              </c:layout>
              <c:tx>
                <c:rich>
                  <a:bodyPr/>
                  <a:lstStyle/>
                  <a:p>
                    <a:fld id="{B5E7690B-DE3A-4953-B131-D0FB940DB9ED}" type="CATEGORYNAME">
                      <a:rPr lang="ja-JP" altLang="en-US"/>
                      <a:pPr/>
                      <a:t>[分類名]</a:t>
                    </a:fld>
                    <a:r>
                      <a:rPr lang="ja-JP" altLang="en-US"/>
                      <a:t>
</a:t>
                    </a:r>
                    <a:fld id="{FD4806DA-38A7-41AE-8899-653B67C7B15F}" type="PERCENTAGE">
                      <a:rPr lang="en-US" altLang="ja-JP"/>
                      <a:pPr/>
                      <a:t>[パーセンテージ]</a:t>
                    </a:fld>
                    <a:r>
                      <a:rPr lang="ja-JP" altLang="en-US"/>
                      <a:t>　</a:t>
                    </a:r>
                    <a:r>
                      <a:rPr lang="en-US" altLang="ja-JP"/>
                      <a:t>3,611</a:t>
                    </a:r>
                    <a:r>
                      <a:rPr lang="ja-JP" altLang="en-US"/>
                      <a:t>万円</a:t>
                    </a:r>
                  </a:p>
                </c:rich>
              </c:tx>
              <c:showLegendKey val="0"/>
              <c:showVal val="0"/>
              <c:showCatName val="1"/>
              <c:showSerName val="0"/>
              <c:showPercent val="1"/>
              <c:showBubbleSize val="0"/>
              <c:extLst>
                <c:ext xmlns:c15="http://schemas.microsoft.com/office/drawing/2012/chart" uri="{CE6537A1-D6FC-4f65-9D91-7224C49458BB}">
                  <c15:layout>
                    <c:manualLayout>
                      <c:w val="0.38430847222508796"/>
                      <c:h val="0.24597685804435837"/>
                    </c:manualLayout>
                  </c15:layout>
                  <c15:dlblFieldTable/>
                  <c15:showDataLabelsRange val="0"/>
                </c:ext>
                <c:ext xmlns:c16="http://schemas.microsoft.com/office/drawing/2014/chart" uri="{C3380CC4-5D6E-409C-BE32-E72D297353CC}">
                  <c16:uniqueId val="{00000005-A3F8-4584-92D9-63F3D373F2A9}"/>
                </c:ext>
              </c:extLst>
            </c:dLbl>
            <c:dLbl>
              <c:idx val="3"/>
              <c:layout>
                <c:manualLayout>
                  <c:x val="6.0470078897196258E-2"/>
                  <c:y val="-6.7117832964065011E-2"/>
                </c:manualLayout>
              </c:layout>
              <c:tx>
                <c:rich>
                  <a:bodyPr/>
                  <a:lstStyle/>
                  <a:p>
                    <a:fld id="{74332368-5A84-4A4F-AB38-88154A211CCE}" type="CATEGORYNAME">
                      <a:rPr lang="ja-JP" altLang="en-US"/>
                      <a:pPr/>
                      <a:t>[分類名]</a:t>
                    </a:fld>
                    <a:r>
                      <a:rPr lang="ja-JP" altLang="en-US"/>
                      <a:t>
</a:t>
                    </a:r>
                    <a:fld id="{4C85D9EA-CDC1-4914-8943-4071A70A9960}" type="PERCENTAGE">
                      <a:rPr lang="en-US" altLang="ja-JP"/>
                      <a:pPr/>
                      <a:t>[パーセンテージ]</a:t>
                    </a:fld>
                    <a:r>
                      <a:rPr lang="ja-JP" altLang="en-US"/>
                      <a:t>　</a:t>
                    </a:r>
                    <a:r>
                      <a:rPr lang="en-US"/>
                      <a:t>1</a:t>
                    </a:r>
                    <a:r>
                      <a:rPr lang="ja-JP" altLang="en-US"/>
                      <a:t>億</a:t>
                    </a:r>
                    <a:r>
                      <a:rPr lang="en-US"/>
                      <a:t>3,606</a:t>
                    </a:r>
                    <a:r>
                      <a:rPr lang="ja-JP" altLang="en-US"/>
                      <a:t>万円</a:t>
                    </a:r>
                  </a:p>
                </c:rich>
              </c:tx>
              <c:showLegendKey val="0"/>
              <c:showVal val="0"/>
              <c:showCatName val="1"/>
              <c:showSerName val="0"/>
              <c:showPercent val="1"/>
              <c:showBubbleSize val="0"/>
              <c:extLst>
                <c:ext xmlns:c15="http://schemas.microsoft.com/office/drawing/2012/chart" uri="{CE6537A1-D6FC-4f65-9D91-7224C49458BB}">
                  <c15:layout>
                    <c:manualLayout>
                      <c:w val="0.41097473680534946"/>
                      <c:h val="0.33111686764619047"/>
                    </c:manualLayout>
                  </c15:layout>
                  <c15:dlblFieldTable/>
                  <c15:showDataLabelsRange val="0"/>
                </c:ext>
                <c:ext xmlns:c16="http://schemas.microsoft.com/office/drawing/2014/chart" uri="{C3380CC4-5D6E-409C-BE32-E72D297353CC}">
                  <c16:uniqueId val="{00000007-A3F8-4584-92D9-63F3D373F2A9}"/>
                </c:ext>
              </c:extLst>
            </c:dLbl>
            <c:numFmt formatCode="0.0%" sourceLinked="0"/>
            <c:spPr>
              <a:noFill/>
              <a:ln>
                <a:noFill/>
              </a:ln>
              <a:effectLst/>
            </c:spPr>
            <c:txPr>
              <a:bodyPr rot="0" spcFirstLastPara="1" vertOverflow="ellipsis" vert="horz" wrap="square" anchor="ctr" anchorCtr="1"/>
              <a:lstStyle/>
              <a:p>
                <a:pPr>
                  <a:defRPr sz="1000" b="0" i="0" u="none" strike="noStrike" kern="1200" baseline="0">
                    <a:solidFill>
                      <a:schemeClr val="tx1">
                        <a:lumMod val="75000"/>
                        <a:lumOff val="25000"/>
                      </a:schemeClr>
                    </a:solidFill>
                    <a:latin typeface="ＭＳ Ｐ明朝" panose="02020600040205080304" pitchFamily="18" charset="-128"/>
                    <a:ea typeface="ＭＳ Ｐ明朝" panose="02020600040205080304" pitchFamily="18" charset="-128"/>
                    <a:cs typeface="+mn-cs"/>
                  </a:defRPr>
                </a:pPr>
                <a:endParaRPr lang="ja-JP"/>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Sheet1!$A$2:$A$5</c:f>
              <c:strCache>
                <c:ptCount val="4"/>
                <c:pt idx="0">
                  <c:v>がん</c:v>
                </c:pt>
                <c:pt idx="1">
                  <c:v>心疾患</c:v>
                </c:pt>
                <c:pt idx="2">
                  <c:v>脳血管疾患</c:v>
                </c:pt>
                <c:pt idx="3">
                  <c:v>その他</c:v>
                </c:pt>
              </c:strCache>
            </c:strRef>
          </c:cat>
          <c:val>
            <c:numRef>
              <c:f>Sheet1!$B$2:$B$5</c:f>
              <c:numCache>
                <c:formatCode>0.0%</c:formatCode>
                <c:ptCount val="4"/>
                <c:pt idx="0">
                  <c:v>0.20799999999999999</c:v>
                </c:pt>
                <c:pt idx="1">
                  <c:v>0.14299999999999999</c:v>
                </c:pt>
                <c:pt idx="2">
                  <c:v>0.03</c:v>
                </c:pt>
                <c:pt idx="3">
                  <c:v>0.61899999999999999</c:v>
                </c:pt>
              </c:numCache>
            </c:numRef>
          </c:val>
          <c:extLst>
            <c:ext xmlns:c16="http://schemas.microsoft.com/office/drawing/2014/chart" uri="{C3380CC4-5D6E-409C-BE32-E72D297353CC}">
              <c16:uniqueId val="{00000008-A3F8-4584-92D9-63F3D373F2A9}"/>
            </c:ext>
          </c:extLst>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ＭＳ Ｐ明朝" panose="02020600040205080304" pitchFamily="18" charset="-128"/>
          <a:ea typeface="ＭＳ Ｐ明朝" panose="02020600040205080304" pitchFamily="18" charset="-128"/>
        </a:defRPr>
      </a:pPr>
      <a:endParaRPr lang="ja-JP"/>
    </a:p>
  </c:txPr>
  <c:externalData r:id="rId4">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0585499322731395"/>
          <c:y val="0.13029090113735783"/>
          <c:w val="0.76105619485669174"/>
          <c:h val="0.53153435891687917"/>
        </c:manualLayout>
      </c:layout>
      <c:lineChart>
        <c:grouping val="standard"/>
        <c:varyColors val="0"/>
        <c:ser>
          <c:idx val="0"/>
          <c:order val="0"/>
          <c:tx>
            <c:strRef>
              <c:f>Sheet1!$B$1</c:f>
              <c:strCache>
                <c:ptCount val="1"/>
                <c:pt idx="0">
                  <c:v>男性</c:v>
                </c:pt>
              </c:strCache>
            </c:strRef>
          </c:tx>
          <c:spPr>
            <a:ln w="28575" cap="rnd">
              <a:solidFill>
                <a:schemeClr val="accent1"/>
              </a:solidFill>
              <a:round/>
            </a:ln>
            <a:effectLst/>
          </c:spPr>
          <c:marker>
            <c:symbol val="x"/>
            <c:size val="5"/>
            <c:spPr>
              <a:solidFill>
                <a:schemeClr val="accent1"/>
              </a:solidFill>
              <a:ln w="9525">
                <a:solidFill>
                  <a:schemeClr val="accent1">
                    <a:lumMod val="75000"/>
                  </a:schemeClr>
                </a:solidFill>
              </a:ln>
              <a:effectLst/>
            </c:spPr>
          </c:marker>
          <c:cat>
            <c:strRef>
              <c:f>Sheet1!$A$2:$A$7</c:f>
              <c:strCache>
                <c:ptCount val="6"/>
                <c:pt idx="0">
                  <c:v>65歳～69歳</c:v>
                </c:pt>
                <c:pt idx="1">
                  <c:v>70歳～74歳</c:v>
                </c:pt>
                <c:pt idx="2">
                  <c:v>75歳～79歳</c:v>
                </c:pt>
                <c:pt idx="3">
                  <c:v>80歳～84歳</c:v>
                </c:pt>
                <c:pt idx="4">
                  <c:v>85歳～89歳</c:v>
                </c:pt>
                <c:pt idx="5">
                  <c:v>90歳以上</c:v>
                </c:pt>
              </c:strCache>
            </c:strRef>
          </c:cat>
          <c:val>
            <c:numRef>
              <c:f>Sheet1!$B$2:$B$7</c:f>
              <c:numCache>
                <c:formatCode>0.0_ </c:formatCode>
                <c:ptCount val="6"/>
                <c:pt idx="0">
                  <c:v>2</c:v>
                </c:pt>
                <c:pt idx="1">
                  <c:v>3.6</c:v>
                </c:pt>
                <c:pt idx="2">
                  <c:v>6.9</c:v>
                </c:pt>
                <c:pt idx="3">
                  <c:v>12</c:v>
                </c:pt>
                <c:pt idx="4">
                  <c:v>23.7</c:v>
                </c:pt>
                <c:pt idx="5">
                  <c:v>41.3</c:v>
                </c:pt>
              </c:numCache>
            </c:numRef>
          </c:val>
          <c:smooth val="0"/>
          <c:extLst>
            <c:ext xmlns:c16="http://schemas.microsoft.com/office/drawing/2014/chart" uri="{C3380CC4-5D6E-409C-BE32-E72D297353CC}">
              <c16:uniqueId val="{00000000-8353-4D30-971E-6EA923390C6D}"/>
            </c:ext>
          </c:extLst>
        </c:ser>
        <c:ser>
          <c:idx val="1"/>
          <c:order val="1"/>
          <c:tx>
            <c:strRef>
              <c:f>Sheet1!$C$1</c:f>
              <c:strCache>
                <c:ptCount val="1"/>
                <c:pt idx="0">
                  <c:v>女性</c:v>
                </c:pt>
              </c:strCache>
            </c:strRef>
          </c:tx>
          <c:spPr>
            <a:ln w="28575" cap="rnd">
              <a:solidFill>
                <a:schemeClr val="accent2"/>
              </a:solidFill>
              <a:prstDash val="sysDash"/>
              <a:round/>
            </a:ln>
            <a:effectLst/>
          </c:spPr>
          <c:marker>
            <c:symbol val="circle"/>
            <c:size val="5"/>
            <c:spPr>
              <a:solidFill>
                <a:schemeClr val="accent2"/>
              </a:solidFill>
              <a:ln w="28575">
                <a:solidFill>
                  <a:schemeClr val="accent2">
                    <a:lumMod val="75000"/>
                  </a:schemeClr>
                </a:solidFill>
              </a:ln>
              <a:effectLst/>
            </c:spPr>
          </c:marker>
          <c:cat>
            <c:strRef>
              <c:f>Sheet1!$A$2:$A$7</c:f>
              <c:strCache>
                <c:ptCount val="6"/>
                <c:pt idx="0">
                  <c:v>65歳～69歳</c:v>
                </c:pt>
                <c:pt idx="1">
                  <c:v>70歳～74歳</c:v>
                </c:pt>
                <c:pt idx="2">
                  <c:v>75歳～79歳</c:v>
                </c:pt>
                <c:pt idx="3">
                  <c:v>80歳～84歳</c:v>
                </c:pt>
                <c:pt idx="4">
                  <c:v>85歳～89歳</c:v>
                </c:pt>
                <c:pt idx="5">
                  <c:v>90歳以上</c:v>
                </c:pt>
              </c:strCache>
            </c:strRef>
          </c:cat>
          <c:val>
            <c:numRef>
              <c:f>Sheet1!$C$2:$C$7</c:f>
              <c:numCache>
                <c:formatCode>0.0_ </c:formatCode>
                <c:ptCount val="6"/>
                <c:pt idx="0">
                  <c:v>1.3</c:v>
                </c:pt>
                <c:pt idx="1">
                  <c:v>2.7</c:v>
                </c:pt>
                <c:pt idx="2">
                  <c:v>6.2</c:v>
                </c:pt>
                <c:pt idx="3">
                  <c:v>14.2</c:v>
                </c:pt>
                <c:pt idx="4">
                  <c:v>29.6</c:v>
                </c:pt>
                <c:pt idx="5">
                  <c:v>58.6</c:v>
                </c:pt>
              </c:numCache>
            </c:numRef>
          </c:val>
          <c:smooth val="0"/>
          <c:extLst>
            <c:ext xmlns:c16="http://schemas.microsoft.com/office/drawing/2014/chart" uri="{C3380CC4-5D6E-409C-BE32-E72D297353CC}">
              <c16:uniqueId val="{00000001-8353-4D30-971E-6EA923390C6D}"/>
            </c:ext>
          </c:extLst>
        </c:ser>
        <c:dLbls>
          <c:showLegendKey val="0"/>
          <c:showVal val="0"/>
          <c:showCatName val="0"/>
          <c:showSerName val="0"/>
          <c:showPercent val="0"/>
          <c:showBubbleSize val="0"/>
        </c:dLbls>
        <c:marker val="1"/>
        <c:smooth val="0"/>
        <c:axId val="233753216"/>
        <c:axId val="233763584"/>
      </c:lineChart>
      <c:catAx>
        <c:axId val="2337532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33763584"/>
        <c:crosses val="autoZero"/>
        <c:auto val="1"/>
        <c:lblAlgn val="ctr"/>
        <c:lblOffset val="100"/>
        <c:noMultiLvlLbl val="0"/>
      </c:catAx>
      <c:valAx>
        <c:axId val="233763584"/>
        <c:scaling>
          <c:orientation val="minMax"/>
          <c:max val="100"/>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r>
                  <a:rPr lang="ja-JP" sz="900"/>
                  <a:t>（％）</a:t>
                </a:r>
              </a:p>
            </c:rich>
          </c:tx>
          <c:layout>
            <c:manualLayout>
              <c:xMode val="edge"/>
              <c:yMode val="edge"/>
              <c:x val="5.4446987445332995E-2"/>
              <c:y val="2.9022235736963678E-2"/>
            </c:manualLayout>
          </c:layout>
          <c:overlay val="0"/>
          <c:spPr>
            <a:noFill/>
            <a:ln>
              <a:noFill/>
            </a:ln>
            <a:effectLst/>
          </c:spPr>
          <c:txPr>
            <a:bodyPr rot="0" spcFirstLastPara="1" vertOverflow="ellipsis"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title>
        <c:numFmt formatCode="0.0_ " sourceLinked="1"/>
        <c:majorTickMark val="none"/>
        <c:minorTickMark val="none"/>
        <c:tickLblPos val="nextTo"/>
        <c:spPr>
          <a:noFill/>
          <a:ln>
            <a:solidFill>
              <a:schemeClr val="tx1">
                <a:lumMod val="50000"/>
                <a:lumOff val="50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33753216"/>
        <c:crosses val="autoZero"/>
        <c:crossBetween val="between"/>
        <c:majorUnit val="20"/>
      </c:valAx>
      <c:dTable>
        <c:showHorzBorder val="1"/>
        <c:showVertBorder val="1"/>
        <c:showOutline val="1"/>
        <c:showKeys val="0"/>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dTable>
      <c:spPr>
        <a:noFill/>
        <a:ln>
          <a:noFill/>
        </a:ln>
        <a:effectLst/>
      </c:spPr>
    </c:plotArea>
    <c:legend>
      <c:legendPos val="r"/>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ＭＳ Ｐ明朝" panose="02020600040205080304" pitchFamily="18" charset="-128"/>
          <a:ea typeface="ＭＳ Ｐ明朝" panose="02020600040205080304" pitchFamily="18" charset="-128"/>
        </a:defRPr>
      </a:pPr>
      <a:endParaRPr lang="ja-JP"/>
    </a:p>
  </c:txPr>
  <c:externalData r:id="rId4">
    <c:autoUpdate val="0"/>
  </c:externalData>
  <c:userShapes r:id="rId5"/>
</c:chartSpace>
</file>

<file path=word/charts/chart2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3029901293497656"/>
          <c:y val="0.14682524824257107"/>
          <c:w val="0.84638689530951638"/>
          <c:h val="0.6150047023732228"/>
        </c:manualLayout>
      </c:layout>
      <c:lineChart>
        <c:grouping val="standard"/>
        <c:varyColors val="0"/>
        <c:ser>
          <c:idx val="0"/>
          <c:order val="0"/>
          <c:tx>
            <c:strRef>
              <c:f>Sheet1!$B$1</c:f>
              <c:strCache>
                <c:ptCount val="1"/>
                <c:pt idx="0">
                  <c:v>認定率（％）
(要介護2～5)</c:v>
                </c:pt>
              </c:strCache>
            </c:strRef>
          </c:tx>
          <c:spPr>
            <a:ln w="28575" cap="rnd">
              <a:solidFill>
                <a:schemeClr val="accent5"/>
              </a:solidFill>
              <a:round/>
            </a:ln>
            <a:effectLst/>
          </c:spPr>
          <c:marker>
            <c:symbol val="circle"/>
            <c:size val="5"/>
            <c:spPr>
              <a:solidFill>
                <a:schemeClr val="accent5"/>
              </a:solidFill>
              <a:ln w="9525">
                <a:solidFill>
                  <a:schemeClr val="accent1">
                    <a:lumMod val="75000"/>
                  </a:schemeClr>
                </a:solidFill>
              </a:ln>
              <a:effectLst/>
            </c:spPr>
          </c:marker>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ＭＳ Ｐ明朝" panose="02020600040205080304" pitchFamily="18" charset="-128"/>
                    <a:ea typeface="ＭＳ Ｐ明朝" panose="02020600040205080304" pitchFamily="18" charset="-128"/>
                    <a:cs typeface="+mn-cs"/>
                  </a:defRPr>
                </a:pPr>
                <a:endParaRPr lang="ja-JP"/>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Sheet1!$A$2:$A$7</c:f>
              <c:strCache>
                <c:ptCount val="6"/>
                <c:pt idx="0">
                  <c:v>H23年</c:v>
                </c:pt>
                <c:pt idx="1">
                  <c:v>H24年</c:v>
                </c:pt>
                <c:pt idx="2">
                  <c:v>H25年</c:v>
                </c:pt>
                <c:pt idx="3">
                  <c:v>H26年</c:v>
                </c:pt>
                <c:pt idx="4">
                  <c:v>H27年</c:v>
                </c:pt>
                <c:pt idx="5">
                  <c:v>H28年</c:v>
                </c:pt>
              </c:strCache>
            </c:strRef>
          </c:cat>
          <c:val>
            <c:numRef>
              <c:f>Sheet1!$B$2:$B$7</c:f>
              <c:numCache>
                <c:formatCode>0.00_);[Red]\(0.00\)</c:formatCode>
                <c:ptCount val="6"/>
                <c:pt idx="0">
                  <c:v>0.28747366185910522</c:v>
                </c:pt>
                <c:pt idx="1">
                  <c:v>0.26155481682725568</c:v>
                </c:pt>
                <c:pt idx="2">
                  <c:v>0.22498153777457194</c:v>
                </c:pt>
                <c:pt idx="3">
                  <c:v>0.23845163086991333</c:v>
                </c:pt>
                <c:pt idx="4">
                  <c:v>0.23</c:v>
                </c:pt>
                <c:pt idx="5" formatCode="General">
                  <c:v>0.21</c:v>
                </c:pt>
              </c:numCache>
            </c:numRef>
          </c:val>
          <c:smooth val="0"/>
          <c:extLst>
            <c:ext xmlns:c16="http://schemas.microsoft.com/office/drawing/2014/chart" uri="{C3380CC4-5D6E-409C-BE32-E72D297353CC}">
              <c16:uniqueId val="{00000000-520E-488D-95FC-B4DF96C47A8C}"/>
            </c:ext>
          </c:extLst>
        </c:ser>
        <c:dLbls>
          <c:showLegendKey val="0"/>
          <c:showVal val="0"/>
          <c:showCatName val="0"/>
          <c:showSerName val="0"/>
          <c:showPercent val="0"/>
          <c:showBubbleSize val="0"/>
        </c:dLbls>
        <c:marker val="1"/>
        <c:smooth val="0"/>
        <c:axId val="233791872"/>
        <c:axId val="233793408"/>
      </c:lineChart>
      <c:catAx>
        <c:axId val="2337918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33793408"/>
        <c:crosses val="autoZero"/>
        <c:auto val="1"/>
        <c:lblAlgn val="ctr"/>
        <c:lblOffset val="100"/>
        <c:noMultiLvlLbl val="0"/>
      </c:catAx>
      <c:valAx>
        <c:axId val="233793408"/>
        <c:scaling>
          <c:orientation val="minMax"/>
          <c:max val="0.4"/>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r>
                  <a:rPr lang="ja-JP" sz="900"/>
                  <a:t>（％）</a:t>
                </a:r>
              </a:p>
            </c:rich>
          </c:tx>
          <c:layout>
            <c:manualLayout>
              <c:xMode val="edge"/>
              <c:yMode val="edge"/>
              <c:x val="7.3599500502965765E-2"/>
              <c:y val="4.7654487863267356E-2"/>
            </c:manualLayout>
          </c:layout>
          <c:overlay val="0"/>
          <c:spPr>
            <a:noFill/>
            <a:ln>
              <a:noFill/>
            </a:ln>
            <a:effectLst/>
          </c:spPr>
          <c:txPr>
            <a:bodyPr rot="0" spcFirstLastPara="1" vertOverflow="ellipsis"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title>
        <c:numFmt formatCode="0.00_);[Red]\(0.00\)" sourceLinked="1"/>
        <c:majorTickMark val="none"/>
        <c:minorTickMark val="none"/>
        <c:tickLblPos val="nextTo"/>
        <c:spPr>
          <a:noFill/>
          <a:ln>
            <a:solidFill>
              <a:schemeClr val="tx1">
                <a:lumMod val="50000"/>
                <a:lumOff val="50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33791872"/>
        <c:crosses val="autoZero"/>
        <c:crossBetween val="between"/>
        <c:majorUnit val="0.1"/>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ＭＳ Ｐ明朝" panose="02020600040205080304" pitchFamily="18" charset="-128"/>
          <a:ea typeface="ＭＳ Ｐ明朝" panose="02020600040205080304" pitchFamily="18" charset="-128"/>
        </a:defRPr>
      </a:pPr>
      <a:endParaRPr lang="ja-JP"/>
    </a:p>
  </c:txPr>
  <c:externalData r:id="rId4">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0751771190533516"/>
          <c:y val="0.13380714665568766"/>
          <c:w val="0.8638804625645089"/>
          <c:h val="0.74697848666352606"/>
        </c:manualLayout>
      </c:layout>
      <c:barChart>
        <c:barDir val="col"/>
        <c:grouping val="clustered"/>
        <c:varyColors val="0"/>
        <c:ser>
          <c:idx val="0"/>
          <c:order val="0"/>
          <c:tx>
            <c:strRef>
              <c:f>Sheet1!$B$1</c:f>
              <c:strCache>
                <c:ptCount val="1"/>
                <c:pt idx="0">
                  <c:v>男性</c:v>
                </c:pt>
              </c:strCache>
            </c:strRef>
          </c:tx>
          <c:spPr>
            <a:solidFill>
              <a:schemeClr val="accent5"/>
            </a:solidFill>
            <a:ln>
              <a:solidFill>
                <a:schemeClr val="accent5"/>
              </a:solid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ＭＳ Ｐ明朝" panose="02020600040205080304" pitchFamily="18" charset="-128"/>
                    <a:ea typeface="ＭＳ Ｐ明朝" panose="02020600040205080304" pitchFamily="18" charset="-128"/>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Sheet1!$A$2:$A$8</c:f>
              <c:strCache>
                <c:ptCount val="7"/>
                <c:pt idx="0">
                  <c:v>総数</c:v>
                </c:pt>
                <c:pt idx="1">
                  <c:v>20歳代</c:v>
                </c:pt>
                <c:pt idx="2">
                  <c:v>30歳代</c:v>
                </c:pt>
                <c:pt idx="3">
                  <c:v>40歳代</c:v>
                </c:pt>
                <c:pt idx="4">
                  <c:v>50歳代</c:v>
                </c:pt>
                <c:pt idx="5">
                  <c:v>60歳代</c:v>
                </c:pt>
                <c:pt idx="6">
                  <c:v>70歳以上</c:v>
                </c:pt>
              </c:strCache>
            </c:strRef>
          </c:cat>
          <c:val>
            <c:numRef>
              <c:f>Sheet1!$B$2:$B$8</c:f>
              <c:numCache>
                <c:formatCode>0.0_);[Red]\(0.0\)</c:formatCode>
                <c:ptCount val="7"/>
                <c:pt idx="0">
                  <c:v>14.011299435028249</c:v>
                </c:pt>
                <c:pt idx="1">
                  <c:v>24.031007751937985</c:v>
                </c:pt>
                <c:pt idx="2">
                  <c:v>20.300751879699249</c:v>
                </c:pt>
                <c:pt idx="3">
                  <c:v>22.285714285714285</c:v>
                </c:pt>
                <c:pt idx="4">
                  <c:v>11.184210526315789</c:v>
                </c:pt>
                <c:pt idx="5">
                  <c:v>2.9069767441860463</c:v>
                </c:pt>
                <c:pt idx="6">
                  <c:v>4.032258064516129</c:v>
                </c:pt>
              </c:numCache>
            </c:numRef>
          </c:val>
          <c:extLst>
            <c:ext xmlns:c16="http://schemas.microsoft.com/office/drawing/2014/chart" uri="{C3380CC4-5D6E-409C-BE32-E72D297353CC}">
              <c16:uniqueId val="{00000000-DA9E-4307-92D8-E44E66FDA8A1}"/>
            </c:ext>
          </c:extLst>
        </c:ser>
        <c:ser>
          <c:idx val="1"/>
          <c:order val="1"/>
          <c:tx>
            <c:strRef>
              <c:f>Sheet1!$C$1</c:f>
              <c:strCache>
                <c:ptCount val="1"/>
                <c:pt idx="0">
                  <c:v>女性</c:v>
                </c:pt>
              </c:strCache>
            </c:strRef>
          </c:tx>
          <c:spPr>
            <a:solidFill>
              <a:srgbClr val="FFCCFF"/>
            </a:solidFill>
            <a:ln w="12700">
              <a:solidFill>
                <a:srgbClr val="FF99FF"/>
              </a:solidFill>
            </a:ln>
            <a:effectLst/>
          </c:spPr>
          <c:invertIfNegative val="0"/>
          <c:dLbls>
            <c:dLbl>
              <c:idx val="1"/>
              <c:layout>
                <c:manualLayout>
                  <c:x val="1.0217983651226096E-2"/>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DA9E-4307-92D8-E44E66FDA8A1}"/>
                </c:ext>
              </c:extLst>
            </c:dLbl>
            <c:dLbl>
              <c:idx val="2"/>
              <c:layout>
                <c:manualLayout>
                  <c:x val="1.7029972752043536E-2"/>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DA9E-4307-92D8-E44E66FDA8A1}"/>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ＭＳ Ｐ明朝" panose="02020600040205080304" pitchFamily="18" charset="-128"/>
                    <a:ea typeface="ＭＳ Ｐ明朝" panose="02020600040205080304" pitchFamily="18" charset="-128"/>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Sheet1!$A$2:$A$8</c:f>
              <c:strCache>
                <c:ptCount val="7"/>
                <c:pt idx="0">
                  <c:v>総数</c:v>
                </c:pt>
                <c:pt idx="1">
                  <c:v>20歳代</c:v>
                </c:pt>
                <c:pt idx="2">
                  <c:v>30歳代</c:v>
                </c:pt>
                <c:pt idx="3">
                  <c:v>40歳代</c:v>
                </c:pt>
                <c:pt idx="4">
                  <c:v>50歳代</c:v>
                </c:pt>
                <c:pt idx="5">
                  <c:v>60歳代</c:v>
                </c:pt>
                <c:pt idx="6">
                  <c:v>70歳以上</c:v>
                </c:pt>
              </c:strCache>
            </c:strRef>
          </c:cat>
          <c:val>
            <c:numRef>
              <c:f>Sheet1!$C$2:$C$8</c:f>
              <c:numCache>
                <c:formatCode>0.0</c:formatCode>
                <c:ptCount val="7"/>
                <c:pt idx="0">
                  <c:v>8</c:v>
                </c:pt>
                <c:pt idx="1">
                  <c:v>14.3</c:v>
                </c:pt>
                <c:pt idx="2">
                  <c:v>10.7</c:v>
                </c:pt>
                <c:pt idx="3">
                  <c:v>9</c:v>
                </c:pt>
                <c:pt idx="4">
                  <c:v>8.1999999999999993</c:v>
                </c:pt>
                <c:pt idx="5">
                  <c:v>5</c:v>
                </c:pt>
                <c:pt idx="6">
                  <c:v>0.6</c:v>
                </c:pt>
              </c:numCache>
            </c:numRef>
          </c:val>
          <c:extLst>
            <c:ext xmlns:c16="http://schemas.microsoft.com/office/drawing/2014/chart" uri="{C3380CC4-5D6E-409C-BE32-E72D297353CC}">
              <c16:uniqueId val="{00000003-DA9E-4307-92D8-E44E66FDA8A1}"/>
            </c:ext>
          </c:extLst>
        </c:ser>
        <c:dLbls>
          <c:showLegendKey val="0"/>
          <c:showVal val="1"/>
          <c:showCatName val="0"/>
          <c:showSerName val="0"/>
          <c:showPercent val="0"/>
          <c:showBubbleSize val="0"/>
        </c:dLbls>
        <c:gapWidth val="75"/>
        <c:axId val="233849600"/>
        <c:axId val="233851136"/>
      </c:barChart>
      <c:catAx>
        <c:axId val="2338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33851136"/>
        <c:crosses val="autoZero"/>
        <c:auto val="1"/>
        <c:lblAlgn val="ctr"/>
        <c:lblOffset val="100"/>
        <c:noMultiLvlLbl val="0"/>
      </c:catAx>
      <c:valAx>
        <c:axId val="233851136"/>
        <c:scaling>
          <c:orientation val="minMax"/>
          <c:max val="50"/>
          <c:min val="0"/>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r>
                  <a:rPr lang="en-US" sz="900"/>
                  <a:t>(</a:t>
                </a:r>
                <a:r>
                  <a:rPr lang="ja-JP" sz="900"/>
                  <a:t>％</a:t>
                </a:r>
                <a:r>
                  <a:rPr lang="en-US" sz="900"/>
                  <a:t>)</a:t>
                </a:r>
                <a:endParaRPr lang="ja-JP" sz="900"/>
              </a:p>
            </c:rich>
          </c:tx>
          <c:layout>
            <c:manualLayout>
              <c:xMode val="edge"/>
              <c:yMode val="edge"/>
              <c:x val="3.7787766311227447E-2"/>
              <c:y val="3.2418960450456516E-2"/>
            </c:manualLayout>
          </c:layout>
          <c:overlay val="0"/>
          <c:spPr>
            <a:noFill/>
            <a:ln>
              <a:noFill/>
            </a:ln>
            <a:effectLst/>
          </c:spPr>
          <c:txPr>
            <a:bodyPr rot="0" spcFirstLastPara="1" vertOverflow="ellipsis"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title>
        <c:numFmt formatCode="0.0_ " sourceLinked="0"/>
        <c:majorTickMark val="in"/>
        <c:minorTickMark val="none"/>
        <c:tickLblPos val="nextTo"/>
        <c:spPr>
          <a:noFill/>
          <a:ln>
            <a:solidFill>
              <a:schemeClr val="bg1">
                <a:lumMod val="65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33849600"/>
        <c:crosses val="autoZero"/>
        <c:crossBetween val="between"/>
        <c:majorUnit val="10"/>
      </c:valAx>
      <c:spPr>
        <a:noFill/>
        <a:ln>
          <a:noFill/>
        </a:ln>
        <a:effectLst/>
      </c:spPr>
    </c:plotArea>
    <c:legend>
      <c:legendPos val="t"/>
      <c:layout>
        <c:manualLayout>
          <c:xMode val="edge"/>
          <c:yMode val="edge"/>
          <c:x val="0.46702786179228961"/>
          <c:y val="3.1377470975839344E-2"/>
          <c:w val="0.23509173689608578"/>
          <c:h val="0.10962744812216954"/>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ＭＳ Ｐ明朝" panose="02020600040205080304" pitchFamily="18" charset="-128"/>
          <a:ea typeface="ＭＳ Ｐ明朝" panose="02020600040205080304" pitchFamily="18" charset="-128"/>
        </a:defRPr>
      </a:pPr>
      <a:endParaRPr lang="ja-JP"/>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spcFirstLastPara="1" vertOverflow="ellipsis" vert="eaVert"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ja-JP" altLang="en-US" sz="1000"/>
              <a:t>出生率（人口千対）</a:t>
            </a:r>
          </a:p>
        </c:rich>
      </c:tx>
      <c:layout>
        <c:manualLayout>
          <c:xMode val="edge"/>
          <c:yMode val="edge"/>
          <c:x val="0.94675832641934332"/>
          <c:y val="0.2077913754756559"/>
        </c:manualLayout>
      </c:layout>
      <c:overlay val="0"/>
      <c:spPr>
        <a:noFill/>
        <a:ln>
          <a:noFill/>
        </a:ln>
        <a:effectLst/>
      </c:spPr>
    </c:title>
    <c:autoTitleDeleted val="0"/>
    <c:plotArea>
      <c:layout>
        <c:manualLayout>
          <c:layoutTarget val="inner"/>
          <c:xMode val="edge"/>
          <c:yMode val="edge"/>
          <c:x val="0.16224186863450177"/>
          <c:y val="8.868819108454816E-2"/>
          <c:w val="0.72043198820995813"/>
          <c:h val="0.67068441745986562"/>
        </c:manualLayout>
      </c:layout>
      <c:barChart>
        <c:barDir val="col"/>
        <c:grouping val="clustered"/>
        <c:varyColors val="0"/>
        <c:ser>
          <c:idx val="0"/>
          <c:order val="0"/>
          <c:tx>
            <c:strRef>
              <c:f>Sheet1!$B$1</c:f>
              <c:strCache>
                <c:ptCount val="1"/>
                <c:pt idx="0">
                  <c:v>市出生数</c:v>
                </c:pt>
              </c:strCache>
            </c:strRef>
          </c:tx>
          <c:spPr>
            <a:solidFill>
              <a:srgbClr val="FFCCFF"/>
            </a:solidFill>
            <a:ln w="9525">
              <a:solidFill>
                <a:srgbClr val="FF66CC"/>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ja-JP"/>
              </a:p>
            </c:txPr>
            <c:dLblPos val="inBase"/>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Sheet1!$A$2:$A$11</c:f>
              <c:strCache>
                <c:ptCount val="10"/>
                <c:pt idx="0">
                  <c:v>H18年</c:v>
                </c:pt>
                <c:pt idx="1">
                  <c:v>H19年</c:v>
                </c:pt>
                <c:pt idx="2">
                  <c:v>H20年</c:v>
                </c:pt>
                <c:pt idx="3">
                  <c:v>H21年</c:v>
                </c:pt>
                <c:pt idx="4">
                  <c:v>H22年</c:v>
                </c:pt>
                <c:pt idx="5">
                  <c:v>H23年</c:v>
                </c:pt>
                <c:pt idx="6">
                  <c:v>H24年</c:v>
                </c:pt>
                <c:pt idx="7">
                  <c:v>H25年</c:v>
                </c:pt>
                <c:pt idx="8">
                  <c:v>H26年</c:v>
                </c:pt>
                <c:pt idx="9">
                  <c:v>H27年</c:v>
                </c:pt>
              </c:strCache>
            </c:strRef>
          </c:cat>
          <c:val>
            <c:numRef>
              <c:f>Sheet1!$B$2:$B$11</c:f>
              <c:numCache>
                <c:formatCode>#,##0_);[Red]\(#,##0\)</c:formatCode>
                <c:ptCount val="10"/>
                <c:pt idx="0">
                  <c:v>1350</c:v>
                </c:pt>
                <c:pt idx="1">
                  <c:v>1342</c:v>
                </c:pt>
                <c:pt idx="2">
                  <c:v>1370</c:v>
                </c:pt>
                <c:pt idx="3">
                  <c:v>1328</c:v>
                </c:pt>
                <c:pt idx="4">
                  <c:v>1173</c:v>
                </c:pt>
                <c:pt idx="5">
                  <c:v>1225</c:v>
                </c:pt>
                <c:pt idx="6" formatCode="#,##0_ ">
                  <c:v>1233</c:v>
                </c:pt>
                <c:pt idx="7" formatCode="#,##0_ ">
                  <c:v>1222</c:v>
                </c:pt>
                <c:pt idx="8" formatCode="#,##0_ ">
                  <c:v>1226</c:v>
                </c:pt>
                <c:pt idx="9" formatCode="#,##0_ ">
                  <c:v>1150</c:v>
                </c:pt>
              </c:numCache>
            </c:numRef>
          </c:val>
          <c:extLst>
            <c:ext xmlns:c16="http://schemas.microsoft.com/office/drawing/2014/chart" uri="{C3380CC4-5D6E-409C-BE32-E72D297353CC}">
              <c16:uniqueId val="{00000000-551B-4A7C-A30F-D9001D5169E3}"/>
            </c:ext>
          </c:extLst>
        </c:ser>
        <c:dLbls>
          <c:showLegendKey val="0"/>
          <c:showVal val="0"/>
          <c:showCatName val="0"/>
          <c:showSerName val="0"/>
          <c:showPercent val="0"/>
          <c:showBubbleSize val="0"/>
        </c:dLbls>
        <c:gapWidth val="35"/>
        <c:overlap val="-27"/>
        <c:axId val="15222272"/>
        <c:axId val="15223808"/>
      </c:barChart>
      <c:lineChart>
        <c:grouping val="standard"/>
        <c:varyColors val="0"/>
        <c:ser>
          <c:idx val="1"/>
          <c:order val="1"/>
          <c:tx>
            <c:strRef>
              <c:f>Sheet1!$C$1</c:f>
              <c:strCache>
                <c:ptCount val="1"/>
                <c:pt idx="0">
                  <c:v>市出生率</c:v>
                </c:pt>
              </c:strCache>
            </c:strRef>
          </c:tx>
          <c:spPr>
            <a:ln w="28575" cap="rnd">
              <a:solidFill>
                <a:srgbClr val="FF0000"/>
              </a:solidFill>
              <a:round/>
            </a:ln>
            <a:effectLst/>
          </c:spPr>
          <c:marker>
            <c:symbol val="circle"/>
            <c:size val="6"/>
            <c:spPr>
              <a:solidFill>
                <a:srgbClr val="FF0000"/>
              </a:solidFill>
              <a:ln w="9525">
                <a:noFill/>
              </a:ln>
              <a:effectLst/>
            </c:spPr>
          </c:marker>
          <c:dLbls>
            <c:spPr>
              <a:noFill/>
              <a:ln>
                <a:noFill/>
              </a:ln>
              <a:effectLst/>
            </c:spPr>
            <c:txPr>
              <a:bodyPr wrap="square" lIns="38100" tIns="19050" rIns="38100" bIns="19050" anchor="ctr">
                <a:spAutoFit/>
              </a:bodyPr>
              <a:lstStyle/>
              <a:p>
                <a:pPr>
                  <a:defRPr sz="800"/>
                </a:pPr>
                <a:endParaRPr lang="ja-JP"/>
              </a:p>
            </c:txPr>
            <c:dLblPos val="b"/>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strRef>
              <c:f>Sheet1!$A$2:$A$11</c:f>
              <c:strCache>
                <c:ptCount val="10"/>
                <c:pt idx="0">
                  <c:v>H18年</c:v>
                </c:pt>
                <c:pt idx="1">
                  <c:v>H19年</c:v>
                </c:pt>
                <c:pt idx="2">
                  <c:v>H20年</c:v>
                </c:pt>
                <c:pt idx="3">
                  <c:v>H21年</c:v>
                </c:pt>
                <c:pt idx="4">
                  <c:v>H22年</c:v>
                </c:pt>
                <c:pt idx="5">
                  <c:v>H23年</c:v>
                </c:pt>
                <c:pt idx="6">
                  <c:v>H24年</c:v>
                </c:pt>
                <c:pt idx="7">
                  <c:v>H25年</c:v>
                </c:pt>
                <c:pt idx="8">
                  <c:v>H26年</c:v>
                </c:pt>
                <c:pt idx="9">
                  <c:v>H27年</c:v>
                </c:pt>
              </c:strCache>
            </c:strRef>
          </c:cat>
          <c:val>
            <c:numRef>
              <c:f>Sheet1!$C$2:$C$11</c:f>
              <c:numCache>
                <c:formatCode>General</c:formatCode>
                <c:ptCount val="10"/>
                <c:pt idx="0">
                  <c:v>7.6</c:v>
                </c:pt>
                <c:pt idx="1">
                  <c:v>7.6</c:v>
                </c:pt>
                <c:pt idx="2">
                  <c:v>7.8</c:v>
                </c:pt>
                <c:pt idx="3">
                  <c:v>7.6</c:v>
                </c:pt>
                <c:pt idx="4">
                  <c:v>6.8</c:v>
                </c:pt>
                <c:pt idx="5">
                  <c:v>7.1</c:v>
                </c:pt>
                <c:pt idx="6">
                  <c:v>7.2</c:v>
                </c:pt>
                <c:pt idx="7">
                  <c:v>7.2</c:v>
                </c:pt>
                <c:pt idx="8">
                  <c:v>7.2</c:v>
                </c:pt>
                <c:pt idx="9">
                  <c:v>6.8</c:v>
                </c:pt>
              </c:numCache>
            </c:numRef>
          </c:val>
          <c:smooth val="0"/>
          <c:extLst>
            <c:ext xmlns:c16="http://schemas.microsoft.com/office/drawing/2014/chart" uri="{C3380CC4-5D6E-409C-BE32-E72D297353CC}">
              <c16:uniqueId val="{00000001-551B-4A7C-A30F-D9001D5169E3}"/>
            </c:ext>
          </c:extLst>
        </c:ser>
        <c:ser>
          <c:idx val="2"/>
          <c:order val="2"/>
          <c:tx>
            <c:strRef>
              <c:f>Sheet1!$D$1</c:f>
              <c:strCache>
                <c:ptCount val="1"/>
                <c:pt idx="0">
                  <c:v>富山県</c:v>
                </c:pt>
              </c:strCache>
            </c:strRef>
          </c:tx>
          <c:spPr>
            <a:ln w="28575" cap="rnd">
              <a:solidFill>
                <a:schemeClr val="accent1">
                  <a:lumMod val="50000"/>
                </a:schemeClr>
              </a:solidFill>
              <a:prstDash val="sysDash"/>
              <a:round/>
            </a:ln>
            <a:effectLst/>
          </c:spPr>
          <c:marker>
            <c:symbol val="square"/>
            <c:size val="6"/>
            <c:spPr>
              <a:solidFill>
                <a:srgbClr val="00B0F0"/>
              </a:solidFill>
              <a:ln w="9525">
                <a:solidFill>
                  <a:schemeClr val="accent1">
                    <a:lumMod val="50000"/>
                  </a:schemeClr>
                </a:solidFill>
              </a:ln>
              <a:effectLst/>
            </c:spPr>
          </c:marker>
          <c:dLbls>
            <c:dLbl>
              <c:idx val="0"/>
              <c:layout>
                <c:manualLayout>
                  <c:x val="-3.0755828299121997E-2"/>
                  <c:y val="-3.0490003372916644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62FD-41DE-BA55-F3833832018D}"/>
                </c:ext>
              </c:extLst>
            </c:dLbl>
            <c:dLbl>
              <c:idx val="1"/>
              <c:layout>
                <c:manualLayout>
                  <c:x val="-2.3806350575822061E-2"/>
                  <c:y val="-3.0490003372916644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62FD-41DE-BA55-F3833832018D}"/>
                </c:ext>
              </c:extLst>
            </c:dLbl>
            <c:dLbl>
              <c:idx val="2"/>
              <c:layout>
                <c:manualLayout>
                  <c:x val="-2.3806350575822022E-2"/>
                  <c:y val="-4.033736920255721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62FD-41DE-BA55-F3833832018D}"/>
                </c:ext>
              </c:extLst>
            </c:dLbl>
            <c:dLbl>
              <c:idx val="3"/>
              <c:layout>
                <c:manualLayout>
                  <c:x val="-3.0755828299121959E-2"/>
                  <c:y val="-3.541368628773693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62FD-41DE-BA55-F3833832018D}"/>
                </c:ext>
              </c:extLst>
            </c:dLbl>
            <c:dLbl>
              <c:idx val="4"/>
              <c:layout>
                <c:manualLayout>
                  <c:x val="-3.0755828299121959E-2"/>
                  <c:y val="-4.033736920255721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62FD-41DE-BA55-F3833832018D}"/>
                </c:ext>
              </c:extLst>
            </c:dLbl>
            <c:dLbl>
              <c:idx val="5"/>
              <c:layout>
                <c:manualLayout>
                  <c:x val="-3.0755828299121959E-2"/>
                  <c:y val="-4.5261052117377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62FD-41DE-BA55-F3833832018D}"/>
                </c:ext>
              </c:extLst>
            </c:dLbl>
            <c:dLbl>
              <c:idx val="6"/>
              <c:layout>
                <c:manualLayout>
                  <c:x val="-3.0755828299122035E-2"/>
                  <c:y val="-4.5261052117377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62FD-41DE-BA55-F3833832018D}"/>
                </c:ext>
              </c:extLst>
            </c:dLbl>
            <c:dLbl>
              <c:idx val="7"/>
              <c:layout>
                <c:manualLayout>
                  <c:x val="-3.0755828299121959E-2"/>
                  <c:y val="-3.5413686287736883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62FD-41DE-BA55-F3833832018D}"/>
                </c:ext>
              </c:extLst>
            </c:dLbl>
            <c:dLbl>
              <c:idx val="8"/>
              <c:layout>
                <c:manualLayout>
                  <c:x val="-3.0755828299121959E-2"/>
                  <c:y val="-4.033736920255721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62FD-41DE-BA55-F3833832018D}"/>
                </c:ext>
              </c:extLst>
            </c:dLbl>
            <c:spPr>
              <a:noFill/>
              <a:ln>
                <a:noFill/>
              </a:ln>
              <a:effectLst/>
            </c:spPr>
            <c:txPr>
              <a:bodyPr wrap="square" lIns="38100" tIns="19050" rIns="38100" bIns="19050" anchor="ctr">
                <a:spAutoFit/>
              </a:bodyPr>
              <a:lstStyle/>
              <a:p>
                <a:pPr>
                  <a:defRPr sz="800"/>
                </a:pPr>
                <a:endParaRPr lang="ja-JP"/>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strRef>
              <c:f>Sheet1!$A$2:$A$11</c:f>
              <c:strCache>
                <c:ptCount val="10"/>
                <c:pt idx="0">
                  <c:v>H18年</c:v>
                </c:pt>
                <c:pt idx="1">
                  <c:v>H19年</c:v>
                </c:pt>
                <c:pt idx="2">
                  <c:v>H20年</c:v>
                </c:pt>
                <c:pt idx="3">
                  <c:v>H21年</c:v>
                </c:pt>
                <c:pt idx="4">
                  <c:v>H22年</c:v>
                </c:pt>
                <c:pt idx="5">
                  <c:v>H23年</c:v>
                </c:pt>
                <c:pt idx="6">
                  <c:v>H24年</c:v>
                </c:pt>
                <c:pt idx="7">
                  <c:v>H25年</c:v>
                </c:pt>
                <c:pt idx="8">
                  <c:v>H26年</c:v>
                </c:pt>
                <c:pt idx="9">
                  <c:v>H27年</c:v>
                </c:pt>
              </c:strCache>
            </c:strRef>
          </c:cat>
          <c:val>
            <c:numRef>
              <c:f>Sheet1!$D$2:$D$11</c:f>
              <c:numCache>
                <c:formatCode>General</c:formatCode>
                <c:ptCount val="10"/>
                <c:pt idx="0">
                  <c:v>8.1999999999999993</c:v>
                </c:pt>
                <c:pt idx="1">
                  <c:v>8</c:v>
                </c:pt>
                <c:pt idx="2">
                  <c:v>8</c:v>
                </c:pt>
                <c:pt idx="3">
                  <c:v>7.8</c:v>
                </c:pt>
                <c:pt idx="4" formatCode="0.0_ ">
                  <c:v>7.6</c:v>
                </c:pt>
                <c:pt idx="5">
                  <c:v>7.3</c:v>
                </c:pt>
                <c:pt idx="6">
                  <c:v>7.4</c:v>
                </c:pt>
                <c:pt idx="7">
                  <c:v>7.3</c:v>
                </c:pt>
                <c:pt idx="8">
                  <c:v>7.1</c:v>
                </c:pt>
                <c:pt idx="9">
                  <c:v>7.2</c:v>
                </c:pt>
              </c:numCache>
            </c:numRef>
          </c:val>
          <c:smooth val="0"/>
          <c:extLst>
            <c:ext xmlns:c16="http://schemas.microsoft.com/office/drawing/2014/chart" uri="{C3380CC4-5D6E-409C-BE32-E72D297353CC}">
              <c16:uniqueId val="{00000002-551B-4A7C-A30F-D9001D5169E3}"/>
            </c:ext>
          </c:extLst>
        </c:ser>
        <c:ser>
          <c:idx val="3"/>
          <c:order val="3"/>
          <c:tx>
            <c:strRef>
              <c:f>Sheet1!$E$1</c:f>
              <c:strCache>
                <c:ptCount val="1"/>
                <c:pt idx="0">
                  <c:v>全国</c:v>
                </c:pt>
              </c:strCache>
            </c:strRef>
          </c:tx>
          <c:spPr>
            <a:ln w="28575" cap="rnd">
              <a:solidFill>
                <a:schemeClr val="accent4">
                  <a:lumMod val="75000"/>
                </a:schemeClr>
              </a:solidFill>
              <a:round/>
            </a:ln>
            <a:effectLst/>
          </c:spPr>
          <c:marker>
            <c:symbol val="triangle"/>
            <c:size val="8"/>
            <c:spPr>
              <a:solidFill>
                <a:schemeClr val="accent4">
                  <a:lumMod val="60000"/>
                  <a:lumOff val="40000"/>
                </a:schemeClr>
              </a:solidFill>
              <a:ln w="9525">
                <a:solidFill>
                  <a:schemeClr val="accent4">
                    <a:lumMod val="75000"/>
                  </a:schemeClr>
                </a:solidFill>
              </a:ln>
              <a:effectLst/>
            </c:spPr>
          </c:marker>
          <c:dLbls>
            <c:numFmt formatCode="#,##0.0_);[Red]\(#,##0.0\)" sourceLinked="0"/>
            <c:spPr>
              <a:noFill/>
              <a:ln>
                <a:noFill/>
              </a:ln>
              <a:effectLst/>
            </c:spPr>
            <c:txPr>
              <a:bodyPr wrap="square" lIns="38100" tIns="19050" rIns="38100" bIns="19050" anchor="ctr">
                <a:spAutoFit/>
              </a:bodyPr>
              <a:lstStyle/>
              <a:p>
                <a:pPr>
                  <a:defRPr sz="800"/>
                </a:pPr>
                <a:endParaRPr lang="ja-JP"/>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strRef>
              <c:f>Sheet1!$A$2:$A$11</c:f>
              <c:strCache>
                <c:ptCount val="10"/>
                <c:pt idx="0">
                  <c:v>H18年</c:v>
                </c:pt>
                <c:pt idx="1">
                  <c:v>H19年</c:v>
                </c:pt>
                <c:pt idx="2">
                  <c:v>H20年</c:v>
                </c:pt>
                <c:pt idx="3">
                  <c:v>H21年</c:v>
                </c:pt>
                <c:pt idx="4">
                  <c:v>H22年</c:v>
                </c:pt>
                <c:pt idx="5">
                  <c:v>H23年</c:v>
                </c:pt>
                <c:pt idx="6">
                  <c:v>H24年</c:v>
                </c:pt>
                <c:pt idx="7">
                  <c:v>H25年</c:v>
                </c:pt>
                <c:pt idx="8">
                  <c:v>H26年</c:v>
                </c:pt>
                <c:pt idx="9">
                  <c:v>H27年</c:v>
                </c:pt>
              </c:strCache>
            </c:strRef>
          </c:cat>
          <c:val>
            <c:numRef>
              <c:f>Sheet1!$E$2:$E$11</c:f>
              <c:numCache>
                <c:formatCode>General</c:formatCode>
                <c:ptCount val="10"/>
                <c:pt idx="0">
                  <c:v>8.6999999999999993</c:v>
                </c:pt>
                <c:pt idx="1">
                  <c:v>8.6</c:v>
                </c:pt>
                <c:pt idx="2">
                  <c:v>8.6999999999999993</c:v>
                </c:pt>
                <c:pt idx="3">
                  <c:v>8.5</c:v>
                </c:pt>
                <c:pt idx="4" formatCode="0.0">
                  <c:v>8.5</c:v>
                </c:pt>
                <c:pt idx="5" formatCode="0.0">
                  <c:v>8.3000000000000007</c:v>
                </c:pt>
                <c:pt idx="6">
                  <c:v>8.1999999999999993</c:v>
                </c:pt>
                <c:pt idx="7">
                  <c:v>8.1999999999999993</c:v>
                </c:pt>
                <c:pt idx="8">
                  <c:v>8</c:v>
                </c:pt>
                <c:pt idx="9">
                  <c:v>8</c:v>
                </c:pt>
              </c:numCache>
            </c:numRef>
          </c:val>
          <c:smooth val="0"/>
          <c:extLst>
            <c:ext xmlns:c16="http://schemas.microsoft.com/office/drawing/2014/chart" uri="{C3380CC4-5D6E-409C-BE32-E72D297353CC}">
              <c16:uniqueId val="{00000003-551B-4A7C-A30F-D9001D5169E3}"/>
            </c:ext>
          </c:extLst>
        </c:ser>
        <c:dLbls>
          <c:showLegendKey val="0"/>
          <c:showVal val="0"/>
          <c:showCatName val="0"/>
          <c:showSerName val="0"/>
          <c:showPercent val="0"/>
          <c:showBubbleSize val="0"/>
        </c:dLbls>
        <c:marker val="1"/>
        <c:smooth val="0"/>
        <c:axId val="15227520"/>
        <c:axId val="15225984"/>
      </c:lineChart>
      <c:catAx>
        <c:axId val="152222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15223808"/>
        <c:crosses val="autoZero"/>
        <c:auto val="1"/>
        <c:lblAlgn val="ctr"/>
        <c:lblOffset val="100"/>
        <c:noMultiLvlLbl val="0"/>
      </c:catAx>
      <c:valAx>
        <c:axId val="1522380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vert="eaVert" wrap="square" anchor="ctr" anchorCtr="1"/>
              <a:lstStyle/>
              <a:p>
                <a:pPr>
                  <a:defRPr sz="1000" b="0" i="0" u="none" strike="noStrike" kern="1200" baseline="0">
                    <a:solidFill>
                      <a:schemeClr val="tx1">
                        <a:lumMod val="65000"/>
                        <a:lumOff val="35000"/>
                      </a:schemeClr>
                    </a:solidFill>
                    <a:latin typeface="+mn-lt"/>
                    <a:ea typeface="+mn-ea"/>
                    <a:cs typeface="+mn-cs"/>
                  </a:defRPr>
                </a:pPr>
                <a:r>
                  <a:rPr lang="ja-JP" altLang="en-US" sz="1000"/>
                  <a:t>出生数（人）</a:t>
                </a:r>
              </a:p>
            </c:rich>
          </c:tx>
          <c:layout>
            <c:manualLayout>
              <c:xMode val="edge"/>
              <c:yMode val="edge"/>
              <c:x val="3.5983608010833418E-2"/>
              <c:y val="0.21530658065332195"/>
            </c:manualLayout>
          </c:layout>
          <c:overlay val="0"/>
          <c:spPr>
            <a:noFill/>
            <a:ln>
              <a:noFill/>
            </a:ln>
            <a:effectLst/>
          </c:spPr>
        </c:title>
        <c:numFmt formatCode="#,##0_);[Red]\(#,##0\)" sourceLinked="1"/>
        <c:majorTickMark val="none"/>
        <c:minorTickMark val="none"/>
        <c:tickLblPos val="nextTo"/>
        <c:spPr>
          <a:noFill/>
          <a:ln>
            <a:solidFill>
              <a:schemeClr val="bg1">
                <a:lumMod val="50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15222272"/>
        <c:crosses val="autoZero"/>
        <c:crossBetween val="between"/>
        <c:majorUnit val="100"/>
      </c:valAx>
      <c:valAx>
        <c:axId val="15225984"/>
        <c:scaling>
          <c:orientation val="minMax"/>
          <c:max val="9"/>
          <c:min val="5"/>
        </c:scaling>
        <c:delete val="0"/>
        <c:axPos val="r"/>
        <c:numFmt formatCode="#,##0.0_);[Red]\(#,##0.0\)" sourceLinked="0"/>
        <c:majorTickMark val="out"/>
        <c:minorTickMark val="none"/>
        <c:tickLblPos val="nextTo"/>
        <c:spPr>
          <a:noFill/>
          <a:ln>
            <a:solidFill>
              <a:schemeClr val="bg1">
                <a:lumMod val="65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15227520"/>
        <c:crosses val="max"/>
        <c:crossBetween val="between"/>
        <c:majorUnit val="1"/>
      </c:valAx>
      <c:catAx>
        <c:axId val="15227520"/>
        <c:scaling>
          <c:orientation val="minMax"/>
        </c:scaling>
        <c:delete val="1"/>
        <c:axPos val="b"/>
        <c:numFmt formatCode="General" sourceLinked="1"/>
        <c:majorTickMark val="out"/>
        <c:minorTickMark val="none"/>
        <c:tickLblPos val="nextTo"/>
        <c:crossAx val="15225984"/>
        <c:crosses val="autoZero"/>
        <c:auto val="1"/>
        <c:lblAlgn val="ctr"/>
        <c:lblOffset val="100"/>
        <c:noMultiLvlLbl val="0"/>
      </c:catAx>
      <c:spPr>
        <a:noFill/>
        <a:ln>
          <a:noFill/>
        </a:ln>
        <a:effectLst/>
      </c:spPr>
    </c:plotArea>
    <c:legend>
      <c:legendPos val="b"/>
      <c:layout>
        <c:manualLayout>
          <c:xMode val="edge"/>
          <c:yMode val="edge"/>
          <c:x val="0.18347884599052353"/>
          <c:y val="0.87410260464429912"/>
          <c:w val="0.62161586015774883"/>
          <c:h val="6.9321959755030624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ja-JP"/>
    </a:p>
  </c:txPr>
  <c:externalData r:id="rId1">
    <c:autoUpdate val="0"/>
  </c:externalData>
  <c:userShapes r:id="rId2"/>
</c:chartSpace>
</file>

<file path=word/charts/chart3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378656936175661"/>
          <c:y val="0.13380714665568766"/>
          <c:w val="0.70422624635738584"/>
          <c:h val="0.73778854566256136"/>
        </c:manualLayout>
      </c:layout>
      <c:barChart>
        <c:barDir val="col"/>
        <c:grouping val="clustered"/>
        <c:varyColors val="0"/>
        <c:ser>
          <c:idx val="0"/>
          <c:order val="0"/>
          <c:tx>
            <c:strRef>
              <c:f>Sheet1!$B$1</c:f>
              <c:strCache>
                <c:ptCount val="1"/>
                <c:pt idx="0">
                  <c:v>列2</c:v>
                </c:pt>
              </c:strCache>
            </c:strRef>
          </c:tx>
          <c:spPr>
            <a:solidFill>
              <a:schemeClr val="bg1">
                <a:lumMod val="85000"/>
              </a:schemeClr>
            </a:solidFill>
            <a:ln>
              <a:solidFill>
                <a:schemeClr val="tx1">
                  <a:lumMod val="65000"/>
                  <a:lumOff val="35000"/>
                </a:schemeClr>
              </a:solid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ＭＳ Ｐ明朝" panose="02020600040205080304" pitchFamily="18" charset="-128"/>
                    <a:ea typeface="ＭＳ Ｐ明朝" panose="02020600040205080304" pitchFamily="18" charset="-128"/>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H18年</c:v>
                </c:pt>
                <c:pt idx="1">
                  <c:v>H23年</c:v>
                </c:pt>
                <c:pt idx="2">
                  <c:v>H28年</c:v>
                </c:pt>
              </c:strCache>
            </c:strRef>
          </c:cat>
          <c:val>
            <c:numRef>
              <c:f>Sheet1!$B$2:$B$4</c:f>
              <c:numCache>
                <c:formatCode>0.0_);[Red]\(0.0\)</c:formatCode>
                <c:ptCount val="3"/>
                <c:pt idx="0">
                  <c:v>10.199999999999999</c:v>
                </c:pt>
                <c:pt idx="1">
                  <c:v>9.1</c:v>
                </c:pt>
                <c:pt idx="2">
                  <c:v>10.6</c:v>
                </c:pt>
              </c:numCache>
            </c:numRef>
          </c:val>
          <c:extLst>
            <c:ext xmlns:c16="http://schemas.microsoft.com/office/drawing/2014/chart" uri="{C3380CC4-5D6E-409C-BE32-E72D297353CC}">
              <c16:uniqueId val="{00000000-195C-49D0-A4FA-B96FB773D8A5}"/>
            </c:ext>
          </c:extLst>
        </c:ser>
        <c:dLbls>
          <c:showLegendKey val="0"/>
          <c:showVal val="1"/>
          <c:showCatName val="0"/>
          <c:showSerName val="0"/>
          <c:showPercent val="0"/>
          <c:showBubbleSize val="0"/>
        </c:dLbls>
        <c:gapWidth val="75"/>
        <c:axId val="233891712"/>
        <c:axId val="233895040"/>
      </c:barChart>
      <c:catAx>
        <c:axId val="233891712"/>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r>
                  <a:rPr lang="ja-JP"/>
                  <a:t>年次推移</a:t>
                </a:r>
              </a:p>
            </c:rich>
          </c:tx>
          <c:layout>
            <c:manualLayout>
              <c:xMode val="edge"/>
              <c:yMode val="edge"/>
              <c:x val="0.43120899515403449"/>
              <c:y val="3.890806401004079E-3"/>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33895040"/>
        <c:crosses val="autoZero"/>
        <c:auto val="1"/>
        <c:lblAlgn val="ctr"/>
        <c:lblOffset val="100"/>
        <c:noMultiLvlLbl val="0"/>
      </c:catAx>
      <c:valAx>
        <c:axId val="233895040"/>
        <c:scaling>
          <c:orientation val="minMax"/>
          <c:max val="50"/>
          <c:min val="0"/>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r>
                  <a:rPr lang="en-US" sz="900"/>
                  <a:t>(</a:t>
                </a:r>
                <a:r>
                  <a:rPr lang="ja-JP" sz="900"/>
                  <a:t>％</a:t>
                </a:r>
                <a:r>
                  <a:rPr lang="en-US" sz="900"/>
                  <a:t>)</a:t>
                </a:r>
                <a:endParaRPr lang="ja-JP" sz="900"/>
              </a:p>
            </c:rich>
          </c:tx>
          <c:layout>
            <c:manualLayout>
              <c:xMode val="edge"/>
              <c:yMode val="edge"/>
              <c:x val="9.2243741758331207E-2"/>
              <c:y val="2.0445521232922807E-2"/>
            </c:manualLayout>
          </c:layout>
          <c:overlay val="0"/>
          <c:spPr>
            <a:noFill/>
            <a:ln>
              <a:noFill/>
            </a:ln>
            <a:effectLst/>
          </c:spPr>
          <c:txPr>
            <a:bodyPr rot="0" spcFirstLastPara="1" vertOverflow="ellipsis"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title>
        <c:numFmt formatCode="0.0_ " sourceLinked="0"/>
        <c:majorTickMark val="in"/>
        <c:minorTickMark val="none"/>
        <c:tickLblPos val="nextTo"/>
        <c:spPr>
          <a:noFill/>
          <a:ln>
            <a:solidFill>
              <a:schemeClr val="bg1">
                <a:lumMod val="65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3389171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ＭＳ Ｐ明朝" panose="02020600040205080304" pitchFamily="18" charset="-128"/>
          <a:ea typeface="ＭＳ Ｐ明朝" panose="02020600040205080304" pitchFamily="18" charset="-128"/>
        </a:defRPr>
      </a:pPr>
      <a:endParaRPr lang="ja-JP"/>
    </a:p>
  </c:txPr>
  <c:externalData r:id="rId4">
    <c:autoUpdate val="0"/>
  </c:externalData>
</c:chartSpace>
</file>

<file path=word/charts/chart3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378656936175661"/>
          <c:y val="0.13380714665568766"/>
          <c:w val="0.72264434546382239"/>
          <c:h val="0.73084156147148271"/>
        </c:manualLayout>
      </c:layout>
      <c:barChart>
        <c:barDir val="col"/>
        <c:grouping val="clustered"/>
        <c:varyColors val="0"/>
        <c:ser>
          <c:idx val="0"/>
          <c:order val="0"/>
          <c:tx>
            <c:strRef>
              <c:f>Sheet1!$B$1</c:f>
              <c:strCache>
                <c:ptCount val="1"/>
                <c:pt idx="0">
                  <c:v>列3</c:v>
                </c:pt>
              </c:strCache>
            </c:strRef>
          </c:tx>
          <c:spPr>
            <a:solidFill>
              <a:schemeClr val="bg1">
                <a:lumMod val="85000"/>
              </a:schemeClr>
            </a:solidFill>
            <a:ln>
              <a:solidFill>
                <a:schemeClr val="tx1">
                  <a:lumMod val="65000"/>
                  <a:lumOff val="35000"/>
                </a:schemeClr>
              </a:solid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ＭＳ Ｐ明朝" panose="02020600040205080304" pitchFamily="18" charset="-128"/>
                    <a:ea typeface="ＭＳ Ｐ明朝" panose="02020600040205080304" pitchFamily="18" charset="-128"/>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H18年</c:v>
                </c:pt>
                <c:pt idx="1">
                  <c:v>H23年</c:v>
                </c:pt>
                <c:pt idx="2">
                  <c:v>H28年</c:v>
                </c:pt>
              </c:strCache>
            </c:strRef>
          </c:cat>
          <c:val>
            <c:numRef>
              <c:f>Sheet1!$B$2:$B$4</c:f>
              <c:numCache>
                <c:formatCode>0.0_ </c:formatCode>
                <c:ptCount val="3"/>
                <c:pt idx="0" formatCode="General">
                  <c:v>60.4</c:v>
                </c:pt>
                <c:pt idx="1">
                  <c:v>57.4</c:v>
                </c:pt>
                <c:pt idx="2">
                  <c:v>49.5</c:v>
                </c:pt>
              </c:numCache>
            </c:numRef>
          </c:val>
          <c:extLst>
            <c:ext xmlns:c16="http://schemas.microsoft.com/office/drawing/2014/chart" uri="{C3380CC4-5D6E-409C-BE32-E72D297353CC}">
              <c16:uniqueId val="{00000000-0BE2-4980-9560-9B60BACAD842}"/>
            </c:ext>
          </c:extLst>
        </c:ser>
        <c:dLbls>
          <c:showLegendKey val="0"/>
          <c:showVal val="1"/>
          <c:showCatName val="0"/>
          <c:showSerName val="0"/>
          <c:showPercent val="0"/>
          <c:showBubbleSize val="0"/>
        </c:dLbls>
        <c:gapWidth val="75"/>
        <c:axId val="233959808"/>
        <c:axId val="233962496"/>
      </c:barChart>
      <c:catAx>
        <c:axId val="2339598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33962496"/>
        <c:crosses val="autoZero"/>
        <c:auto val="1"/>
        <c:lblAlgn val="ctr"/>
        <c:lblOffset val="100"/>
        <c:noMultiLvlLbl val="0"/>
      </c:catAx>
      <c:valAx>
        <c:axId val="233962496"/>
        <c:scaling>
          <c:orientation val="minMax"/>
          <c:max val="100"/>
          <c:min val="0"/>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r>
                  <a:rPr lang="en-US" sz="900"/>
                  <a:t>(</a:t>
                </a:r>
                <a:r>
                  <a:rPr lang="ja-JP" sz="900"/>
                  <a:t>％</a:t>
                </a:r>
                <a:r>
                  <a:rPr lang="en-US" sz="900"/>
                  <a:t>)</a:t>
                </a:r>
                <a:endParaRPr lang="ja-JP" sz="900"/>
              </a:p>
            </c:rich>
          </c:tx>
          <c:layout>
            <c:manualLayout>
              <c:xMode val="edge"/>
              <c:yMode val="edge"/>
              <c:x val="6.3201732007667155E-2"/>
              <c:y val="1.4747739865850103E-2"/>
            </c:manualLayout>
          </c:layout>
          <c:overlay val="0"/>
          <c:spPr>
            <a:noFill/>
            <a:ln>
              <a:noFill/>
            </a:ln>
            <a:effectLst/>
          </c:spPr>
          <c:txPr>
            <a:bodyPr rot="0" spcFirstLastPara="1" vertOverflow="ellipsis"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title>
        <c:numFmt formatCode="0.0_ " sourceLinked="0"/>
        <c:majorTickMark val="in"/>
        <c:minorTickMark val="none"/>
        <c:tickLblPos val="nextTo"/>
        <c:spPr>
          <a:noFill/>
          <a:ln>
            <a:solidFill>
              <a:schemeClr val="bg1">
                <a:lumMod val="65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339598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ＭＳ Ｐ明朝" panose="02020600040205080304" pitchFamily="18" charset="-128"/>
          <a:ea typeface="ＭＳ Ｐ明朝" panose="02020600040205080304" pitchFamily="18" charset="-128"/>
        </a:defRPr>
      </a:pPr>
      <a:endParaRPr lang="ja-JP"/>
    </a:p>
  </c:txPr>
  <c:externalData r:id="rId4">
    <c:autoUpdate val="0"/>
  </c:externalData>
</c:chartSpace>
</file>

<file path=word/charts/chart3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4921879556722076"/>
          <c:y val="0.10317460317460317"/>
          <c:w val="0.82531824146981625"/>
          <c:h val="0.74467066616672917"/>
        </c:manualLayout>
      </c:layout>
      <c:barChart>
        <c:barDir val="col"/>
        <c:grouping val="clustered"/>
        <c:varyColors val="0"/>
        <c:ser>
          <c:idx val="0"/>
          <c:order val="0"/>
          <c:tx>
            <c:strRef>
              <c:f>Sheet1!$B$1</c:f>
              <c:strCache>
                <c:ptCount val="1"/>
                <c:pt idx="0">
                  <c:v>男性</c:v>
                </c:pt>
              </c:strCache>
            </c:strRef>
          </c:tx>
          <c:spPr>
            <a:solidFill>
              <a:schemeClr val="accent5"/>
            </a:solidFill>
            <a:ln w="12700">
              <a:solidFill>
                <a:schemeClr val="accent5"/>
              </a:solid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ＭＳ Ｐ明朝" panose="02020600040205080304" pitchFamily="18" charset="-128"/>
                    <a:ea typeface="ＭＳ Ｐ明朝" panose="02020600040205080304" pitchFamily="18" charset="-128"/>
                    <a:cs typeface="+mn-cs"/>
                  </a:defRPr>
                </a:pPr>
                <a:endParaRPr lang="ja-JP"/>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Sheet1!$A$2:$A$8</c:f>
              <c:strCache>
                <c:ptCount val="7"/>
                <c:pt idx="0">
                  <c:v>総数</c:v>
                </c:pt>
                <c:pt idx="1">
                  <c:v>20歳代</c:v>
                </c:pt>
                <c:pt idx="2">
                  <c:v>30歳代</c:v>
                </c:pt>
                <c:pt idx="3">
                  <c:v>40歳代</c:v>
                </c:pt>
                <c:pt idx="4">
                  <c:v>50歳代</c:v>
                </c:pt>
                <c:pt idx="5">
                  <c:v>60歳代</c:v>
                </c:pt>
                <c:pt idx="6">
                  <c:v>70歳代</c:v>
                </c:pt>
              </c:strCache>
            </c:strRef>
          </c:cat>
          <c:val>
            <c:numRef>
              <c:f>Sheet1!$B$2:$B$8</c:f>
              <c:numCache>
                <c:formatCode>0.0_ </c:formatCode>
                <c:ptCount val="7"/>
                <c:pt idx="0">
                  <c:v>47.6</c:v>
                </c:pt>
                <c:pt idx="1">
                  <c:v>44.2</c:v>
                </c:pt>
                <c:pt idx="2">
                  <c:v>51.1</c:v>
                </c:pt>
                <c:pt idx="3">
                  <c:v>45.1</c:v>
                </c:pt>
                <c:pt idx="4">
                  <c:v>44.4</c:v>
                </c:pt>
                <c:pt idx="5">
                  <c:v>41</c:v>
                </c:pt>
                <c:pt idx="6">
                  <c:v>63.7</c:v>
                </c:pt>
              </c:numCache>
            </c:numRef>
          </c:val>
          <c:extLst>
            <c:ext xmlns:c16="http://schemas.microsoft.com/office/drawing/2014/chart" uri="{C3380CC4-5D6E-409C-BE32-E72D297353CC}">
              <c16:uniqueId val="{00000000-B1C1-4CB0-A9C6-46A283833315}"/>
            </c:ext>
          </c:extLst>
        </c:ser>
        <c:ser>
          <c:idx val="1"/>
          <c:order val="1"/>
          <c:tx>
            <c:strRef>
              <c:f>Sheet1!$C$1</c:f>
              <c:strCache>
                <c:ptCount val="1"/>
                <c:pt idx="0">
                  <c:v>女性</c:v>
                </c:pt>
              </c:strCache>
            </c:strRef>
          </c:tx>
          <c:spPr>
            <a:solidFill>
              <a:srgbClr val="FFCCFF"/>
            </a:solidFill>
            <a:ln w="12700">
              <a:solidFill>
                <a:srgbClr val="FF99FF"/>
              </a:solidFill>
            </a:ln>
            <a:effectLst/>
          </c:spPr>
          <c:invertIfNegative val="0"/>
          <c:dLbls>
            <c:dLbl>
              <c:idx val="0"/>
              <c:layout>
                <c:manualLayout>
                  <c:x val="0"/>
                  <c:y val="-1.9323671497584564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B1C1-4CB0-A9C6-46A283833315}"/>
                </c:ext>
              </c:extLst>
            </c:dLbl>
            <c:dLbl>
              <c:idx val="1"/>
              <c:layout>
                <c:manualLayout>
                  <c:x val="0"/>
                  <c:y val="-4.8309178743961394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B1C1-4CB0-A9C6-46A283833315}"/>
                </c:ext>
              </c:extLst>
            </c:dLbl>
            <c:dLbl>
              <c:idx val="2"/>
              <c:layout>
                <c:manualLayout>
                  <c:x val="3.3886818027786571E-3"/>
                  <c:y val="-4.428290228876519E-17"/>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B1C1-4CB0-A9C6-46A283833315}"/>
                </c:ext>
              </c:extLst>
            </c:dLbl>
            <c:dLbl>
              <c:idx val="4"/>
              <c:layout>
                <c:manualLayout>
                  <c:x val="-1.2425023075261803E-16"/>
                  <c:y val="-2.8985507246376857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B1C1-4CB0-A9C6-46A283833315}"/>
                </c:ext>
              </c:extLst>
            </c:dLbl>
            <c:dLbl>
              <c:idx val="6"/>
              <c:layout>
                <c:manualLayout>
                  <c:x val="0"/>
                  <c:y val="-3.7037037037037035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B1C1-4CB0-A9C6-46A283833315}"/>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ＭＳ Ｐ明朝" panose="02020600040205080304" pitchFamily="18" charset="-128"/>
                    <a:ea typeface="ＭＳ Ｐ明朝" panose="02020600040205080304" pitchFamily="18" charset="-128"/>
                    <a:cs typeface="+mn-cs"/>
                  </a:defRPr>
                </a:pPr>
                <a:endParaRPr lang="ja-JP"/>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Sheet1!$A$2:$A$8</c:f>
              <c:strCache>
                <c:ptCount val="7"/>
                <c:pt idx="0">
                  <c:v>総数</c:v>
                </c:pt>
                <c:pt idx="1">
                  <c:v>20歳代</c:v>
                </c:pt>
                <c:pt idx="2">
                  <c:v>30歳代</c:v>
                </c:pt>
                <c:pt idx="3">
                  <c:v>40歳代</c:v>
                </c:pt>
                <c:pt idx="4">
                  <c:v>50歳代</c:v>
                </c:pt>
                <c:pt idx="5">
                  <c:v>60歳代</c:v>
                </c:pt>
                <c:pt idx="6">
                  <c:v>70歳代</c:v>
                </c:pt>
              </c:strCache>
            </c:strRef>
          </c:cat>
          <c:val>
            <c:numRef>
              <c:f>Sheet1!$C$2:$C$8</c:f>
              <c:numCache>
                <c:formatCode>0.0_ </c:formatCode>
                <c:ptCount val="7"/>
                <c:pt idx="0">
                  <c:v>51</c:v>
                </c:pt>
                <c:pt idx="1">
                  <c:v>43.5</c:v>
                </c:pt>
                <c:pt idx="2">
                  <c:v>45.6</c:v>
                </c:pt>
                <c:pt idx="3">
                  <c:v>49.8</c:v>
                </c:pt>
                <c:pt idx="4">
                  <c:v>47</c:v>
                </c:pt>
                <c:pt idx="5">
                  <c:v>54.5</c:v>
                </c:pt>
                <c:pt idx="6">
                  <c:v>67.099999999999994</c:v>
                </c:pt>
              </c:numCache>
            </c:numRef>
          </c:val>
          <c:extLst>
            <c:ext xmlns:c16="http://schemas.microsoft.com/office/drawing/2014/chart" uri="{C3380CC4-5D6E-409C-BE32-E72D297353CC}">
              <c16:uniqueId val="{00000006-B1C1-4CB0-A9C6-46A283833315}"/>
            </c:ext>
          </c:extLst>
        </c:ser>
        <c:dLbls>
          <c:showLegendKey val="0"/>
          <c:showVal val="0"/>
          <c:showCatName val="0"/>
          <c:showSerName val="0"/>
          <c:showPercent val="0"/>
          <c:showBubbleSize val="0"/>
        </c:dLbls>
        <c:gapWidth val="141"/>
        <c:axId val="233978880"/>
        <c:axId val="233980672"/>
      </c:barChart>
      <c:catAx>
        <c:axId val="2339788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33980672"/>
        <c:crosses val="autoZero"/>
        <c:auto val="1"/>
        <c:lblAlgn val="ctr"/>
        <c:lblOffset val="100"/>
        <c:noMultiLvlLbl val="0"/>
      </c:catAx>
      <c:valAx>
        <c:axId val="233980672"/>
        <c:scaling>
          <c:orientation val="minMax"/>
          <c:max val="100"/>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r>
                  <a:rPr lang="ja-JP" altLang="en-US" sz="900"/>
                  <a:t>（％）</a:t>
                </a:r>
                <a:endParaRPr lang="ja-JP" sz="900"/>
              </a:p>
            </c:rich>
          </c:tx>
          <c:layout>
            <c:manualLayout>
              <c:xMode val="edge"/>
              <c:yMode val="edge"/>
              <c:x val="8.638724473901882E-2"/>
              <c:y val="1.0984043661209015E-2"/>
            </c:manualLayout>
          </c:layout>
          <c:overlay val="0"/>
          <c:spPr>
            <a:noFill/>
            <a:ln>
              <a:noFill/>
            </a:ln>
            <a:effectLst/>
          </c:spPr>
          <c:txPr>
            <a:bodyPr rot="0" spcFirstLastPara="1" vertOverflow="ellipsis"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title>
        <c:numFmt formatCode="0.0_ " sourceLinked="1"/>
        <c:majorTickMark val="none"/>
        <c:minorTickMark val="none"/>
        <c:tickLblPos val="nextTo"/>
        <c:spPr>
          <a:noFill/>
          <a:ln>
            <a:solidFill>
              <a:schemeClr val="bg1">
                <a:lumMod val="50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33978880"/>
        <c:crosses val="autoZero"/>
        <c:crossBetween val="between"/>
        <c:majorUnit val="20"/>
      </c:valAx>
      <c:spPr>
        <a:noFill/>
        <a:ln>
          <a:noFill/>
        </a:ln>
        <a:effectLst/>
      </c:spPr>
    </c:plotArea>
    <c:legend>
      <c:legendPos val="b"/>
      <c:layout>
        <c:manualLayout>
          <c:xMode val="edge"/>
          <c:yMode val="edge"/>
          <c:x val="0.35090140319546331"/>
          <c:y val="0.13964227477205962"/>
          <c:w val="0.2412583843686206"/>
          <c:h val="0.1096118827209451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ＭＳ Ｐ明朝" panose="02020600040205080304" pitchFamily="18" charset="-128"/>
          <a:ea typeface="ＭＳ Ｐ明朝" panose="02020600040205080304" pitchFamily="18" charset="-128"/>
        </a:defRPr>
      </a:pPr>
      <a:endParaRPr lang="ja-JP"/>
    </a:p>
  </c:txPr>
  <c:externalData r:id="rId4">
    <c:autoUpdate val="0"/>
  </c:externalData>
</c:chartSpace>
</file>

<file path=word/charts/chart3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900" b="0" i="0" u="none" strike="noStrike" kern="1200" spc="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r>
              <a:rPr lang="en-US" altLang="ja-JP" sz="900">
                <a:latin typeface="ＭＳ Ｐ明朝" panose="02020600040205080304" pitchFamily="18" charset="-128"/>
                <a:ea typeface="ＭＳ Ｐ明朝" panose="02020600040205080304" pitchFamily="18" charset="-128"/>
              </a:rPr>
              <a:t>(</a:t>
            </a:r>
            <a:r>
              <a:rPr lang="ja-JP" altLang="en-US" sz="900">
                <a:latin typeface="ＭＳ Ｐ明朝" panose="02020600040205080304" pitchFamily="18" charset="-128"/>
                <a:ea typeface="ＭＳ Ｐ明朝" panose="02020600040205080304" pitchFamily="18" charset="-128"/>
              </a:rPr>
              <a:t>％</a:t>
            </a:r>
            <a:r>
              <a:rPr lang="en-US" altLang="ja-JP" sz="900">
                <a:latin typeface="ＭＳ Ｐ明朝" panose="02020600040205080304" pitchFamily="18" charset="-128"/>
                <a:ea typeface="ＭＳ Ｐ明朝" panose="02020600040205080304" pitchFamily="18" charset="-128"/>
              </a:rPr>
              <a:t>)</a:t>
            </a:r>
          </a:p>
        </c:rich>
      </c:tx>
      <c:layout>
        <c:manualLayout>
          <c:xMode val="edge"/>
          <c:yMode val="edge"/>
          <c:x val="3.2881853310002915E-2"/>
          <c:y val="3.4963587298066602E-3"/>
        </c:manualLayout>
      </c:layout>
      <c:overlay val="0"/>
      <c:spPr>
        <a:noFill/>
        <a:ln>
          <a:noFill/>
        </a:ln>
        <a:effectLst/>
      </c:spPr>
      <c:txPr>
        <a:bodyPr rot="0" spcFirstLastPara="1" vertOverflow="ellipsis" vert="horz" wrap="square" anchor="ctr" anchorCtr="1"/>
        <a:lstStyle/>
        <a:p>
          <a:pPr>
            <a:defRPr sz="900" b="0" i="0" u="none" strike="noStrike" kern="1200" spc="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title>
    <c:autoTitleDeleted val="0"/>
    <c:plotArea>
      <c:layout>
        <c:manualLayout>
          <c:layoutTarget val="inner"/>
          <c:xMode val="edge"/>
          <c:yMode val="edge"/>
          <c:x val="7.4936388159813364E-2"/>
          <c:y val="0.14724324324324325"/>
          <c:w val="0.89960064887722369"/>
          <c:h val="0.423394329229973"/>
        </c:manualLayout>
      </c:layout>
      <c:barChart>
        <c:barDir val="col"/>
        <c:grouping val="clustered"/>
        <c:varyColors val="0"/>
        <c:ser>
          <c:idx val="0"/>
          <c:order val="0"/>
          <c:tx>
            <c:strRef>
              <c:f>Sheet1!$B$1</c:f>
              <c:strCache>
                <c:ptCount val="1"/>
                <c:pt idx="0">
                  <c:v>列1</c:v>
                </c:pt>
              </c:strCache>
            </c:strRef>
          </c:tx>
          <c:spPr>
            <a:solidFill>
              <a:srgbClr val="0070C0"/>
            </a:solidFill>
            <a:ln>
              <a:solidFill>
                <a:schemeClr val="accent5">
                  <a:lumMod val="75000"/>
                </a:schemeClr>
              </a:solidFill>
            </a:ln>
            <a:effectLst/>
          </c:spPr>
          <c:invertIfNegative val="0"/>
          <c:dPt>
            <c:idx val="0"/>
            <c:invertIfNegative val="0"/>
            <c:bubble3D val="0"/>
            <c:extLst>
              <c:ext xmlns:c16="http://schemas.microsoft.com/office/drawing/2014/chart" uri="{C3380CC4-5D6E-409C-BE32-E72D297353CC}">
                <c16:uniqueId val="{00000001-9747-4B9F-A2FF-25B46E9928A0}"/>
              </c:ext>
            </c:extLst>
          </c:dPt>
          <c:dPt>
            <c:idx val="8"/>
            <c:invertIfNegative val="0"/>
            <c:bubble3D val="0"/>
            <c:spPr>
              <a:solidFill>
                <a:srgbClr val="F8BDF9"/>
              </a:solidFill>
              <a:ln>
                <a:solidFill>
                  <a:srgbClr val="EC6ADD"/>
                </a:solidFill>
              </a:ln>
              <a:effectLst/>
            </c:spPr>
            <c:extLst>
              <c:ext xmlns:c16="http://schemas.microsoft.com/office/drawing/2014/chart" uri="{C3380CC4-5D6E-409C-BE32-E72D297353CC}">
                <c16:uniqueId val="{00000003-9747-4B9F-A2FF-25B46E9928A0}"/>
              </c:ext>
            </c:extLst>
          </c:dPt>
          <c:dPt>
            <c:idx val="9"/>
            <c:invertIfNegative val="0"/>
            <c:bubble3D val="0"/>
            <c:spPr>
              <a:solidFill>
                <a:srgbClr val="F8BDF9"/>
              </a:solidFill>
              <a:ln>
                <a:solidFill>
                  <a:srgbClr val="EC6ADD"/>
                </a:solidFill>
              </a:ln>
              <a:effectLst/>
            </c:spPr>
            <c:extLst>
              <c:ext xmlns:c16="http://schemas.microsoft.com/office/drawing/2014/chart" uri="{C3380CC4-5D6E-409C-BE32-E72D297353CC}">
                <c16:uniqueId val="{00000005-9747-4B9F-A2FF-25B46E9928A0}"/>
              </c:ext>
            </c:extLst>
          </c:dPt>
          <c:dPt>
            <c:idx val="10"/>
            <c:invertIfNegative val="0"/>
            <c:bubble3D val="0"/>
            <c:spPr>
              <a:solidFill>
                <a:srgbClr val="F8BDF9"/>
              </a:solidFill>
              <a:ln>
                <a:solidFill>
                  <a:srgbClr val="EC6ADD"/>
                </a:solidFill>
              </a:ln>
              <a:effectLst/>
            </c:spPr>
            <c:extLst>
              <c:ext xmlns:c16="http://schemas.microsoft.com/office/drawing/2014/chart" uri="{C3380CC4-5D6E-409C-BE32-E72D297353CC}">
                <c16:uniqueId val="{00000007-9747-4B9F-A2FF-25B46E9928A0}"/>
              </c:ext>
            </c:extLst>
          </c:dPt>
          <c:dPt>
            <c:idx val="11"/>
            <c:invertIfNegative val="0"/>
            <c:bubble3D val="0"/>
            <c:spPr>
              <a:solidFill>
                <a:srgbClr val="F8BDF9"/>
              </a:solidFill>
              <a:ln>
                <a:solidFill>
                  <a:srgbClr val="EC6ADD"/>
                </a:solidFill>
              </a:ln>
              <a:effectLst/>
            </c:spPr>
            <c:extLst>
              <c:ext xmlns:c16="http://schemas.microsoft.com/office/drawing/2014/chart" uri="{C3380CC4-5D6E-409C-BE32-E72D297353CC}">
                <c16:uniqueId val="{00000009-9747-4B9F-A2FF-25B46E9928A0}"/>
              </c:ext>
            </c:extLst>
          </c:dPt>
          <c:dPt>
            <c:idx val="12"/>
            <c:invertIfNegative val="0"/>
            <c:bubble3D val="0"/>
            <c:spPr>
              <a:solidFill>
                <a:srgbClr val="F8BDF9"/>
              </a:solidFill>
              <a:ln>
                <a:solidFill>
                  <a:srgbClr val="EC6ADD"/>
                </a:solidFill>
              </a:ln>
              <a:effectLst/>
            </c:spPr>
            <c:extLst>
              <c:ext xmlns:c16="http://schemas.microsoft.com/office/drawing/2014/chart" uri="{C3380CC4-5D6E-409C-BE32-E72D297353CC}">
                <c16:uniqueId val="{0000000B-9747-4B9F-A2FF-25B46E9928A0}"/>
              </c:ext>
            </c:extLst>
          </c:dPt>
          <c:dPt>
            <c:idx val="13"/>
            <c:invertIfNegative val="0"/>
            <c:bubble3D val="0"/>
            <c:spPr>
              <a:solidFill>
                <a:srgbClr val="F8BDF9"/>
              </a:solidFill>
              <a:ln>
                <a:solidFill>
                  <a:srgbClr val="EC6ADD"/>
                </a:solidFill>
              </a:ln>
              <a:effectLst/>
            </c:spPr>
            <c:extLst>
              <c:ext xmlns:c16="http://schemas.microsoft.com/office/drawing/2014/chart" uri="{C3380CC4-5D6E-409C-BE32-E72D297353CC}">
                <c16:uniqueId val="{0000000D-9747-4B9F-A2FF-25B46E9928A0}"/>
              </c:ext>
            </c:extLst>
          </c:dPt>
          <c:dPt>
            <c:idx val="14"/>
            <c:invertIfNegative val="0"/>
            <c:bubble3D val="0"/>
            <c:spPr>
              <a:solidFill>
                <a:srgbClr val="F8BDF9"/>
              </a:solidFill>
              <a:ln>
                <a:solidFill>
                  <a:srgbClr val="EC6ADD"/>
                </a:solidFill>
              </a:ln>
              <a:effectLst/>
            </c:spPr>
            <c:extLst>
              <c:ext xmlns:c16="http://schemas.microsoft.com/office/drawing/2014/chart" uri="{C3380CC4-5D6E-409C-BE32-E72D297353CC}">
                <c16:uniqueId val="{0000000F-9747-4B9F-A2FF-25B46E9928A0}"/>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ＭＳ Ｐ明朝" panose="02020600040205080304" pitchFamily="18" charset="-128"/>
                    <a:ea typeface="ＭＳ Ｐ明朝" panose="02020600040205080304" pitchFamily="18" charset="-128"/>
                    <a:cs typeface="+mn-cs"/>
                  </a:defRPr>
                </a:pPr>
                <a:endParaRPr lang="ja-JP"/>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Sheet1!$A$2:$A$16</c:f>
              <c:strCache>
                <c:ptCount val="15"/>
                <c:pt idx="0">
                  <c:v>総数</c:v>
                </c:pt>
                <c:pt idx="1">
                  <c:v>20歳代</c:v>
                </c:pt>
                <c:pt idx="2">
                  <c:v>３０歳代</c:v>
                </c:pt>
                <c:pt idx="3">
                  <c:v>４０歳代</c:v>
                </c:pt>
                <c:pt idx="4">
                  <c:v>５０歳代</c:v>
                </c:pt>
                <c:pt idx="5">
                  <c:v>６０歳代</c:v>
                </c:pt>
                <c:pt idx="6">
                  <c:v>７０歳以上</c:v>
                </c:pt>
                <c:pt idx="8">
                  <c:v>総数</c:v>
                </c:pt>
                <c:pt idx="9">
                  <c:v>20歳代</c:v>
                </c:pt>
                <c:pt idx="10">
                  <c:v>３０歳代</c:v>
                </c:pt>
                <c:pt idx="11">
                  <c:v>４０歳代</c:v>
                </c:pt>
                <c:pt idx="12">
                  <c:v>５０歳代</c:v>
                </c:pt>
                <c:pt idx="13">
                  <c:v>６０歳代</c:v>
                </c:pt>
                <c:pt idx="14">
                  <c:v>７０歳以上</c:v>
                </c:pt>
              </c:strCache>
            </c:strRef>
          </c:cat>
          <c:val>
            <c:numRef>
              <c:f>Sheet1!$B$2:$B$16</c:f>
              <c:numCache>
                <c:formatCode>0.0</c:formatCode>
                <c:ptCount val="15"/>
                <c:pt idx="0">
                  <c:v>17.149220489977729</c:v>
                </c:pt>
                <c:pt idx="1">
                  <c:v>5.343511450381679</c:v>
                </c:pt>
                <c:pt idx="2">
                  <c:v>18.796992481203006</c:v>
                </c:pt>
                <c:pt idx="3">
                  <c:v>22.777777777777779</c:v>
                </c:pt>
                <c:pt idx="4">
                  <c:v>21.568627450980394</c:v>
                </c:pt>
                <c:pt idx="5">
                  <c:v>20.23121387283237</c:v>
                </c:pt>
                <c:pt idx="6">
                  <c:v>10.15625</c:v>
                </c:pt>
                <c:pt idx="8">
                  <c:v>8.8286713286713283</c:v>
                </c:pt>
                <c:pt idx="9">
                  <c:v>5.1948051948051948</c:v>
                </c:pt>
                <c:pt idx="10">
                  <c:v>10.232558139534884</c:v>
                </c:pt>
                <c:pt idx="11">
                  <c:v>15.96244131455399</c:v>
                </c:pt>
                <c:pt idx="12">
                  <c:v>10.106382978723403</c:v>
                </c:pt>
                <c:pt idx="13">
                  <c:v>6.8493150684931505</c:v>
                </c:pt>
                <c:pt idx="14">
                  <c:v>1.935483870967742</c:v>
                </c:pt>
              </c:numCache>
            </c:numRef>
          </c:val>
          <c:extLst>
            <c:ext xmlns:c16="http://schemas.microsoft.com/office/drawing/2014/chart" uri="{C3380CC4-5D6E-409C-BE32-E72D297353CC}">
              <c16:uniqueId val="{00000010-9747-4B9F-A2FF-25B46E9928A0}"/>
            </c:ext>
          </c:extLst>
        </c:ser>
        <c:dLbls>
          <c:dLblPos val="outEnd"/>
          <c:showLegendKey val="0"/>
          <c:showVal val="1"/>
          <c:showCatName val="0"/>
          <c:showSerName val="0"/>
          <c:showPercent val="0"/>
          <c:showBubbleSize val="0"/>
        </c:dLbls>
        <c:gapWidth val="10"/>
        <c:overlap val="-73"/>
        <c:axId val="234083456"/>
        <c:axId val="234089472"/>
      </c:barChart>
      <c:catAx>
        <c:axId val="2340834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34089472"/>
        <c:crosses val="autoZero"/>
        <c:auto val="1"/>
        <c:lblAlgn val="ctr"/>
        <c:lblOffset val="100"/>
        <c:noMultiLvlLbl val="0"/>
      </c:catAx>
      <c:valAx>
        <c:axId val="234089472"/>
        <c:scaling>
          <c:orientation val="minMax"/>
          <c:max val="50"/>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34083456"/>
        <c:crosses val="autoZero"/>
        <c:crossBetween val="between"/>
        <c:majorUnit val="10"/>
      </c:valAx>
      <c:spPr>
        <a:noFill/>
        <a:ln>
          <a:solidFill>
            <a:schemeClr val="accent5">
              <a:lumMod val="40000"/>
              <a:lumOff val="60000"/>
            </a:schemeClr>
          </a:solid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ja-JP"/>
    </a:p>
  </c:txPr>
  <c:externalData r:id="rId4">
    <c:autoUpdate val="0"/>
  </c:externalData>
</c:chartSpace>
</file>

<file path=word/charts/chart3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0104522648954595"/>
          <c:y val="0.20587787223114523"/>
          <c:w val="0.86141625153998624"/>
          <c:h val="0.39539833640197958"/>
        </c:manualLayout>
      </c:layout>
      <c:barChart>
        <c:barDir val="col"/>
        <c:grouping val="clustered"/>
        <c:varyColors val="0"/>
        <c:ser>
          <c:idx val="0"/>
          <c:order val="0"/>
          <c:tx>
            <c:strRef>
              <c:f>Sheet1!$B$1</c:f>
              <c:strCache>
                <c:ptCount val="1"/>
                <c:pt idx="0">
                  <c:v>列2</c:v>
                </c:pt>
              </c:strCache>
            </c:strRef>
          </c:tx>
          <c:spPr>
            <a:solidFill>
              <a:schemeClr val="accent5"/>
            </a:solidFill>
            <a:ln w="12700">
              <a:solidFill>
                <a:schemeClr val="accent5"/>
              </a:solidFill>
            </a:ln>
            <a:effectLst/>
          </c:spPr>
          <c:invertIfNegative val="0"/>
          <c:dPt>
            <c:idx val="8"/>
            <c:invertIfNegative val="0"/>
            <c:bubble3D val="0"/>
            <c:spPr>
              <a:solidFill>
                <a:srgbClr val="FBA7E3"/>
              </a:solidFill>
              <a:ln w="12700">
                <a:solidFill>
                  <a:srgbClr val="F955E5"/>
                </a:solidFill>
              </a:ln>
              <a:effectLst/>
            </c:spPr>
            <c:extLst>
              <c:ext xmlns:c16="http://schemas.microsoft.com/office/drawing/2014/chart" uri="{C3380CC4-5D6E-409C-BE32-E72D297353CC}">
                <c16:uniqueId val="{00000001-58F9-431B-9940-F268F8213093}"/>
              </c:ext>
            </c:extLst>
          </c:dPt>
          <c:dPt>
            <c:idx val="9"/>
            <c:invertIfNegative val="0"/>
            <c:bubble3D val="0"/>
            <c:spPr>
              <a:solidFill>
                <a:srgbClr val="FBA7E3"/>
              </a:solidFill>
              <a:ln w="12700">
                <a:solidFill>
                  <a:srgbClr val="F955E5"/>
                </a:solidFill>
              </a:ln>
              <a:effectLst/>
            </c:spPr>
            <c:extLst>
              <c:ext xmlns:c16="http://schemas.microsoft.com/office/drawing/2014/chart" uri="{C3380CC4-5D6E-409C-BE32-E72D297353CC}">
                <c16:uniqueId val="{00000003-58F9-431B-9940-F268F8213093}"/>
              </c:ext>
            </c:extLst>
          </c:dPt>
          <c:dPt>
            <c:idx val="10"/>
            <c:invertIfNegative val="0"/>
            <c:bubble3D val="0"/>
            <c:spPr>
              <a:solidFill>
                <a:srgbClr val="FBA7E3"/>
              </a:solidFill>
              <a:ln w="12700">
                <a:solidFill>
                  <a:srgbClr val="F955E5"/>
                </a:solidFill>
              </a:ln>
              <a:effectLst/>
            </c:spPr>
            <c:extLst>
              <c:ext xmlns:c16="http://schemas.microsoft.com/office/drawing/2014/chart" uri="{C3380CC4-5D6E-409C-BE32-E72D297353CC}">
                <c16:uniqueId val="{00000005-58F9-431B-9940-F268F8213093}"/>
              </c:ext>
            </c:extLst>
          </c:dPt>
          <c:dPt>
            <c:idx val="11"/>
            <c:invertIfNegative val="0"/>
            <c:bubble3D val="0"/>
            <c:spPr>
              <a:solidFill>
                <a:srgbClr val="FBA7E3"/>
              </a:solidFill>
              <a:ln w="12700">
                <a:solidFill>
                  <a:srgbClr val="F955E5"/>
                </a:solidFill>
              </a:ln>
              <a:effectLst/>
            </c:spPr>
            <c:extLst>
              <c:ext xmlns:c16="http://schemas.microsoft.com/office/drawing/2014/chart" uri="{C3380CC4-5D6E-409C-BE32-E72D297353CC}">
                <c16:uniqueId val="{00000007-58F9-431B-9940-F268F8213093}"/>
              </c:ext>
            </c:extLst>
          </c:dPt>
          <c:dPt>
            <c:idx val="12"/>
            <c:invertIfNegative val="0"/>
            <c:bubble3D val="0"/>
            <c:spPr>
              <a:solidFill>
                <a:srgbClr val="FBA7E3"/>
              </a:solidFill>
              <a:ln w="12700">
                <a:solidFill>
                  <a:srgbClr val="F955E5"/>
                </a:solidFill>
              </a:ln>
              <a:effectLst/>
            </c:spPr>
            <c:extLst>
              <c:ext xmlns:c16="http://schemas.microsoft.com/office/drawing/2014/chart" uri="{C3380CC4-5D6E-409C-BE32-E72D297353CC}">
                <c16:uniqueId val="{00000009-58F9-431B-9940-F268F8213093}"/>
              </c:ext>
            </c:extLst>
          </c:dPt>
          <c:dPt>
            <c:idx val="13"/>
            <c:invertIfNegative val="0"/>
            <c:bubble3D val="0"/>
            <c:spPr>
              <a:solidFill>
                <a:srgbClr val="FBA7E3"/>
              </a:solidFill>
              <a:ln w="12700">
                <a:solidFill>
                  <a:srgbClr val="F955E5"/>
                </a:solidFill>
              </a:ln>
              <a:effectLst/>
            </c:spPr>
            <c:extLst>
              <c:ext xmlns:c16="http://schemas.microsoft.com/office/drawing/2014/chart" uri="{C3380CC4-5D6E-409C-BE32-E72D297353CC}">
                <c16:uniqueId val="{0000000B-58F9-431B-9940-F268F8213093}"/>
              </c:ext>
            </c:extLst>
          </c:dPt>
          <c:dPt>
            <c:idx val="14"/>
            <c:invertIfNegative val="0"/>
            <c:bubble3D val="0"/>
            <c:spPr>
              <a:solidFill>
                <a:srgbClr val="FBA7E3"/>
              </a:solidFill>
              <a:ln w="12700">
                <a:solidFill>
                  <a:srgbClr val="F955E5"/>
                </a:solidFill>
              </a:ln>
              <a:effectLst/>
            </c:spPr>
            <c:extLst>
              <c:ext xmlns:c16="http://schemas.microsoft.com/office/drawing/2014/chart" uri="{C3380CC4-5D6E-409C-BE32-E72D297353CC}">
                <c16:uniqueId val="{0000000D-58F9-431B-9940-F268F8213093}"/>
              </c:ext>
            </c:extLst>
          </c:dPt>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ＭＳ Ｐ明朝" panose="02020600040205080304" pitchFamily="18" charset="-128"/>
                    <a:ea typeface="ＭＳ Ｐ明朝" panose="02020600040205080304" pitchFamily="18" charset="-128"/>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Sheet1!$A$2:$A$16</c:f>
              <c:strCache>
                <c:ptCount val="15"/>
                <c:pt idx="0">
                  <c:v>総数</c:v>
                </c:pt>
                <c:pt idx="1">
                  <c:v>20歳代</c:v>
                </c:pt>
                <c:pt idx="2">
                  <c:v>30歳代</c:v>
                </c:pt>
                <c:pt idx="3">
                  <c:v>40歳代</c:v>
                </c:pt>
                <c:pt idx="4">
                  <c:v>50歳代</c:v>
                </c:pt>
                <c:pt idx="5">
                  <c:v>60歳代</c:v>
                </c:pt>
                <c:pt idx="6">
                  <c:v>70歳以上</c:v>
                </c:pt>
                <c:pt idx="8">
                  <c:v>総数</c:v>
                </c:pt>
                <c:pt idx="9">
                  <c:v>20歳代</c:v>
                </c:pt>
                <c:pt idx="10">
                  <c:v>30歳代</c:v>
                </c:pt>
                <c:pt idx="11">
                  <c:v>40歳代</c:v>
                </c:pt>
                <c:pt idx="12">
                  <c:v>50歳代</c:v>
                </c:pt>
                <c:pt idx="13">
                  <c:v>60歳代</c:v>
                </c:pt>
                <c:pt idx="14">
                  <c:v>70歳以上</c:v>
                </c:pt>
              </c:strCache>
            </c:strRef>
          </c:cat>
          <c:val>
            <c:numRef>
              <c:f>Sheet1!$B$2:$B$16</c:f>
              <c:numCache>
                <c:formatCode>0.0</c:formatCode>
                <c:ptCount val="15"/>
                <c:pt idx="0">
                  <c:v>23.190045248868778</c:v>
                </c:pt>
                <c:pt idx="1">
                  <c:v>11.904761904761903</c:v>
                </c:pt>
                <c:pt idx="2">
                  <c:v>18.181818181818183</c:v>
                </c:pt>
                <c:pt idx="3">
                  <c:v>27.011494252873565</c:v>
                </c:pt>
                <c:pt idx="4">
                  <c:v>25.324675324675322</c:v>
                </c:pt>
                <c:pt idx="5">
                  <c:v>27.325581395348834</c:v>
                </c:pt>
                <c:pt idx="6">
                  <c:v>26.190476190476193</c:v>
                </c:pt>
                <c:pt idx="8" formatCode="General">
                  <c:v>12.3</c:v>
                </c:pt>
                <c:pt idx="9" formatCode="General">
                  <c:v>6.1</c:v>
                </c:pt>
                <c:pt idx="10" formatCode="General">
                  <c:v>8.9</c:v>
                </c:pt>
                <c:pt idx="11" formatCode="General">
                  <c:v>12.4</c:v>
                </c:pt>
                <c:pt idx="12" formatCode="General">
                  <c:v>14.6</c:v>
                </c:pt>
                <c:pt idx="13" formatCode="General">
                  <c:v>12.8</c:v>
                </c:pt>
                <c:pt idx="14" formatCode="General">
                  <c:v>19.100000000000001</c:v>
                </c:pt>
              </c:numCache>
            </c:numRef>
          </c:val>
          <c:extLst>
            <c:ext xmlns:c16="http://schemas.microsoft.com/office/drawing/2014/chart" uri="{C3380CC4-5D6E-409C-BE32-E72D297353CC}">
              <c16:uniqueId val="{0000000E-58F9-431B-9940-F268F8213093}"/>
            </c:ext>
          </c:extLst>
        </c:ser>
        <c:dLbls>
          <c:showLegendKey val="0"/>
          <c:showVal val="1"/>
          <c:showCatName val="0"/>
          <c:showSerName val="0"/>
          <c:showPercent val="0"/>
          <c:showBubbleSize val="0"/>
        </c:dLbls>
        <c:gapWidth val="26"/>
        <c:axId val="234125568"/>
        <c:axId val="234156032"/>
      </c:barChart>
      <c:catAx>
        <c:axId val="2341255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34156032"/>
        <c:crosses val="autoZero"/>
        <c:auto val="1"/>
        <c:lblAlgn val="ctr"/>
        <c:lblOffset val="100"/>
        <c:noMultiLvlLbl val="0"/>
      </c:catAx>
      <c:valAx>
        <c:axId val="234156032"/>
        <c:scaling>
          <c:orientation val="minMax"/>
          <c:max val="40"/>
          <c:min val="0"/>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r>
                  <a:rPr lang="en-US" sz="900"/>
                  <a:t>(</a:t>
                </a:r>
                <a:r>
                  <a:rPr lang="ja-JP" sz="900"/>
                  <a:t>％</a:t>
                </a:r>
                <a:r>
                  <a:rPr lang="en-US" sz="900"/>
                  <a:t>)</a:t>
                </a:r>
                <a:endParaRPr lang="ja-JP" sz="900"/>
              </a:p>
            </c:rich>
          </c:tx>
          <c:layout>
            <c:manualLayout>
              <c:xMode val="edge"/>
              <c:yMode val="edge"/>
              <c:x val="5.169657144575214E-2"/>
              <c:y val="5.5292244078657838E-3"/>
            </c:manualLayout>
          </c:layout>
          <c:overlay val="0"/>
          <c:spPr>
            <a:noFill/>
            <a:ln>
              <a:noFill/>
            </a:ln>
            <a:effectLst/>
          </c:spPr>
          <c:txPr>
            <a:bodyPr rot="0" spcFirstLastPara="1" vertOverflow="ellipsis"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title>
        <c:numFmt formatCode="0.0_ " sourceLinked="0"/>
        <c:majorTickMark val="in"/>
        <c:minorTickMark val="none"/>
        <c:tickLblPos val="nextTo"/>
        <c:spPr>
          <a:noFill/>
          <a:ln>
            <a:solidFill>
              <a:schemeClr val="bg1">
                <a:lumMod val="65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34125568"/>
        <c:crosses val="autoZero"/>
        <c:crossBetween val="between"/>
        <c:majorUnit val="10"/>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ＭＳ Ｐ明朝" panose="02020600040205080304" pitchFamily="18" charset="-128"/>
          <a:ea typeface="ＭＳ Ｐ明朝" panose="02020600040205080304" pitchFamily="18" charset="-128"/>
        </a:defRPr>
      </a:pPr>
      <a:endParaRPr lang="ja-JP"/>
    </a:p>
  </c:txPr>
  <c:externalData r:id="rId4">
    <c:autoUpdate val="0"/>
  </c:externalData>
</c:chartSpace>
</file>

<file path=word/charts/chart3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0955134514435695E-2"/>
          <c:y val="0.17164968191808058"/>
          <c:w val="0.76325408054461941"/>
          <c:h val="0.43635755175065721"/>
        </c:manualLayout>
      </c:layout>
      <c:barChart>
        <c:barDir val="col"/>
        <c:grouping val="clustered"/>
        <c:varyColors val="0"/>
        <c:ser>
          <c:idx val="0"/>
          <c:order val="0"/>
          <c:tx>
            <c:strRef>
              <c:f>Sheet1!$B$1</c:f>
              <c:strCache>
                <c:ptCount val="1"/>
                <c:pt idx="0">
                  <c:v>列2</c:v>
                </c:pt>
              </c:strCache>
            </c:strRef>
          </c:tx>
          <c:spPr>
            <a:solidFill>
              <a:schemeClr val="accent5"/>
            </a:solidFill>
            <a:ln w="12700">
              <a:solidFill>
                <a:schemeClr val="accent5"/>
              </a:solidFill>
            </a:ln>
            <a:effectLst/>
          </c:spPr>
          <c:invertIfNegative val="0"/>
          <c:dPt>
            <c:idx val="8"/>
            <c:invertIfNegative val="0"/>
            <c:bubble3D val="0"/>
            <c:spPr>
              <a:solidFill>
                <a:srgbClr val="FBA7E3"/>
              </a:solidFill>
              <a:ln w="12700">
                <a:solidFill>
                  <a:srgbClr val="F955E5"/>
                </a:solidFill>
              </a:ln>
              <a:effectLst/>
            </c:spPr>
            <c:extLst>
              <c:ext xmlns:c16="http://schemas.microsoft.com/office/drawing/2014/chart" uri="{C3380CC4-5D6E-409C-BE32-E72D297353CC}">
                <c16:uniqueId val="{00000001-772B-407A-8A02-946D66360967}"/>
              </c:ext>
            </c:extLst>
          </c:dPt>
          <c:dPt>
            <c:idx val="9"/>
            <c:invertIfNegative val="0"/>
            <c:bubble3D val="0"/>
            <c:spPr>
              <a:solidFill>
                <a:srgbClr val="FBA7E3"/>
              </a:solidFill>
              <a:ln w="12700">
                <a:solidFill>
                  <a:srgbClr val="F955E5"/>
                </a:solidFill>
              </a:ln>
              <a:effectLst/>
            </c:spPr>
            <c:extLst>
              <c:ext xmlns:c16="http://schemas.microsoft.com/office/drawing/2014/chart" uri="{C3380CC4-5D6E-409C-BE32-E72D297353CC}">
                <c16:uniqueId val="{00000003-772B-407A-8A02-946D66360967}"/>
              </c:ext>
            </c:extLst>
          </c:dPt>
          <c:dPt>
            <c:idx val="10"/>
            <c:invertIfNegative val="0"/>
            <c:bubble3D val="0"/>
            <c:spPr>
              <a:solidFill>
                <a:srgbClr val="FBA7E3"/>
              </a:solidFill>
              <a:ln w="12700">
                <a:solidFill>
                  <a:srgbClr val="F955E5"/>
                </a:solidFill>
              </a:ln>
              <a:effectLst/>
            </c:spPr>
            <c:extLst>
              <c:ext xmlns:c16="http://schemas.microsoft.com/office/drawing/2014/chart" uri="{C3380CC4-5D6E-409C-BE32-E72D297353CC}">
                <c16:uniqueId val="{00000005-772B-407A-8A02-946D66360967}"/>
              </c:ext>
            </c:extLst>
          </c:dPt>
          <c:dPt>
            <c:idx val="11"/>
            <c:invertIfNegative val="0"/>
            <c:bubble3D val="0"/>
            <c:spPr>
              <a:solidFill>
                <a:srgbClr val="FBA7E3"/>
              </a:solidFill>
              <a:ln w="12700">
                <a:solidFill>
                  <a:srgbClr val="F955E5"/>
                </a:solidFill>
              </a:ln>
              <a:effectLst/>
            </c:spPr>
            <c:extLst>
              <c:ext xmlns:c16="http://schemas.microsoft.com/office/drawing/2014/chart" uri="{C3380CC4-5D6E-409C-BE32-E72D297353CC}">
                <c16:uniqueId val="{00000007-772B-407A-8A02-946D66360967}"/>
              </c:ext>
            </c:extLst>
          </c:dPt>
          <c:dPt>
            <c:idx val="12"/>
            <c:invertIfNegative val="0"/>
            <c:bubble3D val="0"/>
            <c:spPr>
              <a:solidFill>
                <a:srgbClr val="FBA7E3"/>
              </a:solidFill>
              <a:ln w="12700">
                <a:solidFill>
                  <a:srgbClr val="F955E5"/>
                </a:solidFill>
              </a:ln>
              <a:effectLst/>
            </c:spPr>
            <c:extLst>
              <c:ext xmlns:c16="http://schemas.microsoft.com/office/drawing/2014/chart" uri="{C3380CC4-5D6E-409C-BE32-E72D297353CC}">
                <c16:uniqueId val="{00000009-772B-407A-8A02-946D66360967}"/>
              </c:ext>
            </c:extLst>
          </c:dPt>
          <c:dPt>
            <c:idx val="13"/>
            <c:invertIfNegative val="0"/>
            <c:bubble3D val="0"/>
            <c:spPr>
              <a:solidFill>
                <a:srgbClr val="FBA7E3"/>
              </a:solidFill>
              <a:ln w="12700">
                <a:solidFill>
                  <a:srgbClr val="F955E5"/>
                </a:solidFill>
              </a:ln>
              <a:effectLst/>
            </c:spPr>
            <c:extLst>
              <c:ext xmlns:c16="http://schemas.microsoft.com/office/drawing/2014/chart" uri="{C3380CC4-5D6E-409C-BE32-E72D297353CC}">
                <c16:uniqueId val="{0000000B-772B-407A-8A02-946D66360967}"/>
              </c:ext>
            </c:extLst>
          </c:dPt>
          <c:dPt>
            <c:idx val="14"/>
            <c:invertIfNegative val="0"/>
            <c:bubble3D val="0"/>
            <c:spPr>
              <a:solidFill>
                <a:srgbClr val="FBA7E3"/>
              </a:solidFill>
              <a:ln w="12700">
                <a:solidFill>
                  <a:srgbClr val="F955E5"/>
                </a:solidFill>
              </a:ln>
              <a:effectLst/>
            </c:spPr>
            <c:extLst>
              <c:ext xmlns:c16="http://schemas.microsoft.com/office/drawing/2014/chart" uri="{C3380CC4-5D6E-409C-BE32-E72D297353CC}">
                <c16:uniqueId val="{0000000D-772B-407A-8A02-946D66360967}"/>
              </c:ext>
            </c:extLst>
          </c:dPt>
          <c:dLbls>
            <c:dLbl>
              <c:idx val="11"/>
              <c:layout>
                <c:manualLayout>
                  <c:x val="0"/>
                  <c:y val="-9.8079280751941195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772B-407A-8A02-946D66360967}"/>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ＭＳ Ｐ明朝" panose="02020600040205080304" pitchFamily="18" charset="-128"/>
                    <a:ea typeface="ＭＳ Ｐ明朝" panose="02020600040205080304" pitchFamily="18" charset="-128"/>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Sheet1!$A$2:$A$16</c:f>
              <c:strCache>
                <c:ptCount val="15"/>
                <c:pt idx="0">
                  <c:v>総数</c:v>
                </c:pt>
                <c:pt idx="1">
                  <c:v>２０歳代</c:v>
                </c:pt>
                <c:pt idx="2">
                  <c:v>３０歳代</c:v>
                </c:pt>
                <c:pt idx="3">
                  <c:v>４０歳代</c:v>
                </c:pt>
                <c:pt idx="4">
                  <c:v>５０歳代</c:v>
                </c:pt>
                <c:pt idx="5">
                  <c:v>６０歳代</c:v>
                </c:pt>
                <c:pt idx="6">
                  <c:v>７０歳以上</c:v>
                </c:pt>
                <c:pt idx="8">
                  <c:v>総数</c:v>
                </c:pt>
                <c:pt idx="9">
                  <c:v>２０歳代</c:v>
                </c:pt>
                <c:pt idx="10">
                  <c:v>３０歳代</c:v>
                </c:pt>
                <c:pt idx="11">
                  <c:v>４０歳代</c:v>
                </c:pt>
                <c:pt idx="12">
                  <c:v>５０歳代</c:v>
                </c:pt>
                <c:pt idx="13">
                  <c:v>６０歳代</c:v>
                </c:pt>
                <c:pt idx="14">
                  <c:v>７０歳以上</c:v>
                </c:pt>
              </c:strCache>
            </c:strRef>
          </c:cat>
          <c:val>
            <c:numRef>
              <c:f>Sheet1!$B$2:$B$16</c:f>
              <c:numCache>
                <c:formatCode>0.0_ </c:formatCode>
                <c:ptCount val="15"/>
                <c:pt idx="0">
                  <c:v>3.7</c:v>
                </c:pt>
                <c:pt idx="1">
                  <c:v>4</c:v>
                </c:pt>
                <c:pt idx="2">
                  <c:v>6.8</c:v>
                </c:pt>
                <c:pt idx="3">
                  <c:v>4.5999999999999996</c:v>
                </c:pt>
                <c:pt idx="4">
                  <c:v>1.9</c:v>
                </c:pt>
                <c:pt idx="5">
                  <c:v>0.6</c:v>
                </c:pt>
                <c:pt idx="6">
                  <c:v>5.6</c:v>
                </c:pt>
                <c:pt idx="8" formatCode="General">
                  <c:v>14.7</c:v>
                </c:pt>
                <c:pt idx="9" formatCode="General">
                  <c:v>31.1</c:v>
                </c:pt>
                <c:pt idx="10" formatCode="General">
                  <c:v>15.8</c:v>
                </c:pt>
                <c:pt idx="11" formatCode="General">
                  <c:v>15.4</c:v>
                </c:pt>
                <c:pt idx="12" formatCode="General">
                  <c:v>7.9</c:v>
                </c:pt>
                <c:pt idx="13" formatCode="General">
                  <c:v>9.1999999999999993</c:v>
                </c:pt>
                <c:pt idx="14" formatCode="General">
                  <c:v>12.1</c:v>
                </c:pt>
              </c:numCache>
            </c:numRef>
          </c:val>
          <c:extLst>
            <c:ext xmlns:c16="http://schemas.microsoft.com/office/drawing/2014/chart" uri="{C3380CC4-5D6E-409C-BE32-E72D297353CC}">
              <c16:uniqueId val="{0000000E-772B-407A-8A02-946D66360967}"/>
            </c:ext>
          </c:extLst>
        </c:ser>
        <c:dLbls>
          <c:showLegendKey val="0"/>
          <c:showVal val="1"/>
          <c:showCatName val="0"/>
          <c:showSerName val="0"/>
          <c:showPercent val="0"/>
          <c:showBubbleSize val="0"/>
        </c:dLbls>
        <c:gapWidth val="34"/>
        <c:axId val="234207488"/>
        <c:axId val="234221568"/>
      </c:barChart>
      <c:catAx>
        <c:axId val="2342074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0" spcFirstLastPara="1" vertOverflow="ellipsis" vert="eaVert" wrap="square" anchor="ctr" anchorCtr="1"/>
          <a:lstStyle/>
          <a:p>
            <a:pPr>
              <a:defRPr sz="8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34221568"/>
        <c:crosses val="autoZero"/>
        <c:auto val="1"/>
        <c:lblAlgn val="ctr"/>
        <c:lblOffset val="100"/>
        <c:noMultiLvlLbl val="0"/>
      </c:catAx>
      <c:valAx>
        <c:axId val="234221568"/>
        <c:scaling>
          <c:orientation val="minMax"/>
          <c:max val="40"/>
          <c:min val="0"/>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r>
                  <a:rPr lang="en-US" sz="900"/>
                  <a:t>(</a:t>
                </a:r>
                <a:r>
                  <a:rPr lang="ja-JP" sz="900"/>
                  <a:t>％</a:t>
                </a:r>
                <a:r>
                  <a:rPr lang="en-US" sz="900"/>
                  <a:t>)</a:t>
                </a:r>
                <a:endParaRPr lang="ja-JP" sz="900"/>
              </a:p>
            </c:rich>
          </c:tx>
          <c:layout>
            <c:manualLayout>
              <c:xMode val="edge"/>
              <c:yMode val="edge"/>
              <c:x val="3.4590048802493438E-2"/>
              <c:y val="2.9410912928895668E-4"/>
            </c:manualLayout>
          </c:layout>
          <c:overlay val="0"/>
          <c:spPr>
            <a:noFill/>
            <a:ln>
              <a:noFill/>
            </a:ln>
            <a:effectLst/>
          </c:spPr>
          <c:txPr>
            <a:bodyPr rot="0" spcFirstLastPara="1" vertOverflow="ellipsis"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title>
        <c:numFmt formatCode="0.0_ " sourceLinked="0"/>
        <c:majorTickMark val="in"/>
        <c:minorTickMark val="none"/>
        <c:tickLblPos val="nextTo"/>
        <c:spPr>
          <a:noFill/>
          <a:ln>
            <a:solidFill>
              <a:schemeClr val="bg1">
                <a:lumMod val="65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3420748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ＭＳ Ｐ明朝" panose="02020600040205080304" pitchFamily="18" charset="-128"/>
          <a:ea typeface="ＭＳ Ｐ明朝" panose="02020600040205080304" pitchFamily="18" charset="-128"/>
        </a:defRPr>
      </a:pPr>
      <a:endParaRPr lang="ja-JP"/>
    </a:p>
  </c:txPr>
  <c:externalData r:id="rId4">
    <c:autoUpdate val="0"/>
  </c:externalData>
  <c:userShapes r:id="rId5"/>
</c:chartSpace>
</file>

<file path=word/charts/chart3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5"/>
    </mc:Choice>
    <mc:Fallback>
      <c:style val="5"/>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r>
              <a:rPr lang="ja-JP" altLang="en-US" sz="1000"/>
              <a:t>年次</a:t>
            </a:r>
            <a:r>
              <a:rPr lang="ja-JP" sz="1000"/>
              <a:t>推移</a:t>
            </a:r>
            <a:endParaRPr lang="en-US" sz="1000"/>
          </a:p>
        </c:rich>
      </c:tx>
      <c:layout>
        <c:manualLayout>
          <c:xMode val="edge"/>
          <c:yMode val="edge"/>
          <c:x val="0.4272949954614747"/>
          <c:y val="2.3519454205032188E-2"/>
        </c:manualLayout>
      </c:layout>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title>
    <c:autoTitleDeleted val="0"/>
    <c:plotArea>
      <c:layout>
        <c:manualLayout>
          <c:layoutTarget val="inner"/>
          <c:xMode val="edge"/>
          <c:yMode val="edge"/>
          <c:x val="0.22417057906371743"/>
          <c:y val="0.17695376647437785"/>
          <c:w val="0.71080994219351934"/>
          <c:h val="0.5156727651690598"/>
        </c:manualLayout>
      </c:layout>
      <c:lineChart>
        <c:grouping val="standard"/>
        <c:varyColors val="0"/>
        <c:ser>
          <c:idx val="0"/>
          <c:order val="0"/>
          <c:tx>
            <c:strRef>
              <c:f>Sheet1!$B$1</c:f>
              <c:strCache>
                <c:ptCount val="1"/>
                <c:pt idx="0">
                  <c:v>20歳代女性</c:v>
                </c:pt>
              </c:strCache>
            </c:strRef>
          </c:tx>
          <c:spPr>
            <a:ln w="28575" cap="rnd">
              <a:solidFill>
                <a:srgbClr val="FF99FF"/>
              </a:solidFill>
              <a:prstDash val="sysDash"/>
              <a:round/>
            </a:ln>
            <a:effectLst/>
          </c:spPr>
          <c:marker>
            <c:symbol val="circle"/>
            <c:size val="6"/>
            <c:spPr>
              <a:solidFill>
                <a:srgbClr val="FF99FF"/>
              </a:solidFill>
              <a:ln w="9525">
                <a:solidFill>
                  <a:srgbClr val="FF99FF"/>
                </a:solidFill>
              </a:ln>
              <a:effectLst/>
            </c:spPr>
          </c:marker>
          <c:dLbls>
            <c:dLbl>
              <c:idx val="0"/>
              <c:layout/>
              <c:dLblPos val="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448B-4E21-A088-33CB851A0002}"/>
                </c:ext>
              </c:extLst>
            </c:dLbl>
            <c:dLbl>
              <c:idx val="1"/>
              <c:layout/>
              <c:dLblPos val="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448B-4E21-A088-33CB851A0002}"/>
                </c:ext>
              </c:extLst>
            </c:dLbl>
            <c:dLbl>
              <c:idx val="2"/>
              <c:layout/>
              <c:dLblPos val="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448B-4E21-A088-33CB851A0002}"/>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ＭＳ Ｐ明朝" panose="02020600040205080304" pitchFamily="18" charset="-128"/>
                    <a:ea typeface="ＭＳ Ｐ明朝" panose="02020600040205080304" pitchFamily="18" charset="-128"/>
                    <a:cs typeface="+mn-cs"/>
                  </a:defRPr>
                </a:pPr>
                <a:endParaRPr lang="ja-JP"/>
              </a:p>
            </c:txPr>
            <c:dLblPos val="t"/>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H18年</c:v>
                </c:pt>
                <c:pt idx="1">
                  <c:v>H23年</c:v>
                </c:pt>
                <c:pt idx="2">
                  <c:v>H28年</c:v>
                </c:pt>
              </c:strCache>
            </c:strRef>
          </c:cat>
          <c:val>
            <c:numRef>
              <c:f>Sheet1!$B$2:$B$4</c:f>
              <c:numCache>
                <c:formatCode>General</c:formatCode>
                <c:ptCount val="3"/>
                <c:pt idx="0">
                  <c:v>22.4</c:v>
                </c:pt>
                <c:pt idx="1">
                  <c:v>17.100000000000001</c:v>
                </c:pt>
                <c:pt idx="2">
                  <c:v>31.1</c:v>
                </c:pt>
              </c:numCache>
            </c:numRef>
          </c:val>
          <c:smooth val="0"/>
          <c:extLst>
            <c:ext xmlns:c16="http://schemas.microsoft.com/office/drawing/2014/chart" uri="{C3380CC4-5D6E-409C-BE32-E72D297353CC}">
              <c16:uniqueId val="{00000003-448B-4E21-A088-33CB851A0002}"/>
            </c:ext>
          </c:extLst>
        </c:ser>
        <c:ser>
          <c:idx val="1"/>
          <c:order val="1"/>
          <c:tx>
            <c:strRef>
              <c:f>Sheet1!$C$1</c:f>
              <c:strCache>
                <c:ptCount val="1"/>
                <c:pt idx="0">
                  <c:v>70歳以上女性</c:v>
                </c:pt>
              </c:strCache>
            </c:strRef>
          </c:tx>
          <c:spPr>
            <a:ln w="28575" cap="rnd">
              <a:solidFill>
                <a:srgbClr val="FFCCFF"/>
              </a:solidFill>
              <a:round/>
            </a:ln>
            <a:effectLst/>
          </c:spPr>
          <c:marker>
            <c:symbol val="circle"/>
            <c:size val="6"/>
            <c:spPr>
              <a:solidFill>
                <a:srgbClr val="FFCCFF"/>
              </a:solidFill>
              <a:ln w="9525">
                <a:solidFill>
                  <a:srgbClr val="FFCCFF"/>
                </a:solidFill>
              </a:ln>
              <a:effectLst/>
            </c:spPr>
          </c:marker>
          <c:dLbls>
            <c:dLbl>
              <c:idx val="0"/>
              <c:layout>
                <c:manualLayout>
                  <c:x val="-8.8115954009685804E-2"/>
                  <c:y val="-4.722233794849718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448B-4E21-A088-33CB851A0002}"/>
                </c:ext>
              </c:extLst>
            </c:dLbl>
            <c:dLbl>
              <c:idx val="1"/>
              <c:layout>
                <c:manualLayout>
                  <c:x val="-8.8115954009685804E-2"/>
                  <c:y val="-6.485902225184814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448B-4E21-A088-33CB851A0002}"/>
                </c:ext>
              </c:extLst>
            </c:dLbl>
            <c:dLbl>
              <c:idx val="2"/>
              <c:layout>
                <c:manualLayout>
                  <c:x val="-0.1023475083987205"/>
                  <c:y val="-5.898012748406460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448B-4E21-A088-33CB851A0002}"/>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ＭＳ Ｐ明朝" panose="02020600040205080304" pitchFamily="18" charset="-128"/>
                    <a:ea typeface="ＭＳ Ｐ明朝" panose="02020600040205080304" pitchFamily="18" charset="-128"/>
                    <a:cs typeface="+mn-cs"/>
                  </a:defRPr>
                </a:pPr>
                <a:endParaRPr lang="ja-JP"/>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H18年</c:v>
                </c:pt>
                <c:pt idx="1">
                  <c:v>H23年</c:v>
                </c:pt>
                <c:pt idx="2">
                  <c:v>H28年</c:v>
                </c:pt>
              </c:strCache>
            </c:strRef>
          </c:cat>
          <c:val>
            <c:numRef>
              <c:f>Sheet1!$C$2:$C$4</c:f>
              <c:numCache>
                <c:formatCode>General</c:formatCode>
                <c:ptCount val="3"/>
                <c:pt idx="0">
                  <c:v>9.6999999999999993</c:v>
                </c:pt>
                <c:pt idx="1">
                  <c:v>5.8</c:v>
                </c:pt>
                <c:pt idx="2">
                  <c:v>12.1</c:v>
                </c:pt>
              </c:numCache>
            </c:numRef>
          </c:val>
          <c:smooth val="0"/>
          <c:extLst>
            <c:ext xmlns:c16="http://schemas.microsoft.com/office/drawing/2014/chart" uri="{C3380CC4-5D6E-409C-BE32-E72D297353CC}">
              <c16:uniqueId val="{00000007-448B-4E21-A088-33CB851A0002}"/>
            </c:ext>
          </c:extLst>
        </c:ser>
        <c:ser>
          <c:idx val="2"/>
          <c:order val="2"/>
          <c:tx>
            <c:strRef>
              <c:f>Sheet1!$D$1</c:f>
              <c:strCache>
                <c:ptCount val="1"/>
                <c:pt idx="0">
                  <c:v>70歳以上男性</c:v>
                </c:pt>
              </c:strCache>
            </c:strRef>
          </c:tx>
          <c:spPr>
            <a:ln w="28575" cap="rnd">
              <a:solidFill>
                <a:schemeClr val="accent5"/>
              </a:solidFill>
              <a:round/>
            </a:ln>
            <a:effectLst/>
          </c:spPr>
          <c:marker>
            <c:symbol val="square"/>
            <c:size val="6"/>
            <c:spPr>
              <a:solidFill>
                <a:schemeClr val="accent5"/>
              </a:solidFill>
              <a:ln w="9525">
                <a:solidFill>
                  <a:schemeClr val="accent5"/>
                </a:solidFill>
              </a:ln>
              <a:effectLst/>
            </c:spPr>
          </c:marker>
          <c:dLbls>
            <c:dLbl>
              <c:idx val="0"/>
              <c:layout>
                <c:manualLayout>
                  <c:x val="-8.8115954009685818E-2"/>
                  <c:y val="4.7222337948497069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448B-4E21-A088-33CB851A0002}"/>
                </c:ext>
              </c:extLst>
            </c:dLbl>
            <c:dLbl>
              <c:idx val="1"/>
              <c:layout>
                <c:manualLayout>
                  <c:x val="-9.1233622921908716E-3"/>
                  <c:y val="2.9585653645146207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448B-4E21-A088-33CB851A0002}"/>
                </c:ext>
              </c:extLst>
            </c:dLbl>
            <c:dLbl>
              <c:idx val="2"/>
              <c:layout>
                <c:manualLayout>
                  <c:x val="-7.6289469241299632E-2"/>
                  <c:y val="3.5464640668818839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448B-4E21-A088-33CB851A0002}"/>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ＭＳ Ｐ明朝" panose="02020600040205080304" pitchFamily="18" charset="-128"/>
                    <a:ea typeface="ＭＳ Ｐ明朝" panose="02020600040205080304" pitchFamily="18" charset="-128"/>
                    <a:cs typeface="+mn-cs"/>
                  </a:defRPr>
                </a:pPr>
                <a:endParaRPr lang="ja-JP"/>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H18年</c:v>
                </c:pt>
                <c:pt idx="1">
                  <c:v>H23年</c:v>
                </c:pt>
                <c:pt idx="2">
                  <c:v>H28年</c:v>
                </c:pt>
              </c:strCache>
            </c:strRef>
          </c:cat>
          <c:val>
            <c:numRef>
              <c:f>Sheet1!$D$2:$D$4</c:f>
              <c:numCache>
                <c:formatCode>General</c:formatCode>
                <c:ptCount val="3"/>
                <c:pt idx="0">
                  <c:v>7.2</c:v>
                </c:pt>
                <c:pt idx="1">
                  <c:v>3.4</c:v>
                </c:pt>
                <c:pt idx="2">
                  <c:v>5.6</c:v>
                </c:pt>
              </c:numCache>
            </c:numRef>
          </c:val>
          <c:smooth val="0"/>
          <c:extLst>
            <c:ext xmlns:c16="http://schemas.microsoft.com/office/drawing/2014/chart" uri="{C3380CC4-5D6E-409C-BE32-E72D297353CC}">
              <c16:uniqueId val="{0000000B-448B-4E21-A088-33CB851A0002}"/>
            </c:ext>
          </c:extLst>
        </c:ser>
        <c:dLbls>
          <c:showLegendKey val="0"/>
          <c:showVal val="0"/>
          <c:showCatName val="0"/>
          <c:showSerName val="0"/>
          <c:showPercent val="0"/>
          <c:showBubbleSize val="0"/>
        </c:dLbls>
        <c:marker val="1"/>
        <c:smooth val="0"/>
        <c:axId val="234450304"/>
        <c:axId val="234480768"/>
      </c:lineChart>
      <c:catAx>
        <c:axId val="2344503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34480768"/>
        <c:crosses val="autoZero"/>
        <c:auto val="1"/>
        <c:lblAlgn val="ctr"/>
        <c:lblOffset val="100"/>
        <c:noMultiLvlLbl val="0"/>
      </c:catAx>
      <c:valAx>
        <c:axId val="234480768"/>
        <c:scaling>
          <c:orientation val="minMax"/>
          <c:max val="50"/>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10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r>
                  <a:rPr lang="en-US"/>
                  <a:t>(</a:t>
                </a:r>
                <a:r>
                  <a:rPr lang="ja-JP" altLang="en-US"/>
                  <a:t>％</a:t>
                </a:r>
                <a:r>
                  <a:rPr lang="en-US"/>
                  <a:t>)</a:t>
                </a:r>
              </a:p>
            </c:rich>
          </c:tx>
          <c:layout>
            <c:manualLayout>
              <c:xMode val="edge"/>
              <c:yMode val="edge"/>
              <c:x val="0.13548605652092716"/>
              <c:y val="3.3043935468978429E-2"/>
            </c:manualLayout>
          </c:layout>
          <c:overlay val="0"/>
          <c:spPr>
            <a:noFill/>
            <a:ln>
              <a:noFill/>
            </a:ln>
            <a:effectLst/>
          </c:spPr>
          <c:txPr>
            <a:bodyPr rot="0" spcFirstLastPara="1" vertOverflow="ellipsis" wrap="square" anchor="ctr" anchorCtr="1"/>
            <a:lstStyle/>
            <a:p>
              <a:pPr>
                <a:defRPr sz="10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title>
        <c:numFmt formatCode="#,##0.0_);[Red]\(#,##0.0\)" sourceLinked="0"/>
        <c:majorTickMark val="none"/>
        <c:minorTickMark val="none"/>
        <c:tickLblPos val="nextTo"/>
        <c:spPr>
          <a:noFill/>
          <a:ln>
            <a:solidFill>
              <a:schemeClr val="bg1">
                <a:lumMod val="50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34450304"/>
        <c:crosses val="autoZero"/>
        <c:crossBetween val="between"/>
        <c:majorUnit val="10"/>
      </c:valAx>
      <c:spPr>
        <a:noFill/>
        <a:ln>
          <a:noFill/>
        </a:ln>
        <a:effectLst/>
      </c:spPr>
    </c:plotArea>
    <c:legend>
      <c:legendPos val="r"/>
      <c:layout>
        <c:manualLayout>
          <c:xMode val="edge"/>
          <c:yMode val="edge"/>
          <c:x val="2.6840274309340679E-2"/>
          <c:y val="0.8201697966230157"/>
          <c:w val="0.95905642103617339"/>
          <c:h val="0.1557059537882611"/>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ＭＳ Ｐ明朝" panose="02020600040205080304" pitchFamily="18" charset="-128"/>
          <a:ea typeface="ＭＳ Ｐ明朝" panose="02020600040205080304" pitchFamily="18" charset="-128"/>
        </a:defRPr>
      </a:pPr>
      <a:endParaRPr lang="ja-JP"/>
    </a:p>
  </c:txPr>
  <c:externalData r:id="rId4">
    <c:autoUpdate val="0"/>
  </c:externalData>
</c:chartSpace>
</file>

<file path=word/charts/chart3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0978267116800816"/>
          <c:y val="0.13954306625509932"/>
          <c:w val="0.84914518601515698"/>
          <c:h val="0.6832223417139639"/>
        </c:manualLayout>
      </c:layout>
      <c:barChart>
        <c:barDir val="col"/>
        <c:grouping val="clustered"/>
        <c:varyColors val="0"/>
        <c:ser>
          <c:idx val="0"/>
          <c:order val="0"/>
          <c:tx>
            <c:strRef>
              <c:f>Sheet1!$B$1</c:f>
              <c:strCache>
                <c:ptCount val="1"/>
                <c:pt idx="0">
                  <c:v>男性</c:v>
                </c:pt>
              </c:strCache>
            </c:strRef>
          </c:tx>
          <c:spPr>
            <a:solidFill>
              <a:schemeClr val="accent5"/>
            </a:solidFill>
            <a:ln w="12700">
              <a:solidFill>
                <a:schemeClr val="accent5"/>
              </a:solidFill>
            </a:ln>
            <a:effectLst/>
          </c:spPr>
          <c:invertIfNegative val="0"/>
          <c:dLbls>
            <c:dLbl>
              <c:idx val="6"/>
              <c:layout>
                <c:manualLayout>
                  <c:x val="-3.1640563202024997E-3"/>
                  <c:y val="1.4919806042521447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A935-40BC-8C5A-8D341452F0A1}"/>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ＭＳ Ｐ明朝" panose="02020600040205080304" pitchFamily="18" charset="-128"/>
                    <a:ea typeface="ＭＳ Ｐ明朝" panose="02020600040205080304" pitchFamily="18" charset="-128"/>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Sheet1!$A$2:$A$8</c:f>
              <c:strCache>
                <c:ptCount val="7"/>
                <c:pt idx="0">
                  <c:v>総数</c:v>
                </c:pt>
                <c:pt idx="1">
                  <c:v>20歳代</c:v>
                </c:pt>
                <c:pt idx="2">
                  <c:v>30歳代</c:v>
                </c:pt>
                <c:pt idx="3">
                  <c:v>40歳代</c:v>
                </c:pt>
                <c:pt idx="4">
                  <c:v>50歳代</c:v>
                </c:pt>
                <c:pt idx="5">
                  <c:v>60歳代</c:v>
                </c:pt>
                <c:pt idx="6">
                  <c:v>70歳以上</c:v>
                </c:pt>
              </c:strCache>
            </c:strRef>
          </c:cat>
          <c:val>
            <c:numRef>
              <c:f>Sheet1!$B$2:$B$8</c:f>
              <c:numCache>
                <c:formatCode>0.0_ </c:formatCode>
                <c:ptCount val="7"/>
                <c:pt idx="0">
                  <c:v>66.854565952649381</c:v>
                </c:pt>
                <c:pt idx="1">
                  <c:v>65.116279069767444</c:v>
                </c:pt>
                <c:pt idx="2">
                  <c:v>58.646616541353382</c:v>
                </c:pt>
                <c:pt idx="3">
                  <c:v>59.428571428571431</c:v>
                </c:pt>
                <c:pt idx="4">
                  <c:v>62.091503267973856</c:v>
                </c:pt>
                <c:pt idx="5">
                  <c:v>74.566473988439313</c:v>
                </c:pt>
                <c:pt idx="6">
                  <c:v>83.064516129032256</c:v>
                </c:pt>
              </c:numCache>
            </c:numRef>
          </c:val>
          <c:extLst>
            <c:ext xmlns:c16="http://schemas.microsoft.com/office/drawing/2014/chart" uri="{C3380CC4-5D6E-409C-BE32-E72D297353CC}">
              <c16:uniqueId val="{00000001-A935-40BC-8C5A-8D341452F0A1}"/>
            </c:ext>
          </c:extLst>
        </c:ser>
        <c:ser>
          <c:idx val="1"/>
          <c:order val="1"/>
          <c:tx>
            <c:strRef>
              <c:f>Sheet1!$C$1</c:f>
              <c:strCache>
                <c:ptCount val="1"/>
                <c:pt idx="0">
                  <c:v>女性</c:v>
                </c:pt>
              </c:strCache>
            </c:strRef>
          </c:tx>
          <c:spPr>
            <a:solidFill>
              <a:srgbClr val="FFCCFF"/>
            </a:solidFill>
            <a:ln w="12700">
              <a:solidFill>
                <a:srgbClr val="FF99FF"/>
              </a:solidFill>
            </a:ln>
            <a:effectLst/>
          </c:spPr>
          <c:invertIfNegative val="0"/>
          <c:dLbls>
            <c:dLbl>
              <c:idx val="1"/>
              <c:layout>
                <c:manualLayout>
                  <c:x val="1.29933409127822E-2"/>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A935-40BC-8C5A-8D341452F0A1}"/>
                </c:ext>
              </c:extLst>
            </c:dLbl>
            <c:dLbl>
              <c:idx val="2"/>
              <c:layout>
                <c:manualLayout>
                  <c:x val="6.4966704563910399E-3"/>
                  <c:y val="-6.8381654410849648E-17"/>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A935-40BC-8C5A-8D341452F0A1}"/>
                </c:ext>
              </c:extLst>
            </c:dLbl>
            <c:dLbl>
              <c:idx val="3"/>
              <c:layout>
                <c:manualLayout>
                  <c:x val="9.7450056845866488E-3"/>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A935-40BC-8C5A-8D341452F0A1}"/>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ＭＳ Ｐ明朝" panose="02020600040205080304" pitchFamily="18" charset="-128"/>
                    <a:ea typeface="ＭＳ Ｐ明朝" panose="02020600040205080304" pitchFamily="18" charset="-128"/>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Sheet1!$A$2:$A$8</c:f>
              <c:strCache>
                <c:ptCount val="7"/>
                <c:pt idx="0">
                  <c:v>総数</c:v>
                </c:pt>
                <c:pt idx="1">
                  <c:v>20歳代</c:v>
                </c:pt>
                <c:pt idx="2">
                  <c:v>30歳代</c:v>
                </c:pt>
                <c:pt idx="3">
                  <c:v>40歳代</c:v>
                </c:pt>
                <c:pt idx="4">
                  <c:v>50歳代</c:v>
                </c:pt>
                <c:pt idx="5">
                  <c:v>60歳代</c:v>
                </c:pt>
                <c:pt idx="6">
                  <c:v>70歳以上</c:v>
                </c:pt>
              </c:strCache>
            </c:strRef>
          </c:cat>
          <c:val>
            <c:numRef>
              <c:f>Sheet1!$C$2:$C$8</c:f>
              <c:numCache>
                <c:formatCode>0.0_ </c:formatCode>
                <c:ptCount val="7"/>
                <c:pt idx="0">
                  <c:v>58.201058201058196</c:v>
                </c:pt>
                <c:pt idx="1">
                  <c:v>51.94805194805194</c:v>
                </c:pt>
                <c:pt idx="2">
                  <c:v>40</c:v>
                </c:pt>
                <c:pt idx="3">
                  <c:v>36.363636363636367</c:v>
                </c:pt>
                <c:pt idx="4">
                  <c:v>55.737704918032783</c:v>
                </c:pt>
                <c:pt idx="5">
                  <c:v>80.821917808219183</c:v>
                </c:pt>
                <c:pt idx="6">
                  <c:v>90.259740259740255</c:v>
                </c:pt>
              </c:numCache>
            </c:numRef>
          </c:val>
          <c:extLst>
            <c:ext xmlns:c16="http://schemas.microsoft.com/office/drawing/2014/chart" uri="{C3380CC4-5D6E-409C-BE32-E72D297353CC}">
              <c16:uniqueId val="{00000005-A935-40BC-8C5A-8D341452F0A1}"/>
            </c:ext>
          </c:extLst>
        </c:ser>
        <c:dLbls>
          <c:showLegendKey val="0"/>
          <c:showVal val="1"/>
          <c:showCatName val="0"/>
          <c:showSerName val="0"/>
          <c:showPercent val="0"/>
          <c:showBubbleSize val="0"/>
        </c:dLbls>
        <c:gapWidth val="75"/>
        <c:axId val="234595840"/>
        <c:axId val="234597376"/>
      </c:barChart>
      <c:catAx>
        <c:axId val="2345958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34597376"/>
        <c:crosses val="autoZero"/>
        <c:auto val="1"/>
        <c:lblAlgn val="ctr"/>
        <c:lblOffset val="100"/>
        <c:noMultiLvlLbl val="0"/>
      </c:catAx>
      <c:valAx>
        <c:axId val="234597376"/>
        <c:scaling>
          <c:orientation val="minMax"/>
          <c:max val="100"/>
          <c:min val="0"/>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r>
                  <a:rPr lang="ja-JP" sz="900"/>
                  <a:t>（％）</a:t>
                </a:r>
              </a:p>
            </c:rich>
          </c:tx>
          <c:layout>
            <c:manualLayout>
              <c:xMode val="edge"/>
              <c:yMode val="edge"/>
              <c:x val="2.8864166065620533E-2"/>
              <c:y val="5.5632079932567179E-3"/>
            </c:manualLayout>
          </c:layout>
          <c:overlay val="0"/>
          <c:spPr>
            <a:noFill/>
            <a:ln>
              <a:noFill/>
            </a:ln>
            <a:effectLst/>
          </c:spPr>
          <c:txPr>
            <a:bodyPr rot="0" spcFirstLastPara="1" vertOverflow="ellipsis"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title>
        <c:numFmt formatCode="0.0_ " sourceLinked="0"/>
        <c:majorTickMark val="in"/>
        <c:minorTickMark val="none"/>
        <c:tickLblPos val="nextTo"/>
        <c:spPr>
          <a:noFill/>
          <a:ln>
            <a:solidFill>
              <a:schemeClr val="bg1">
                <a:lumMod val="65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34595840"/>
        <c:crosses val="autoZero"/>
        <c:crossBetween val="between"/>
        <c:majorUnit val="20"/>
      </c:valAx>
      <c:spPr>
        <a:noFill/>
        <a:ln>
          <a:noFill/>
        </a:ln>
        <a:effectLst/>
      </c:spPr>
    </c:plotArea>
    <c:legend>
      <c:legendPos val="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ＭＳ Ｐ明朝" panose="02020600040205080304" pitchFamily="18" charset="-128"/>
          <a:ea typeface="ＭＳ Ｐ明朝" panose="02020600040205080304" pitchFamily="18" charset="-128"/>
        </a:defRPr>
      </a:pPr>
      <a:endParaRPr lang="ja-JP"/>
    </a:p>
  </c:txPr>
  <c:externalData r:id="rId4">
    <c:autoUpdate val="0"/>
  </c:externalData>
</c:chartSpace>
</file>

<file path=word/charts/chart3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900" b="0" i="0" u="none" strike="noStrike" kern="1200" spc="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r>
              <a:rPr lang="ja-JP" sz="900"/>
              <a:t>年次推移</a:t>
            </a:r>
            <a:endParaRPr lang="en-US" sz="900"/>
          </a:p>
        </c:rich>
      </c:tx>
      <c:layout>
        <c:manualLayout>
          <c:xMode val="edge"/>
          <c:yMode val="edge"/>
          <c:x val="0.37789955742711651"/>
          <c:y val="2.2379709063782172E-2"/>
        </c:manualLayout>
      </c:layout>
      <c:overlay val="0"/>
      <c:spPr>
        <a:noFill/>
        <a:ln>
          <a:noFill/>
        </a:ln>
        <a:effectLst/>
      </c:spPr>
      <c:txPr>
        <a:bodyPr rot="0" spcFirstLastPara="1" vertOverflow="ellipsis" vert="horz" wrap="square" anchor="ctr" anchorCtr="1"/>
        <a:lstStyle/>
        <a:p>
          <a:pPr>
            <a:defRPr sz="900" b="0" i="0" u="none" strike="noStrike" kern="1200" spc="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title>
    <c:autoTitleDeleted val="0"/>
    <c:plotArea>
      <c:layout>
        <c:manualLayout>
          <c:layoutTarget val="inner"/>
          <c:xMode val="edge"/>
          <c:yMode val="edge"/>
          <c:x val="0.2378656936175661"/>
          <c:y val="0.17110667955017372"/>
          <c:w val="0.7616667751241839"/>
          <c:h val="0.64592304552009328"/>
        </c:manualLayout>
      </c:layout>
      <c:barChart>
        <c:barDir val="col"/>
        <c:grouping val="clustered"/>
        <c:varyColors val="0"/>
        <c:ser>
          <c:idx val="0"/>
          <c:order val="0"/>
          <c:tx>
            <c:strRef>
              <c:f>Sheet1!$B$1</c:f>
              <c:strCache>
                <c:ptCount val="1"/>
                <c:pt idx="0">
                  <c:v>列3</c:v>
                </c:pt>
              </c:strCache>
            </c:strRef>
          </c:tx>
          <c:spPr>
            <a:solidFill>
              <a:schemeClr val="bg1">
                <a:lumMod val="85000"/>
              </a:schemeClr>
            </a:solidFill>
            <a:ln>
              <a:solidFill>
                <a:schemeClr val="tx1">
                  <a:lumMod val="65000"/>
                  <a:lumOff val="35000"/>
                </a:schemeClr>
              </a:solid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ＭＳ Ｐ明朝" panose="02020600040205080304" pitchFamily="18" charset="-128"/>
                    <a:ea typeface="ＭＳ Ｐ明朝" panose="02020600040205080304" pitchFamily="18" charset="-128"/>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H18年 </c:v>
                </c:pt>
                <c:pt idx="1">
                  <c:v>H23年</c:v>
                </c:pt>
                <c:pt idx="2">
                  <c:v>H28年</c:v>
                </c:pt>
              </c:strCache>
            </c:strRef>
          </c:cat>
          <c:val>
            <c:numRef>
              <c:f>Sheet1!$B$2:$B$4</c:f>
              <c:numCache>
                <c:formatCode>0.0_ </c:formatCode>
                <c:ptCount val="3"/>
                <c:pt idx="0" formatCode="General">
                  <c:v>59.6</c:v>
                </c:pt>
                <c:pt idx="1">
                  <c:v>62.2</c:v>
                </c:pt>
                <c:pt idx="2">
                  <c:v>62</c:v>
                </c:pt>
              </c:numCache>
            </c:numRef>
          </c:val>
          <c:extLst>
            <c:ext xmlns:c16="http://schemas.microsoft.com/office/drawing/2014/chart" uri="{C3380CC4-5D6E-409C-BE32-E72D297353CC}">
              <c16:uniqueId val="{00000000-A909-49A8-81B3-F8D11A33D594}"/>
            </c:ext>
          </c:extLst>
        </c:ser>
        <c:dLbls>
          <c:showLegendKey val="0"/>
          <c:showVal val="1"/>
          <c:showCatName val="0"/>
          <c:showSerName val="0"/>
          <c:showPercent val="0"/>
          <c:showBubbleSize val="0"/>
        </c:dLbls>
        <c:gapWidth val="75"/>
        <c:axId val="234630144"/>
        <c:axId val="234637184"/>
      </c:barChart>
      <c:catAx>
        <c:axId val="2346301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34637184"/>
        <c:crosses val="autoZero"/>
        <c:auto val="1"/>
        <c:lblAlgn val="ctr"/>
        <c:lblOffset val="100"/>
        <c:noMultiLvlLbl val="0"/>
      </c:catAx>
      <c:valAx>
        <c:axId val="234637184"/>
        <c:scaling>
          <c:orientation val="minMax"/>
          <c:max val="100"/>
          <c:min val="0"/>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r>
                  <a:rPr lang="ja-JP" sz="900"/>
                  <a:t>（％）</a:t>
                </a:r>
              </a:p>
            </c:rich>
          </c:tx>
          <c:layout>
            <c:manualLayout>
              <c:xMode val="edge"/>
              <c:yMode val="edge"/>
              <c:x val="6.9972022727928226E-2"/>
              <c:y val="2.3858767001383313E-2"/>
            </c:manualLayout>
          </c:layout>
          <c:overlay val="0"/>
          <c:spPr>
            <a:noFill/>
            <a:ln>
              <a:noFill/>
            </a:ln>
            <a:effectLst/>
          </c:spPr>
          <c:txPr>
            <a:bodyPr rot="0" spcFirstLastPara="1" vertOverflow="ellipsis"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title>
        <c:numFmt formatCode="0.0_ " sourceLinked="0"/>
        <c:majorTickMark val="in"/>
        <c:minorTickMark val="none"/>
        <c:tickLblPos val="nextTo"/>
        <c:spPr>
          <a:noFill/>
          <a:ln>
            <a:solidFill>
              <a:schemeClr val="bg1">
                <a:lumMod val="65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34630144"/>
        <c:crosses val="autoZero"/>
        <c:crossBetween val="between"/>
        <c:majorUnit val="20"/>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ＭＳ Ｐ明朝" panose="02020600040205080304" pitchFamily="18" charset="-128"/>
          <a:ea typeface="ＭＳ Ｐ明朝" panose="02020600040205080304" pitchFamily="18" charset="-128"/>
        </a:defRPr>
      </a:pPr>
      <a:endParaRPr lang="ja-JP"/>
    </a:p>
  </c:txPr>
  <c:externalData r:id="rId4">
    <c:autoUpdate val="0"/>
  </c:externalData>
</c:chartSpace>
</file>

<file path=word/charts/chart3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253350248063993"/>
          <c:y val="0.1545523038513244"/>
          <c:w val="0.84532529963867631"/>
          <c:h val="0.66821290865846283"/>
        </c:manualLayout>
      </c:layout>
      <c:barChart>
        <c:barDir val="col"/>
        <c:grouping val="clustered"/>
        <c:varyColors val="0"/>
        <c:ser>
          <c:idx val="0"/>
          <c:order val="0"/>
          <c:tx>
            <c:strRef>
              <c:f>Sheet1!$B$1</c:f>
              <c:strCache>
                <c:ptCount val="1"/>
                <c:pt idx="0">
                  <c:v>男性</c:v>
                </c:pt>
              </c:strCache>
            </c:strRef>
          </c:tx>
          <c:spPr>
            <a:solidFill>
              <a:schemeClr val="accent5"/>
            </a:solidFill>
            <a:ln w="12700">
              <a:solidFill>
                <a:schemeClr val="accent5"/>
              </a:solidFill>
            </a:ln>
            <a:effectLst/>
          </c:spPr>
          <c:invertIfNegative val="0"/>
          <c:dLbls>
            <c:dLbl>
              <c:idx val="4"/>
              <c:layout>
                <c:manualLayout>
                  <c:x val="-9.171507184347295E-3"/>
                  <c:y val="4.5028142589118268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A494-47DD-AD0D-D157A199E5FA}"/>
                </c:ext>
              </c:extLst>
            </c:dLbl>
            <c:dLbl>
              <c:idx val="5"/>
              <c:layout>
                <c:manualLayout>
                  <c:x val="0"/>
                  <c:y val="5.253283302063790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A494-47DD-AD0D-D157A199E5FA}"/>
                </c:ext>
              </c:extLst>
            </c:dLbl>
            <c:dLbl>
              <c:idx val="6"/>
              <c:layout>
                <c:manualLayout>
                  <c:x val="0"/>
                  <c:y val="3.752345215759848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A494-47DD-AD0D-D157A199E5FA}"/>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ＭＳ Ｐ明朝" panose="02020600040205080304" pitchFamily="18" charset="-128"/>
                    <a:ea typeface="ＭＳ Ｐ明朝" panose="02020600040205080304" pitchFamily="18" charset="-128"/>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Sheet1!$A$2:$A$8</c:f>
              <c:strCache>
                <c:ptCount val="7"/>
                <c:pt idx="0">
                  <c:v>総数</c:v>
                </c:pt>
                <c:pt idx="1">
                  <c:v>20歳代</c:v>
                </c:pt>
                <c:pt idx="2">
                  <c:v>30歳代</c:v>
                </c:pt>
                <c:pt idx="3">
                  <c:v>40歳代</c:v>
                </c:pt>
                <c:pt idx="4">
                  <c:v>50歳代</c:v>
                </c:pt>
                <c:pt idx="5">
                  <c:v>60歳代</c:v>
                </c:pt>
                <c:pt idx="6">
                  <c:v>70歳以上</c:v>
                </c:pt>
              </c:strCache>
            </c:strRef>
          </c:cat>
          <c:val>
            <c:numRef>
              <c:f>Sheet1!$B$2:$B$8</c:f>
              <c:numCache>
                <c:formatCode>0.0_ </c:formatCode>
                <c:ptCount val="7"/>
                <c:pt idx="0">
                  <c:v>29.864253393665159</c:v>
                </c:pt>
                <c:pt idx="1">
                  <c:v>31.25</c:v>
                </c:pt>
                <c:pt idx="2">
                  <c:v>27.819548872180448</c:v>
                </c:pt>
                <c:pt idx="3">
                  <c:v>18.96551724137931</c:v>
                </c:pt>
                <c:pt idx="4">
                  <c:v>21.568627450980394</c:v>
                </c:pt>
                <c:pt idx="5">
                  <c:v>34.104046242774565</c:v>
                </c:pt>
                <c:pt idx="6">
                  <c:v>50.40650406504065</c:v>
                </c:pt>
              </c:numCache>
            </c:numRef>
          </c:val>
          <c:extLst>
            <c:ext xmlns:c16="http://schemas.microsoft.com/office/drawing/2014/chart" uri="{C3380CC4-5D6E-409C-BE32-E72D297353CC}">
              <c16:uniqueId val="{00000003-A494-47DD-AD0D-D157A199E5FA}"/>
            </c:ext>
          </c:extLst>
        </c:ser>
        <c:ser>
          <c:idx val="1"/>
          <c:order val="1"/>
          <c:tx>
            <c:strRef>
              <c:f>Sheet1!$C$1</c:f>
              <c:strCache>
                <c:ptCount val="1"/>
                <c:pt idx="0">
                  <c:v>女性</c:v>
                </c:pt>
              </c:strCache>
            </c:strRef>
          </c:tx>
          <c:spPr>
            <a:solidFill>
              <a:srgbClr val="FFCCFF"/>
            </a:solidFill>
            <a:ln w="12700">
              <a:solidFill>
                <a:srgbClr val="FF99FF"/>
              </a:solidFill>
            </a:ln>
            <a:effectLst/>
          </c:spPr>
          <c:invertIfNegative val="0"/>
          <c:dLbls>
            <c:dLbl>
              <c:idx val="0"/>
              <c:layout>
                <c:manualLayout>
                  <c:x val="-2.8023725997475984E-17"/>
                  <c:y val="4.5028142589118129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A494-47DD-AD0D-D157A199E5FA}"/>
                </c:ext>
              </c:extLst>
            </c:dLbl>
            <c:dLbl>
              <c:idx val="1"/>
              <c:layout>
                <c:manualLayout>
                  <c:x val="6.1143381228981964E-3"/>
                  <c:y val="1.50093808630394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A494-47DD-AD0D-D157A199E5FA}"/>
                </c:ext>
              </c:extLst>
            </c:dLbl>
            <c:dLbl>
              <c:idx val="2"/>
              <c:layout>
                <c:manualLayout>
                  <c:x val="3.0571690614490982E-3"/>
                  <c:y val="3.7523452157598433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A494-47DD-AD0D-D157A199E5FA}"/>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ＭＳ Ｐ明朝" panose="02020600040205080304" pitchFamily="18" charset="-128"/>
                    <a:ea typeface="ＭＳ Ｐ明朝" panose="02020600040205080304" pitchFamily="18" charset="-128"/>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Sheet1!$A$2:$A$8</c:f>
              <c:strCache>
                <c:ptCount val="7"/>
                <c:pt idx="0">
                  <c:v>総数</c:v>
                </c:pt>
                <c:pt idx="1">
                  <c:v>20歳代</c:v>
                </c:pt>
                <c:pt idx="2">
                  <c:v>30歳代</c:v>
                </c:pt>
                <c:pt idx="3">
                  <c:v>40歳代</c:v>
                </c:pt>
                <c:pt idx="4">
                  <c:v>50歳代</c:v>
                </c:pt>
                <c:pt idx="5">
                  <c:v>60歳代</c:v>
                </c:pt>
                <c:pt idx="6">
                  <c:v>70歳以上</c:v>
                </c:pt>
              </c:strCache>
            </c:strRef>
          </c:cat>
          <c:val>
            <c:numRef>
              <c:f>Sheet1!$C$2:$C$8</c:f>
              <c:numCache>
                <c:formatCode>0.0_ </c:formatCode>
                <c:ptCount val="7"/>
                <c:pt idx="0">
                  <c:v>24.889673433362756</c:v>
                </c:pt>
                <c:pt idx="1">
                  <c:v>14.935064935064934</c:v>
                </c:pt>
                <c:pt idx="2">
                  <c:v>12.093023255813954</c:v>
                </c:pt>
                <c:pt idx="3">
                  <c:v>13.744075829383887</c:v>
                </c:pt>
                <c:pt idx="4">
                  <c:v>22.950819672131146</c:v>
                </c:pt>
                <c:pt idx="5">
                  <c:v>37.442922374429223</c:v>
                </c:pt>
                <c:pt idx="6">
                  <c:v>52.980132450331126</c:v>
                </c:pt>
              </c:numCache>
            </c:numRef>
          </c:val>
          <c:extLst>
            <c:ext xmlns:c16="http://schemas.microsoft.com/office/drawing/2014/chart" uri="{C3380CC4-5D6E-409C-BE32-E72D297353CC}">
              <c16:uniqueId val="{00000007-A494-47DD-AD0D-D157A199E5FA}"/>
            </c:ext>
          </c:extLst>
        </c:ser>
        <c:dLbls>
          <c:showLegendKey val="0"/>
          <c:showVal val="1"/>
          <c:showCatName val="0"/>
          <c:showSerName val="0"/>
          <c:showPercent val="0"/>
          <c:showBubbleSize val="0"/>
        </c:dLbls>
        <c:gapWidth val="75"/>
        <c:axId val="238967424"/>
        <c:axId val="238977408"/>
      </c:barChart>
      <c:catAx>
        <c:axId val="2389674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38977408"/>
        <c:crosses val="autoZero"/>
        <c:auto val="1"/>
        <c:lblAlgn val="ctr"/>
        <c:lblOffset val="100"/>
        <c:noMultiLvlLbl val="0"/>
      </c:catAx>
      <c:valAx>
        <c:axId val="238977408"/>
        <c:scaling>
          <c:orientation val="minMax"/>
          <c:max val="60"/>
          <c:min val="0"/>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r>
                  <a:rPr lang="ja-JP" sz="900"/>
                  <a:t>（％）</a:t>
                </a:r>
              </a:p>
            </c:rich>
          </c:tx>
          <c:layout>
            <c:manualLayout>
              <c:xMode val="edge"/>
              <c:yMode val="edge"/>
              <c:x val="4.6202249787562856E-2"/>
              <c:y val="2.4715250180969404E-2"/>
            </c:manualLayout>
          </c:layout>
          <c:overlay val="0"/>
          <c:spPr>
            <a:noFill/>
            <a:ln>
              <a:noFill/>
            </a:ln>
            <a:effectLst/>
          </c:spPr>
          <c:txPr>
            <a:bodyPr rot="0" spcFirstLastPara="1" vertOverflow="ellipsis"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title>
        <c:numFmt formatCode="0.0_ " sourceLinked="0"/>
        <c:majorTickMark val="in"/>
        <c:minorTickMark val="none"/>
        <c:tickLblPos val="nextTo"/>
        <c:spPr>
          <a:noFill/>
          <a:ln>
            <a:solidFill>
              <a:schemeClr val="bg1">
                <a:lumMod val="65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38967424"/>
        <c:crosses val="autoZero"/>
        <c:crossBetween val="between"/>
        <c:majorUnit val="20"/>
      </c:valAx>
      <c:spPr>
        <a:noFill/>
        <a:ln>
          <a:noFill/>
        </a:ln>
        <a:effectLst/>
      </c:spPr>
    </c:plotArea>
    <c:legend>
      <c:legendPos val="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ＭＳ Ｐ明朝" panose="02020600040205080304" pitchFamily="18" charset="-128"/>
          <a:ea typeface="ＭＳ Ｐ明朝" panose="02020600040205080304" pitchFamily="18" charset="-128"/>
        </a:defRPr>
      </a:pPr>
      <a:endParaRPr lang="ja-JP"/>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6797078768909754"/>
          <c:y val="4.8530794581619685E-2"/>
          <c:w val="0.74647887323943662"/>
          <c:h val="0.38372736593766488"/>
        </c:manualLayout>
      </c:layout>
      <c:lineChart>
        <c:grouping val="standard"/>
        <c:varyColors val="0"/>
        <c:ser>
          <c:idx val="0"/>
          <c:order val="0"/>
          <c:tx>
            <c:strRef>
              <c:f>Sheet1!$B$1</c:f>
              <c:strCache>
                <c:ptCount val="1"/>
                <c:pt idx="0">
                  <c:v>高岡市</c:v>
                </c:pt>
              </c:strCache>
            </c:strRef>
          </c:tx>
          <c:spPr>
            <a:ln w="28575" cap="rnd">
              <a:solidFill>
                <a:srgbClr val="FF0000"/>
              </a:solidFill>
              <a:round/>
            </a:ln>
            <a:effectLst/>
          </c:spPr>
          <c:marker>
            <c:symbol val="circle"/>
            <c:size val="5"/>
            <c:spPr>
              <a:solidFill>
                <a:srgbClr val="FF0000"/>
              </a:solidFill>
              <a:ln w="9525">
                <a:solidFill>
                  <a:srgbClr val="FF0000"/>
                </a:solidFill>
              </a:ln>
              <a:effectLst/>
            </c:spPr>
          </c:marker>
          <c:dLbls>
            <c:dLbl>
              <c:idx val="0"/>
              <c:delete val="1"/>
              <c:extLst>
                <c:ext xmlns:c15="http://schemas.microsoft.com/office/drawing/2012/chart" uri="{CE6537A1-D6FC-4f65-9D91-7224C49458BB}"/>
                <c:ext xmlns:c16="http://schemas.microsoft.com/office/drawing/2014/chart" uri="{C3380CC4-5D6E-409C-BE32-E72D297353CC}">
                  <c16:uniqueId val="{00000005-9506-44A9-9235-9453466FD2D6}"/>
                </c:ext>
              </c:extLst>
            </c:dLbl>
            <c:dLbl>
              <c:idx val="1"/>
              <c:delete val="1"/>
              <c:extLst>
                <c:ext xmlns:c15="http://schemas.microsoft.com/office/drawing/2012/chart" uri="{CE6537A1-D6FC-4f65-9D91-7224C49458BB}"/>
                <c:ext xmlns:c16="http://schemas.microsoft.com/office/drawing/2014/chart" uri="{C3380CC4-5D6E-409C-BE32-E72D297353CC}">
                  <c16:uniqueId val="{00000004-9506-44A9-9235-9453466FD2D6}"/>
                </c:ext>
              </c:extLst>
            </c:dLbl>
            <c:dLbl>
              <c:idx val="2"/>
              <c:delete val="1"/>
              <c:extLst>
                <c:ext xmlns:c15="http://schemas.microsoft.com/office/drawing/2012/chart" uri="{CE6537A1-D6FC-4f65-9D91-7224C49458BB}"/>
                <c:ext xmlns:c16="http://schemas.microsoft.com/office/drawing/2014/chart" uri="{C3380CC4-5D6E-409C-BE32-E72D297353CC}">
                  <c16:uniqueId val="{00000006-9506-44A9-9235-9453466FD2D6}"/>
                </c:ext>
              </c:extLst>
            </c:dLbl>
            <c:dLbl>
              <c:idx val="3"/>
              <c:delete val="1"/>
              <c:extLst>
                <c:ext xmlns:c15="http://schemas.microsoft.com/office/drawing/2012/chart" uri="{CE6537A1-D6FC-4f65-9D91-7224C49458BB}"/>
                <c:ext xmlns:c16="http://schemas.microsoft.com/office/drawing/2014/chart" uri="{C3380CC4-5D6E-409C-BE32-E72D297353CC}">
                  <c16:uniqueId val="{00000016-9506-44A9-9235-9453466FD2D6}"/>
                </c:ext>
              </c:extLst>
            </c:dLbl>
            <c:dLbl>
              <c:idx val="4"/>
              <c:delete val="1"/>
              <c:extLst>
                <c:ext xmlns:c15="http://schemas.microsoft.com/office/drawing/2012/chart" uri="{CE6537A1-D6FC-4f65-9D91-7224C49458BB}"/>
                <c:ext xmlns:c16="http://schemas.microsoft.com/office/drawing/2014/chart" uri="{C3380CC4-5D6E-409C-BE32-E72D297353CC}">
                  <c16:uniqueId val="{00000015-9506-44A9-9235-9453466FD2D6}"/>
                </c:ext>
              </c:extLst>
            </c:dLbl>
            <c:dLbl>
              <c:idx val="5"/>
              <c:delete val="1"/>
              <c:extLst>
                <c:ext xmlns:c15="http://schemas.microsoft.com/office/drawing/2012/chart" uri="{CE6537A1-D6FC-4f65-9D91-7224C49458BB}"/>
                <c:ext xmlns:c16="http://schemas.microsoft.com/office/drawing/2014/chart" uri="{C3380CC4-5D6E-409C-BE32-E72D297353CC}">
                  <c16:uniqueId val="{00000011-9506-44A9-9235-9453466FD2D6}"/>
                </c:ext>
              </c:extLst>
            </c:dLbl>
            <c:dLbl>
              <c:idx val="6"/>
              <c:delete val="1"/>
              <c:extLst>
                <c:ext xmlns:c15="http://schemas.microsoft.com/office/drawing/2012/chart" uri="{CE6537A1-D6FC-4f65-9D91-7224C49458BB}"/>
                <c:ext xmlns:c16="http://schemas.microsoft.com/office/drawing/2014/chart" uri="{C3380CC4-5D6E-409C-BE32-E72D297353CC}">
                  <c16:uniqueId val="{00000010-9506-44A9-9235-9453466FD2D6}"/>
                </c:ext>
              </c:extLst>
            </c:dLbl>
            <c:dLbl>
              <c:idx val="7"/>
              <c:delete val="1"/>
              <c:extLst>
                <c:ext xmlns:c15="http://schemas.microsoft.com/office/drawing/2012/chart" uri="{CE6537A1-D6FC-4f65-9D91-7224C49458BB}"/>
                <c:ext xmlns:c16="http://schemas.microsoft.com/office/drawing/2014/chart" uri="{C3380CC4-5D6E-409C-BE32-E72D297353CC}">
                  <c16:uniqueId val="{0000000A-9506-44A9-9235-9453466FD2D6}"/>
                </c:ext>
              </c:extLst>
            </c:dLbl>
            <c:dLbl>
              <c:idx val="8"/>
              <c:delete val="1"/>
              <c:extLst>
                <c:ext xmlns:c15="http://schemas.microsoft.com/office/drawing/2012/chart" uri="{CE6537A1-D6FC-4f65-9D91-7224C49458BB}"/>
                <c:ext xmlns:c16="http://schemas.microsoft.com/office/drawing/2014/chart" uri="{C3380CC4-5D6E-409C-BE32-E72D297353CC}">
                  <c16:uniqueId val="{00000000-C780-44E9-A9B3-6104D4BCD87E}"/>
                </c:ext>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ja-JP"/>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Sheet1!$A$2:$A$11</c:f>
              <c:strCache>
                <c:ptCount val="10"/>
                <c:pt idx="0">
                  <c:v>H18年</c:v>
                </c:pt>
                <c:pt idx="1">
                  <c:v>H19年</c:v>
                </c:pt>
                <c:pt idx="2">
                  <c:v>H20年</c:v>
                </c:pt>
                <c:pt idx="3">
                  <c:v>H21年</c:v>
                </c:pt>
                <c:pt idx="4">
                  <c:v>H22年</c:v>
                </c:pt>
                <c:pt idx="5">
                  <c:v>H23年</c:v>
                </c:pt>
                <c:pt idx="6">
                  <c:v>H24年</c:v>
                </c:pt>
                <c:pt idx="7">
                  <c:v>H25年</c:v>
                </c:pt>
                <c:pt idx="8">
                  <c:v>H26年</c:v>
                </c:pt>
                <c:pt idx="9">
                  <c:v>H27年</c:v>
                </c:pt>
              </c:strCache>
            </c:strRef>
          </c:cat>
          <c:val>
            <c:numRef>
              <c:f>Sheet1!$B$2:$B$11</c:f>
              <c:numCache>
                <c:formatCode>General</c:formatCode>
                <c:ptCount val="10"/>
                <c:pt idx="0">
                  <c:v>1.27</c:v>
                </c:pt>
                <c:pt idx="1">
                  <c:v>1.33</c:v>
                </c:pt>
                <c:pt idx="2">
                  <c:v>1.41</c:v>
                </c:pt>
                <c:pt idx="3">
                  <c:v>1.44</c:v>
                </c:pt>
                <c:pt idx="4">
                  <c:v>1.34</c:v>
                </c:pt>
                <c:pt idx="5">
                  <c:v>1.39</c:v>
                </c:pt>
                <c:pt idx="6">
                  <c:v>1.42</c:v>
                </c:pt>
                <c:pt idx="7">
                  <c:v>1.46</c:v>
                </c:pt>
                <c:pt idx="8">
                  <c:v>1.54</c:v>
                </c:pt>
                <c:pt idx="9">
                  <c:v>1.51</c:v>
                </c:pt>
              </c:numCache>
            </c:numRef>
          </c:val>
          <c:smooth val="0"/>
          <c:extLst>
            <c:ext xmlns:c16="http://schemas.microsoft.com/office/drawing/2014/chart" uri="{C3380CC4-5D6E-409C-BE32-E72D297353CC}">
              <c16:uniqueId val="{00000001-C780-44E9-A9B3-6104D4BCD87E}"/>
            </c:ext>
          </c:extLst>
        </c:ser>
        <c:ser>
          <c:idx val="1"/>
          <c:order val="1"/>
          <c:tx>
            <c:strRef>
              <c:f>Sheet1!$C$1</c:f>
              <c:strCache>
                <c:ptCount val="1"/>
                <c:pt idx="0">
                  <c:v>富山県</c:v>
                </c:pt>
              </c:strCache>
            </c:strRef>
          </c:tx>
          <c:spPr>
            <a:ln w="28575" cap="rnd">
              <a:solidFill>
                <a:schemeClr val="accent1">
                  <a:lumMod val="50000"/>
                </a:schemeClr>
              </a:solidFill>
              <a:prstDash val="sysDash"/>
              <a:round/>
            </a:ln>
            <a:effectLst/>
          </c:spPr>
          <c:marker>
            <c:symbol val="square"/>
            <c:size val="6"/>
            <c:spPr>
              <a:solidFill>
                <a:schemeClr val="accent1">
                  <a:lumMod val="60000"/>
                  <a:lumOff val="40000"/>
                </a:schemeClr>
              </a:solidFill>
              <a:ln w="9525">
                <a:solidFill>
                  <a:schemeClr val="accent1">
                    <a:lumMod val="50000"/>
                  </a:schemeClr>
                </a:solidFill>
              </a:ln>
              <a:effectLst/>
            </c:spPr>
          </c:marker>
          <c:dLbls>
            <c:dLbl>
              <c:idx val="0"/>
              <c:delete val="1"/>
              <c:extLst>
                <c:ext xmlns:c15="http://schemas.microsoft.com/office/drawing/2012/chart" uri="{CE6537A1-D6FC-4f65-9D91-7224C49458BB}"/>
                <c:ext xmlns:c16="http://schemas.microsoft.com/office/drawing/2014/chart" uri="{C3380CC4-5D6E-409C-BE32-E72D297353CC}">
                  <c16:uniqueId val="{00000001-9506-44A9-9235-9453466FD2D6}"/>
                </c:ext>
              </c:extLst>
            </c:dLbl>
            <c:dLbl>
              <c:idx val="1"/>
              <c:delete val="1"/>
              <c:extLst>
                <c:ext xmlns:c15="http://schemas.microsoft.com/office/drawing/2012/chart" uri="{CE6537A1-D6FC-4f65-9D91-7224C49458BB}"/>
                <c:ext xmlns:c16="http://schemas.microsoft.com/office/drawing/2014/chart" uri="{C3380CC4-5D6E-409C-BE32-E72D297353CC}">
                  <c16:uniqueId val="{00000003-9506-44A9-9235-9453466FD2D6}"/>
                </c:ext>
              </c:extLst>
            </c:dLbl>
            <c:dLbl>
              <c:idx val="2"/>
              <c:delete val="1"/>
              <c:extLst>
                <c:ext xmlns:c15="http://schemas.microsoft.com/office/drawing/2012/chart" uri="{CE6537A1-D6FC-4f65-9D91-7224C49458BB}"/>
                <c:ext xmlns:c16="http://schemas.microsoft.com/office/drawing/2014/chart" uri="{C3380CC4-5D6E-409C-BE32-E72D297353CC}">
                  <c16:uniqueId val="{00000019-9506-44A9-9235-9453466FD2D6}"/>
                </c:ext>
              </c:extLst>
            </c:dLbl>
            <c:dLbl>
              <c:idx val="3"/>
              <c:delete val="1"/>
              <c:extLst>
                <c:ext xmlns:c15="http://schemas.microsoft.com/office/drawing/2012/chart" uri="{CE6537A1-D6FC-4f65-9D91-7224C49458BB}"/>
                <c:ext xmlns:c16="http://schemas.microsoft.com/office/drawing/2014/chart" uri="{C3380CC4-5D6E-409C-BE32-E72D297353CC}">
                  <c16:uniqueId val="{00000018-9506-44A9-9235-9453466FD2D6}"/>
                </c:ext>
              </c:extLst>
            </c:dLbl>
            <c:dLbl>
              <c:idx val="4"/>
              <c:delete val="1"/>
              <c:extLst>
                <c:ext xmlns:c15="http://schemas.microsoft.com/office/drawing/2012/chart" uri="{CE6537A1-D6FC-4f65-9D91-7224C49458BB}"/>
                <c:ext xmlns:c16="http://schemas.microsoft.com/office/drawing/2014/chart" uri="{C3380CC4-5D6E-409C-BE32-E72D297353CC}">
                  <c16:uniqueId val="{00000014-9506-44A9-9235-9453466FD2D6}"/>
                </c:ext>
              </c:extLst>
            </c:dLbl>
            <c:dLbl>
              <c:idx val="5"/>
              <c:delete val="1"/>
              <c:extLst>
                <c:ext xmlns:c15="http://schemas.microsoft.com/office/drawing/2012/chart" uri="{CE6537A1-D6FC-4f65-9D91-7224C49458BB}"/>
                <c:ext xmlns:c16="http://schemas.microsoft.com/office/drawing/2014/chart" uri="{C3380CC4-5D6E-409C-BE32-E72D297353CC}">
                  <c16:uniqueId val="{00000012-9506-44A9-9235-9453466FD2D6}"/>
                </c:ext>
              </c:extLst>
            </c:dLbl>
            <c:dLbl>
              <c:idx val="6"/>
              <c:delete val="1"/>
              <c:extLst>
                <c:ext xmlns:c15="http://schemas.microsoft.com/office/drawing/2012/chart" uri="{CE6537A1-D6FC-4f65-9D91-7224C49458BB}"/>
                <c:ext xmlns:c16="http://schemas.microsoft.com/office/drawing/2014/chart" uri="{C3380CC4-5D6E-409C-BE32-E72D297353CC}">
                  <c16:uniqueId val="{0000000E-9506-44A9-9235-9453466FD2D6}"/>
                </c:ext>
              </c:extLst>
            </c:dLbl>
            <c:dLbl>
              <c:idx val="7"/>
              <c:delete val="1"/>
              <c:extLst>
                <c:ext xmlns:c15="http://schemas.microsoft.com/office/drawing/2012/chart" uri="{CE6537A1-D6FC-4f65-9D91-7224C49458BB}"/>
                <c:ext xmlns:c16="http://schemas.microsoft.com/office/drawing/2014/chart" uri="{C3380CC4-5D6E-409C-BE32-E72D297353CC}">
                  <c16:uniqueId val="{0000000D-9506-44A9-9235-9453466FD2D6}"/>
                </c:ext>
              </c:extLst>
            </c:dLbl>
            <c:dLbl>
              <c:idx val="8"/>
              <c:delete val="1"/>
              <c:extLst>
                <c:ext xmlns:c15="http://schemas.microsoft.com/office/drawing/2012/chart" uri="{CE6537A1-D6FC-4f65-9D91-7224C49458BB}"/>
                <c:ext xmlns:c16="http://schemas.microsoft.com/office/drawing/2014/chart" uri="{C3380CC4-5D6E-409C-BE32-E72D297353CC}">
                  <c16:uniqueId val="{00000002-C780-44E9-A9B3-6104D4BCD87E}"/>
                </c:ext>
              </c:extLst>
            </c:dLbl>
            <c:dLbl>
              <c:idx val="9"/>
              <c:layout>
                <c:manualLayout>
                  <c:x val="-9.055816379760195E-3"/>
                  <c:y val="3.0398627680124458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9506-44A9-9235-9453466FD2D6}"/>
                </c:ext>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ja-JP"/>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Sheet1!$A$2:$A$11</c:f>
              <c:strCache>
                <c:ptCount val="10"/>
                <c:pt idx="0">
                  <c:v>H18年</c:v>
                </c:pt>
                <c:pt idx="1">
                  <c:v>H19年</c:v>
                </c:pt>
                <c:pt idx="2">
                  <c:v>H20年</c:v>
                </c:pt>
                <c:pt idx="3">
                  <c:v>H21年</c:v>
                </c:pt>
                <c:pt idx="4">
                  <c:v>H22年</c:v>
                </c:pt>
                <c:pt idx="5">
                  <c:v>H23年</c:v>
                </c:pt>
                <c:pt idx="6">
                  <c:v>H24年</c:v>
                </c:pt>
                <c:pt idx="7">
                  <c:v>H25年</c:v>
                </c:pt>
                <c:pt idx="8">
                  <c:v>H26年</c:v>
                </c:pt>
                <c:pt idx="9">
                  <c:v>H27年</c:v>
                </c:pt>
              </c:strCache>
            </c:strRef>
          </c:cat>
          <c:val>
            <c:numRef>
              <c:f>Sheet1!$C$2:$C$11</c:f>
              <c:numCache>
                <c:formatCode>General</c:formatCode>
                <c:ptCount val="10"/>
                <c:pt idx="0">
                  <c:v>1.34</c:v>
                </c:pt>
                <c:pt idx="1">
                  <c:v>1.34</c:v>
                </c:pt>
                <c:pt idx="2">
                  <c:v>1.38</c:v>
                </c:pt>
                <c:pt idx="3">
                  <c:v>1.37</c:v>
                </c:pt>
                <c:pt idx="4">
                  <c:v>1.42</c:v>
                </c:pt>
                <c:pt idx="5">
                  <c:v>1.37</c:v>
                </c:pt>
                <c:pt idx="6">
                  <c:v>1.42</c:v>
                </c:pt>
                <c:pt idx="7">
                  <c:v>1.43</c:v>
                </c:pt>
                <c:pt idx="8">
                  <c:v>1.45</c:v>
                </c:pt>
                <c:pt idx="9">
                  <c:v>1.51</c:v>
                </c:pt>
              </c:numCache>
            </c:numRef>
          </c:val>
          <c:smooth val="0"/>
          <c:extLst>
            <c:ext xmlns:c16="http://schemas.microsoft.com/office/drawing/2014/chart" uri="{C3380CC4-5D6E-409C-BE32-E72D297353CC}">
              <c16:uniqueId val="{00000003-C780-44E9-A9B3-6104D4BCD87E}"/>
            </c:ext>
          </c:extLst>
        </c:ser>
        <c:ser>
          <c:idx val="2"/>
          <c:order val="2"/>
          <c:tx>
            <c:strRef>
              <c:f>Sheet1!$D$1</c:f>
              <c:strCache>
                <c:ptCount val="1"/>
                <c:pt idx="0">
                  <c:v>全国</c:v>
                </c:pt>
              </c:strCache>
            </c:strRef>
          </c:tx>
          <c:spPr>
            <a:ln w="22225" cap="rnd">
              <a:solidFill>
                <a:schemeClr val="accent4">
                  <a:lumMod val="75000"/>
                </a:schemeClr>
              </a:solidFill>
              <a:round/>
            </a:ln>
            <a:effectLst/>
          </c:spPr>
          <c:marker>
            <c:symbol val="triangle"/>
            <c:size val="8"/>
            <c:spPr>
              <a:solidFill>
                <a:schemeClr val="accent4"/>
              </a:solidFill>
              <a:ln w="9525">
                <a:solidFill>
                  <a:schemeClr val="accent4">
                    <a:lumMod val="50000"/>
                  </a:schemeClr>
                </a:solidFill>
              </a:ln>
              <a:effectLst/>
            </c:spPr>
          </c:marker>
          <c:dLbls>
            <c:dLbl>
              <c:idx val="0"/>
              <c:delete val="1"/>
              <c:extLst>
                <c:ext xmlns:c15="http://schemas.microsoft.com/office/drawing/2012/chart" uri="{CE6537A1-D6FC-4f65-9D91-7224C49458BB}"/>
                <c:ext xmlns:c16="http://schemas.microsoft.com/office/drawing/2014/chart" uri="{C3380CC4-5D6E-409C-BE32-E72D297353CC}">
                  <c16:uniqueId val="{00000000-9506-44A9-9235-9453466FD2D6}"/>
                </c:ext>
              </c:extLst>
            </c:dLbl>
            <c:dLbl>
              <c:idx val="1"/>
              <c:delete val="1"/>
              <c:extLst>
                <c:ext xmlns:c15="http://schemas.microsoft.com/office/drawing/2012/chart" uri="{CE6537A1-D6FC-4f65-9D91-7224C49458BB}"/>
                <c:ext xmlns:c16="http://schemas.microsoft.com/office/drawing/2014/chart" uri="{C3380CC4-5D6E-409C-BE32-E72D297353CC}">
                  <c16:uniqueId val="{00000002-9506-44A9-9235-9453466FD2D6}"/>
                </c:ext>
              </c:extLst>
            </c:dLbl>
            <c:dLbl>
              <c:idx val="2"/>
              <c:delete val="1"/>
              <c:extLst>
                <c:ext xmlns:c15="http://schemas.microsoft.com/office/drawing/2012/chart" uri="{CE6537A1-D6FC-4f65-9D91-7224C49458BB}"/>
                <c:ext xmlns:c16="http://schemas.microsoft.com/office/drawing/2014/chart" uri="{C3380CC4-5D6E-409C-BE32-E72D297353CC}">
                  <c16:uniqueId val="{00000007-9506-44A9-9235-9453466FD2D6}"/>
                </c:ext>
              </c:extLst>
            </c:dLbl>
            <c:dLbl>
              <c:idx val="3"/>
              <c:delete val="1"/>
              <c:extLst>
                <c:ext xmlns:c15="http://schemas.microsoft.com/office/drawing/2012/chart" uri="{CE6537A1-D6FC-4f65-9D91-7224C49458BB}"/>
                <c:ext xmlns:c16="http://schemas.microsoft.com/office/drawing/2014/chart" uri="{C3380CC4-5D6E-409C-BE32-E72D297353CC}">
                  <c16:uniqueId val="{00000017-9506-44A9-9235-9453466FD2D6}"/>
                </c:ext>
              </c:extLst>
            </c:dLbl>
            <c:dLbl>
              <c:idx val="4"/>
              <c:delete val="1"/>
              <c:extLst>
                <c:ext xmlns:c15="http://schemas.microsoft.com/office/drawing/2012/chart" uri="{CE6537A1-D6FC-4f65-9D91-7224C49458BB}"/>
                <c:ext xmlns:c16="http://schemas.microsoft.com/office/drawing/2014/chart" uri="{C3380CC4-5D6E-409C-BE32-E72D297353CC}">
                  <c16:uniqueId val="{00000013-9506-44A9-9235-9453466FD2D6}"/>
                </c:ext>
              </c:extLst>
            </c:dLbl>
            <c:dLbl>
              <c:idx val="5"/>
              <c:delete val="1"/>
              <c:extLst>
                <c:ext xmlns:c15="http://schemas.microsoft.com/office/drawing/2012/chart" uri="{CE6537A1-D6FC-4f65-9D91-7224C49458BB}"/>
                <c:ext xmlns:c16="http://schemas.microsoft.com/office/drawing/2014/chart" uri="{C3380CC4-5D6E-409C-BE32-E72D297353CC}">
                  <c16:uniqueId val="{0000000F-9506-44A9-9235-9453466FD2D6}"/>
                </c:ext>
              </c:extLst>
            </c:dLbl>
            <c:dLbl>
              <c:idx val="6"/>
              <c:delete val="1"/>
              <c:extLst>
                <c:ext xmlns:c15="http://schemas.microsoft.com/office/drawing/2012/chart" uri="{CE6537A1-D6FC-4f65-9D91-7224C49458BB}"/>
                <c:ext xmlns:c16="http://schemas.microsoft.com/office/drawing/2014/chart" uri="{C3380CC4-5D6E-409C-BE32-E72D297353CC}">
                  <c16:uniqueId val="{0000000B-9506-44A9-9235-9453466FD2D6}"/>
                </c:ext>
              </c:extLst>
            </c:dLbl>
            <c:dLbl>
              <c:idx val="7"/>
              <c:delete val="1"/>
              <c:extLst>
                <c:ext xmlns:c15="http://schemas.microsoft.com/office/drawing/2012/chart" uri="{CE6537A1-D6FC-4f65-9D91-7224C49458BB}"/>
                <c:ext xmlns:c16="http://schemas.microsoft.com/office/drawing/2014/chart" uri="{C3380CC4-5D6E-409C-BE32-E72D297353CC}">
                  <c16:uniqueId val="{0000000C-9506-44A9-9235-9453466FD2D6}"/>
                </c:ext>
              </c:extLst>
            </c:dLbl>
            <c:dLbl>
              <c:idx val="8"/>
              <c:delete val="1"/>
              <c:extLst>
                <c:ext xmlns:c15="http://schemas.microsoft.com/office/drawing/2012/chart" uri="{CE6537A1-D6FC-4f65-9D91-7224C49458BB}"/>
                <c:ext xmlns:c16="http://schemas.microsoft.com/office/drawing/2014/chart" uri="{C3380CC4-5D6E-409C-BE32-E72D297353CC}">
                  <c16:uniqueId val="{00000004-C780-44E9-A9B3-6104D4BCD87E}"/>
                </c:ext>
              </c:extLst>
            </c:dLbl>
            <c:dLbl>
              <c:idx val="9"/>
              <c:layout>
                <c:manualLayout>
                  <c:x val="-3.4094940010432971E-2"/>
                  <c:y val="7.6069363011039517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9506-44A9-9235-9453466FD2D6}"/>
                </c:ext>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ja-JP"/>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Sheet1!$A$2:$A$11</c:f>
              <c:strCache>
                <c:ptCount val="10"/>
                <c:pt idx="0">
                  <c:v>H18年</c:v>
                </c:pt>
                <c:pt idx="1">
                  <c:v>H19年</c:v>
                </c:pt>
                <c:pt idx="2">
                  <c:v>H20年</c:v>
                </c:pt>
                <c:pt idx="3">
                  <c:v>H21年</c:v>
                </c:pt>
                <c:pt idx="4">
                  <c:v>H22年</c:v>
                </c:pt>
                <c:pt idx="5">
                  <c:v>H23年</c:v>
                </c:pt>
                <c:pt idx="6">
                  <c:v>H24年</c:v>
                </c:pt>
                <c:pt idx="7">
                  <c:v>H25年</c:v>
                </c:pt>
                <c:pt idx="8">
                  <c:v>H26年</c:v>
                </c:pt>
                <c:pt idx="9">
                  <c:v>H27年</c:v>
                </c:pt>
              </c:strCache>
            </c:strRef>
          </c:cat>
          <c:val>
            <c:numRef>
              <c:f>Sheet1!$D$2:$D$11</c:f>
              <c:numCache>
                <c:formatCode>General</c:formatCode>
                <c:ptCount val="10"/>
                <c:pt idx="0">
                  <c:v>1.32</c:v>
                </c:pt>
                <c:pt idx="1">
                  <c:v>1.34</c:v>
                </c:pt>
                <c:pt idx="2">
                  <c:v>1.37</c:v>
                </c:pt>
                <c:pt idx="3">
                  <c:v>1.37</c:v>
                </c:pt>
                <c:pt idx="4">
                  <c:v>1.39</c:v>
                </c:pt>
                <c:pt idx="5">
                  <c:v>1.39</c:v>
                </c:pt>
                <c:pt idx="6">
                  <c:v>1.41</c:v>
                </c:pt>
                <c:pt idx="7">
                  <c:v>1.43</c:v>
                </c:pt>
                <c:pt idx="8">
                  <c:v>1.42</c:v>
                </c:pt>
                <c:pt idx="9">
                  <c:v>1.45</c:v>
                </c:pt>
              </c:numCache>
            </c:numRef>
          </c:val>
          <c:smooth val="0"/>
          <c:extLst>
            <c:ext xmlns:c16="http://schemas.microsoft.com/office/drawing/2014/chart" uri="{C3380CC4-5D6E-409C-BE32-E72D297353CC}">
              <c16:uniqueId val="{00000005-C780-44E9-A9B3-6104D4BCD87E}"/>
            </c:ext>
          </c:extLst>
        </c:ser>
        <c:dLbls>
          <c:dLblPos val="t"/>
          <c:showLegendKey val="0"/>
          <c:showVal val="1"/>
          <c:showCatName val="0"/>
          <c:showSerName val="0"/>
          <c:showPercent val="0"/>
          <c:showBubbleSize val="0"/>
        </c:dLbls>
        <c:marker val="1"/>
        <c:smooth val="0"/>
        <c:axId val="15268096"/>
        <c:axId val="80375808"/>
      </c:lineChart>
      <c:catAx>
        <c:axId val="152680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80375808"/>
        <c:crosses val="autoZero"/>
        <c:auto val="1"/>
        <c:lblAlgn val="ctr"/>
        <c:lblOffset val="100"/>
        <c:noMultiLvlLbl val="0"/>
      </c:catAx>
      <c:valAx>
        <c:axId val="80375808"/>
        <c:scaling>
          <c:orientation val="minMax"/>
          <c:min val="1.2"/>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15268096"/>
        <c:crosses val="autoZero"/>
        <c:crossBetween val="between"/>
        <c:majorUnit val="0.1"/>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ja-JP"/>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ja-JP"/>
    </a:p>
  </c:txPr>
  <c:externalData r:id="rId3">
    <c:autoUpdate val="0"/>
  </c:externalData>
  <c:userShapes r:id="rId4"/>
</c:chartSpace>
</file>

<file path=word/charts/chart4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900" b="0" i="0" u="none" strike="noStrike" kern="1200" spc="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r>
              <a:rPr lang="ja-JP" sz="900"/>
              <a:t>年次推移</a:t>
            </a:r>
            <a:endParaRPr lang="en-US" sz="900"/>
          </a:p>
        </c:rich>
      </c:tx>
      <c:layout>
        <c:manualLayout>
          <c:xMode val="edge"/>
          <c:yMode val="edge"/>
          <c:x val="0.43779160186625193"/>
          <c:y val="1.50093808630394E-2"/>
        </c:manualLayout>
      </c:layout>
      <c:overlay val="0"/>
      <c:spPr>
        <a:noFill/>
        <a:ln>
          <a:noFill/>
        </a:ln>
        <a:effectLst/>
      </c:spPr>
      <c:txPr>
        <a:bodyPr rot="0" spcFirstLastPara="1" vertOverflow="ellipsis" vert="horz" wrap="square" anchor="ctr" anchorCtr="1"/>
        <a:lstStyle/>
        <a:p>
          <a:pPr>
            <a:defRPr sz="900" b="0" i="0" u="none" strike="noStrike" kern="1200" spc="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title>
    <c:autoTitleDeleted val="0"/>
    <c:plotArea>
      <c:layout>
        <c:manualLayout>
          <c:layoutTarget val="inner"/>
          <c:xMode val="edge"/>
          <c:yMode val="edge"/>
          <c:x val="0.24228871391076115"/>
          <c:y val="0.14582279798383568"/>
          <c:w val="0.71501022519929958"/>
          <c:h val="0.6832223417139639"/>
        </c:manualLayout>
      </c:layout>
      <c:barChart>
        <c:barDir val="col"/>
        <c:grouping val="clustered"/>
        <c:varyColors val="0"/>
        <c:ser>
          <c:idx val="0"/>
          <c:order val="0"/>
          <c:tx>
            <c:strRef>
              <c:f>Sheet1!$B$1</c:f>
              <c:strCache>
                <c:ptCount val="1"/>
                <c:pt idx="0">
                  <c:v>列3</c:v>
                </c:pt>
              </c:strCache>
            </c:strRef>
          </c:tx>
          <c:spPr>
            <a:solidFill>
              <a:schemeClr val="bg1">
                <a:lumMod val="85000"/>
              </a:schemeClr>
            </a:solidFill>
            <a:ln>
              <a:solidFill>
                <a:schemeClr val="tx1">
                  <a:lumMod val="65000"/>
                  <a:lumOff val="35000"/>
                </a:schemeClr>
              </a:solid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ＭＳ Ｐ明朝" panose="02020600040205080304" pitchFamily="18" charset="-128"/>
                    <a:ea typeface="ＭＳ Ｐ明朝" panose="02020600040205080304" pitchFamily="18" charset="-128"/>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H25年</c:v>
                </c:pt>
                <c:pt idx="1">
                  <c:v>H28年</c:v>
                </c:pt>
              </c:strCache>
            </c:strRef>
          </c:cat>
          <c:val>
            <c:numRef>
              <c:f>Sheet1!$B$2:$B$3</c:f>
              <c:numCache>
                <c:formatCode>0.0_ </c:formatCode>
                <c:ptCount val="2"/>
                <c:pt idx="0">
                  <c:v>29.5</c:v>
                </c:pt>
                <c:pt idx="1">
                  <c:v>27</c:v>
                </c:pt>
              </c:numCache>
            </c:numRef>
          </c:val>
          <c:extLst>
            <c:ext xmlns:c16="http://schemas.microsoft.com/office/drawing/2014/chart" uri="{C3380CC4-5D6E-409C-BE32-E72D297353CC}">
              <c16:uniqueId val="{00000000-6E29-4FEF-8182-ADBE5CD31BF8}"/>
            </c:ext>
          </c:extLst>
        </c:ser>
        <c:dLbls>
          <c:showLegendKey val="0"/>
          <c:showVal val="1"/>
          <c:showCatName val="0"/>
          <c:showSerName val="0"/>
          <c:showPercent val="0"/>
          <c:showBubbleSize val="0"/>
        </c:dLbls>
        <c:gapWidth val="75"/>
        <c:axId val="238997504"/>
        <c:axId val="239000192"/>
      </c:barChart>
      <c:catAx>
        <c:axId val="2389975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39000192"/>
        <c:crosses val="autoZero"/>
        <c:auto val="1"/>
        <c:lblAlgn val="ctr"/>
        <c:lblOffset val="100"/>
        <c:noMultiLvlLbl val="0"/>
      </c:catAx>
      <c:valAx>
        <c:axId val="239000192"/>
        <c:scaling>
          <c:orientation val="minMax"/>
          <c:max val="60"/>
          <c:min val="0"/>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r>
                  <a:rPr lang="en-US" sz="900"/>
                  <a:t>(</a:t>
                </a:r>
                <a:r>
                  <a:rPr lang="ja-JP" sz="900"/>
                  <a:t>％）</a:t>
                </a:r>
              </a:p>
            </c:rich>
          </c:tx>
          <c:layout>
            <c:manualLayout>
              <c:xMode val="edge"/>
              <c:yMode val="edge"/>
              <c:x val="3.7629345709702292E-2"/>
              <c:y val="7.2429126471761397E-3"/>
            </c:manualLayout>
          </c:layout>
          <c:overlay val="0"/>
          <c:spPr>
            <a:noFill/>
            <a:ln>
              <a:noFill/>
            </a:ln>
            <a:effectLst/>
          </c:spPr>
          <c:txPr>
            <a:bodyPr rot="0" spcFirstLastPara="1" vertOverflow="ellipsis"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title>
        <c:numFmt formatCode="0.0_ " sourceLinked="0"/>
        <c:majorTickMark val="in"/>
        <c:minorTickMark val="none"/>
        <c:tickLblPos val="nextTo"/>
        <c:spPr>
          <a:noFill/>
          <a:ln>
            <a:solidFill>
              <a:schemeClr val="bg1">
                <a:lumMod val="65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38997504"/>
        <c:crosses val="autoZero"/>
        <c:crossBetween val="between"/>
        <c:majorUnit val="20"/>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ＭＳ Ｐ明朝" panose="02020600040205080304" pitchFamily="18" charset="-128"/>
          <a:ea typeface="ＭＳ Ｐ明朝" panose="02020600040205080304" pitchFamily="18" charset="-128"/>
        </a:defRPr>
      </a:pPr>
      <a:endParaRPr lang="ja-JP"/>
    </a:p>
  </c:txPr>
  <c:externalData r:id="rId4">
    <c:autoUpdate val="0"/>
  </c:externalData>
</c:chartSpace>
</file>

<file path=word/charts/chart4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5"/>
    </mc:Choice>
    <mc:Fallback>
      <c:style val="5"/>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8699657334499853"/>
          <c:y val="0.20217935104871962"/>
          <c:w val="0.78754046369203845"/>
          <c:h val="0.61405684184398146"/>
        </c:manualLayout>
      </c:layout>
      <c:barChart>
        <c:barDir val="col"/>
        <c:grouping val="clustered"/>
        <c:varyColors val="0"/>
        <c:ser>
          <c:idx val="0"/>
          <c:order val="0"/>
          <c:tx>
            <c:strRef>
              <c:f>Sheet1!$B$1</c:f>
              <c:strCache>
                <c:ptCount val="1"/>
                <c:pt idx="0">
                  <c:v>男性</c:v>
                </c:pt>
              </c:strCache>
            </c:strRef>
          </c:tx>
          <c:spPr>
            <a:solidFill>
              <a:schemeClr val="accent5"/>
            </a:solidFill>
            <a:ln w="12700">
              <a:solidFill>
                <a:schemeClr val="accent5"/>
              </a:solidFill>
            </a:ln>
            <a:effectLst/>
          </c:spPr>
          <c:invertIfNegative val="0"/>
          <c:dPt>
            <c:idx val="0"/>
            <c:invertIfNegative val="0"/>
            <c:bubble3D val="0"/>
            <c:extLst>
              <c:ext xmlns:c16="http://schemas.microsoft.com/office/drawing/2014/chart" uri="{C3380CC4-5D6E-409C-BE32-E72D297353CC}">
                <c16:uniqueId val="{00000001-2205-40E5-921F-FBAE590F8864}"/>
              </c:ext>
            </c:extLst>
          </c:dPt>
          <c:dPt>
            <c:idx val="1"/>
            <c:invertIfNegative val="0"/>
            <c:bubble3D val="0"/>
            <c:extLst>
              <c:ext xmlns:c16="http://schemas.microsoft.com/office/drawing/2014/chart" uri="{C3380CC4-5D6E-409C-BE32-E72D297353CC}">
                <c16:uniqueId val="{00000003-2205-40E5-921F-FBAE590F8864}"/>
              </c:ext>
            </c:extLst>
          </c:dPt>
          <c:dLbls>
            <c:dLbl>
              <c:idx val="0"/>
              <c:layout>
                <c:manualLayout>
                  <c:x val="0"/>
                  <c:y val="6.6050198150594455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2205-40E5-921F-FBAE590F8864}"/>
                </c:ext>
              </c:extLst>
            </c:dLbl>
            <c:numFmt formatCode="#,##0_);[Red]\(#,##0\)" sourceLinked="0"/>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ＭＳ Ｐ明朝" panose="02020600040205080304" pitchFamily="18" charset="-128"/>
                    <a:ea typeface="ＭＳ Ｐ明朝" panose="02020600040205080304" pitchFamily="18" charset="-128"/>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20～64歳</c:v>
                </c:pt>
                <c:pt idx="1">
                  <c:v>65歳以上</c:v>
                </c:pt>
              </c:strCache>
            </c:strRef>
          </c:cat>
          <c:val>
            <c:numRef>
              <c:f>Sheet1!$B$2:$B$3</c:f>
              <c:numCache>
                <c:formatCode>General</c:formatCode>
                <c:ptCount val="2"/>
                <c:pt idx="0" formatCode="0.0_ ">
                  <c:v>6235</c:v>
                </c:pt>
                <c:pt idx="1">
                  <c:v>5233.2</c:v>
                </c:pt>
              </c:numCache>
            </c:numRef>
          </c:val>
          <c:extLst>
            <c:ext xmlns:c16="http://schemas.microsoft.com/office/drawing/2014/chart" uri="{C3380CC4-5D6E-409C-BE32-E72D297353CC}">
              <c16:uniqueId val="{00000004-2205-40E5-921F-FBAE590F8864}"/>
            </c:ext>
          </c:extLst>
        </c:ser>
        <c:ser>
          <c:idx val="1"/>
          <c:order val="1"/>
          <c:tx>
            <c:strRef>
              <c:f>Sheet1!$C$1</c:f>
              <c:strCache>
                <c:ptCount val="1"/>
                <c:pt idx="0">
                  <c:v>女性</c:v>
                </c:pt>
              </c:strCache>
            </c:strRef>
          </c:tx>
          <c:spPr>
            <a:solidFill>
              <a:srgbClr val="FFCCFF"/>
            </a:solidFill>
            <a:ln w="12700">
              <a:solidFill>
                <a:srgbClr val="FF99FF"/>
              </a:solidFill>
            </a:ln>
            <a:effectLst/>
          </c:spPr>
          <c:invertIfNegative val="0"/>
          <c:dLbls>
            <c:dLbl>
              <c:idx val="0"/>
              <c:layout>
                <c:manualLayout>
                  <c:x val="0"/>
                  <c:y val="1.9801980198019757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2205-40E5-921F-FBAE590F8864}"/>
                </c:ext>
              </c:extLst>
            </c:dLbl>
            <c:numFmt formatCode="#,##0_);[Red]\(#,##0\)" sourceLinked="0"/>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ＭＳ Ｐ明朝" panose="02020600040205080304" pitchFamily="18" charset="-128"/>
                    <a:ea typeface="ＭＳ Ｐ明朝" panose="02020600040205080304" pitchFamily="18" charset="-128"/>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20～64歳</c:v>
                </c:pt>
                <c:pt idx="1">
                  <c:v>65歳以上</c:v>
                </c:pt>
              </c:strCache>
            </c:strRef>
          </c:cat>
          <c:val>
            <c:numRef>
              <c:f>Sheet1!$C$2:$C$3</c:f>
              <c:numCache>
                <c:formatCode>General</c:formatCode>
                <c:ptCount val="2"/>
                <c:pt idx="0">
                  <c:v>5338.3</c:v>
                </c:pt>
                <c:pt idx="1">
                  <c:v>4455.8</c:v>
                </c:pt>
              </c:numCache>
            </c:numRef>
          </c:val>
          <c:extLst>
            <c:ext xmlns:c16="http://schemas.microsoft.com/office/drawing/2014/chart" uri="{C3380CC4-5D6E-409C-BE32-E72D297353CC}">
              <c16:uniqueId val="{00000006-2205-40E5-921F-FBAE590F8864}"/>
            </c:ext>
          </c:extLst>
        </c:ser>
        <c:dLbls>
          <c:showLegendKey val="0"/>
          <c:showVal val="1"/>
          <c:showCatName val="0"/>
          <c:showSerName val="0"/>
          <c:showPercent val="0"/>
          <c:showBubbleSize val="0"/>
        </c:dLbls>
        <c:gapWidth val="80"/>
        <c:axId val="239050112"/>
        <c:axId val="239051904"/>
      </c:barChart>
      <c:catAx>
        <c:axId val="239050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39051904"/>
        <c:crosses val="autoZero"/>
        <c:auto val="1"/>
        <c:lblAlgn val="ctr"/>
        <c:lblOffset val="100"/>
        <c:noMultiLvlLbl val="0"/>
      </c:catAx>
      <c:valAx>
        <c:axId val="239051904"/>
        <c:scaling>
          <c:orientation val="minMax"/>
          <c:max val="8000"/>
          <c:min val="0"/>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r>
                  <a:rPr lang="en-US" sz="900"/>
                  <a:t>(</a:t>
                </a:r>
                <a:r>
                  <a:rPr lang="ja-JP" sz="900"/>
                  <a:t>歩）</a:t>
                </a:r>
              </a:p>
            </c:rich>
          </c:tx>
          <c:layout>
            <c:manualLayout>
              <c:xMode val="edge"/>
              <c:yMode val="edge"/>
              <c:x val="0.10938352855146838"/>
              <c:y val="3.2261621194312404E-2"/>
            </c:manualLayout>
          </c:layout>
          <c:overlay val="0"/>
          <c:spPr>
            <a:noFill/>
            <a:ln>
              <a:noFill/>
            </a:ln>
            <a:effectLst/>
          </c:spPr>
          <c:txPr>
            <a:bodyPr rot="0" spcFirstLastPara="1" vertOverflow="ellipsis"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title>
        <c:numFmt formatCode="#,##0_ " sourceLinked="0"/>
        <c:majorTickMark val="none"/>
        <c:minorTickMark val="none"/>
        <c:tickLblPos val="nextTo"/>
        <c:spPr>
          <a:noFill/>
          <a:ln>
            <a:solidFill>
              <a:schemeClr val="bg1">
                <a:lumMod val="50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39050112"/>
        <c:crosses val="autoZero"/>
        <c:crossBetween val="between"/>
        <c:majorUnit val="2000"/>
      </c:valAx>
      <c:spPr>
        <a:noFill/>
        <a:ln>
          <a:noFill/>
        </a:ln>
        <a:effectLst/>
      </c:spPr>
    </c:plotArea>
    <c:legend>
      <c:legendPos val="t"/>
      <c:layout>
        <c:manualLayout>
          <c:xMode val="edge"/>
          <c:yMode val="edge"/>
          <c:x val="0.50454355518992966"/>
          <c:y val="5.5516488656739693E-2"/>
          <c:w val="0.39009741319648467"/>
          <c:h val="0.10892570359398145"/>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ＭＳ Ｐ明朝" panose="02020600040205080304" pitchFamily="18" charset="-128"/>
          <a:ea typeface="ＭＳ Ｐ明朝" panose="02020600040205080304" pitchFamily="18" charset="-128"/>
        </a:defRPr>
      </a:pPr>
      <a:endParaRPr lang="ja-JP"/>
    </a:p>
  </c:txPr>
  <c:externalData r:id="rId4">
    <c:autoUpdate val="0"/>
  </c:externalData>
</c:chartSpace>
</file>

<file path=word/charts/chart4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4341840665439209"/>
          <c:y val="0.27330462350127521"/>
          <c:w val="0.80248583094926063"/>
          <c:h val="0.51885166167382124"/>
        </c:manualLayout>
      </c:layout>
      <c:barChart>
        <c:barDir val="col"/>
        <c:grouping val="clustered"/>
        <c:varyColors val="0"/>
        <c:ser>
          <c:idx val="0"/>
          <c:order val="0"/>
          <c:tx>
            <c:strRef>
              <c:f>Sheet1!$B$1</c:f>
              <c:strCache>
                <c:ptCount val="1"/>
                <c:pt idx="0">
                  <c:v>男性</c:v>
                </c:pt>
              </c:strCache>
            </c:strRef>
          </c:tx>
          <c:spPr>
            <a:solidFill>
              <a:schemeClr val="accent5"/>
            </a:solidFill>
            <a:ln w="12700">
              <a:solidFill>
                <a:schemeClr val="accent5"/>
              </a:solid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ＭＳ Ｐ明朝" panose="02020600040205080304" pitchFamily="18" charset="-128"/>
                    <a:ea typeface="ＭＳ Ｐ明朝" panose="02020600040205080304" pitchFamily="18" charset="-128"/>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50歳代</c:v>
                </c:pt>
                <c:pt idx="1">
                  <c:v>60歳代</c:v>
                </c:pt>
              </c:strCache>
            </c:strRef>
          </c:cat>
          <c:val>
            <c:numRef>
              <c:f>Sheet1!$B$2:$B$3</c:f>
              <c:numCache>
                <c:formatCode>0.0_ </c:formatCode>
                <c:ptCount val="2"/>
                <c:pt idx="0">
                  <c:v>72.41379310344827</c:v>
                </c:pt>
                <c:pt idx="1">
                  <c:v>48.780487804878049</c:v>
                </c:pt>
              </c:numCache>
            </c:numRef>
          </c:val>
          <c:extLst>
            <c:ext xmlns:c16="http://schemas.microsoft.com/office/drawing/2014/chart" uri="{C3380CC4-5D6E-409C-BE32-E72D297353CC}">
              <c16:uniqueId val="{00000000-CC1D-4E97-8DBC-2FCF44597B0A}"/>
            </c:ext>
          </c:extLst>
        </c:ser>
        <c:ser>
          <c:idx val="1"/>
          <c:order val="1"/>
          <c:tx>
            <c:strRef>
              <c:f>Sheet1!$C$1</c:f>
              <c:strCache>
                <c:ptCount val="1"/>
                <c:pt idx="0">
                  <c:v>女性</c:v>
                </c:pt>
              </c:strCache>
            </c:strRef>
          </c:tx>
          <c:spPr>
            <a:solidFill>
              <a:srgbClr val="FFCCFF"/>
            </a:solidFill>
            <a:ln w="12700">
              <a:solidFill>
                <a:srgbClr val="FF99FF"/>
              </a:solid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ＭＳ Ｐ明朝" panose="02020600040205080304" pitchFamily="18" charset="-128"/>
                    <a:ea typeface="ＭＳ Ｐ明朝" panose="02020600040205080304" pitchFamily="18" charset="-128"/>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50歳代</c:v>
                </c:pt>
                <c:pt idx="1">
                  <c:v>60歳代</c:v>
                </c:pt>
              </c:strCache>
            </c:strRef>
          </c:cat>
          <c:val>
            <c:numRef>
              <c:f>Sheet1!$C$2:$C$3</c:f>
              <c:numCache>
                <c:formatCode>0.0_ </c:formatCode>
                <c:ptCount val="2"/>
                <c:pt idx="0">
                  <c:v>77.094972067039109</c:v>
                </c:pt>
                <c:pt idx="1">
                  <c:v>49.038461538461533</c:v>
                </c:pt>
              </c:numCache>
            </c:numRef>
          </c:val>
          <c:extLst>
            <c:ext xmlns:c16="http://schemas.microsoft.com/office/drawing/2014/chart" uri="{C3380CC4-5D6E-409C-BE32-E72D297353CC}">
              <c16:uniqueId val="{00000001-CC1D-4E97-8DBC-2FCF44597B0A}"/>
            </c:ext>
          </c:extLst>
        </c:ser>
        <c:dLbls>
          <c:showLegendKey val="0"/>
          <c:showVal val="1"/>
          <c:showCatName val="0"/>
          <c:showSerName val="0"/>
          <c:showPercent val="0"/>
          <c:showBubbleSize val="0"/>
        </c:dLbls>
        <c:gapWidth val="100"/>
        <c:overlap val="8"/>
        <c:axId val="239029632"/>
        <c:axId val="239109248"/>
      </c:barChart>
      <c:catAx>
        <c:axId val="2390296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39109248"/>
        <c:crosses val="autoZero"/>
        <c:auto val="1"/>
        <c:lblAlgn val="ctr"/>
        <c:lblOffset val="100"/>
        <c:noMultiLvlLbl val="0"/>
      </c:catAx>
      <c:valAx>
        <c:axId val="239109248"/>
        <c:scaling>
          <c:orientation val="minMax"/>
          <c:max val="100"/>
          <c:min val="0"/>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r>
                  <a:rPr lang="ja-JP" sz="900"/>
                  <a:t>（％）</a:t>
                </a:r>
              </a:p>
            </c:rich>
          </c:tx>
          <c:layout>
            <c:manualLayout>
              <c:xMode val="edge"/>
              <c:yMode val="edge"/>
              <c:x val="3.1438933939227746E-2"/>
              <c:y val="6.5268519033506278E-2"/>
            </c:manualLayout>
          </c:layout>
          <c:overlay val="0"/>
          <c:spPr>
            <a:noFill/>
            <a:ln>
              <a:noFill/>
            </a:ln>
            <a:effectLst/>
          </c:spPr>
          <c:txPr>
            <a:bodyPr rot="0" spcFirstLastPara="1" vertOverflow="ellipsis"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title>
        <c:numFmt formatCode="0.0_ " sourceLinked="0"/>
        <c:majorTickMark val="in"/>
        <c:minorTickMark val="none"/>
        <c:tickLblPos val="nextTo"/>
        <c:spPr>
          <a:noFill/>
          <a:ln>
            <a:solidFill>
              <a:schemeClr val="bg1">
                <a:lumMod val="65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39029632"/>
        <c:crosses val="autoZero"/>
        <c:crossBetween val="between"/>
        <c:majorUnit val="20"/>
      </c:valAx>
      <c:spPr>
        <a:noFill/>
        <a:ln>
          <a:noFill/>
        </a:ln>
        <a:effectLst/>
      </c:spPr>
    </c:plotArea>
    <c:legend>
      <c:legendPos val="t"/>
      <c:layout>
        <c:manualLayout>
          <c:xMode val="edge"/>
          <c:yMode val="edge"/>
          <c:x val="0.37261331139577702"/>
          <c:y val="2.0181634712411706E-2"/>
          <c:w val="0.30930278384382615"/>
          <c:h val="0.1394741226208999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ＭＳ Ｐ明朝" panose="02020600040205080304" pitchFamily="18" charset="-128"/>
          <a:ea typeface="ＭＳ Ｐ明朝" panose="02020600040205080304" pitchFamily="18" charset="-128"/>
        </a:defRPr>
      </a:pPr>
      <a:endParaRPr lang="ja-JP"/>
    </a:p>
  </c:txPr>
  <c:externalData r:id="rId4">
    <c:autoUpdate val="0"/>
  </c:externalData>
</c:chartSpace>
</file>

<file path=word/charts/chart4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4347008556733876"/>
          <c:y val="0.25287607251479416"/>
          <c:w val="0.82762818032861496"/>
          <c:h val="0.45454221554267871"/>
        </c:manualLayout>
      </c:layout>
      <c:barChart>
        <c:barDir val="col"/>
        <c:grouping val="clustered"/>
        <c:varyColors val="0"/>
        <c:ser>
          <c:idx val="0"/>
          <c:order val="0"/>
          <c:tx>
            <c:strRef>
              <c:f>Sheet1!$B$1</c:f>
              <c:strCache>
                <c:ptCount val="1"/>
                <c:pt idx="0">
                  <c:v>20～39歳</c:v>
                </c:pt>
              </c:strCache>
            </c:strRef>
          </c:tx>
          <c:spPr>
            <a:solidFill>
              <a:schemeClr val="bg1"/>
            </a:solidFill>
            <a:ln>
              <a:solidFill>
                <a:schemeClr val="bg1">
                  <a:lumMod val="65000"/>
                </a:schemeClr>
              </a:solid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ＭＳ Ｐ明朝" panose="02020600040205080304" pitchFamily="18" charset="-128"/>
                    <a:ea typeface="ＭＳ Ｐ明朝" panose="02020600040205080304" pitchFamily="18" charset="-128"/>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定期的歯科検診</c:v>
                </c:pt>
                <c:pt idx="1">
                  <c:v>歯石除去や
歯みがき指導</c:v>
                </c:pt>
                <c:pt idx="2">
                  <c:v>デンタルフロス
使用</c:v>
                </c:pt>
              </c:strCache>
            </c:strRef>
          </c:cat>
          <c:val>
            <c:numRef>
              <c:f>Sheet1!$B$2:$B$4</c:f>
              <c:numCache>
                <c:formatCode>0.0</c:formatCode>
                <c:ptCount val="3"/>
                <c:pt idx="0">
                  <c:v>20.602218700475436</c:v>
                </c:pt>
                <c:pt idx="1">
                  <c:v>44.603174603174608</c:v>
                </c:pt>
                <c:pt idx="2">
                  <c:v>39.427662957074723</c:v>
                </c:pt>
              </c:numCache>
            </c:numRef>
          </c:val>
          <c:extLst>
            <c:ext xmlns:c16="http://schemas.microsoft.com/office/drawing/2014/chart" uri="{C3380CC4-5D6E-409C-BE32-E72D297353CC}">
              <c16:uniqueId val="{00000000-0F8A-4029-B36E-F0A0C9A852D3}"/>
            </c:ext>
          </c:extLst>
        </c:ser>
        <c:ser>
          <c:idx val="1"/>
          <c:order val="1"/>
          <c:tx>
            <c:strRef>
              <c:f>Sheet1!$C$1</c:f>
              <c:strCache>
                <c:ptCount val="1"/>
                <c:pt idx="0">
                  <c:v>40～59歳</c:v>
                </c:pt>
              </c:strCache>
            </c:strRef>
          </c:tx>
          <c:spPr>
            <a:solidFill>
              <a:schemeClr val="accent2">
                <a:lumMod val="20000"/>
                <a:lumOff val="80000"/>
              </a:schemeClr>
            </a:solidFill>
            <a:ln>
              <a:solidFill>
                <a:schemeClr val="bg1">
                  <a:lumMod val="65000"/>
                </a:schemeClr>
              </a:solid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ＭＳ Ｐ明朝" panose="02020600040205080304" pitchFamily="18" charset="-128"/>
                    <a:ea typeface="ＭＳ Ｐ明朝" panose="02020600040205080304" pitchFamily="18" charset="-128"/>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定期的歯科検診</c:v>
                </c:pt>
                <c:pt idx="1">
                  <c:v>歯石除去や
歯みがき指導</c:v>
                </c:pt>
                <c:pt idx="2">
                  <c:v>デンタルフロス
使用</c:v>
                </c:pt>
              </c:strCache>
            </c:strRef>
          </c:cat>
          <c:val>
            <c:numRef>
              <c:f>Sheet1!$C$2:$C$4</c:f>
              <c:numCache>
                <c:formatCode>0.0_ </c:formatCode>
                <c:ptCount val="3"/>
                <c:pt idx="0">
                  <c:v>25.51159618008186</c:v>
                </c:pt>
                <c:pt idx="1">
                  <c:v>47.47612551159618</c:v>
                </c:pt>
                <c:pt idx="2">
                  <c:v>47.339699863574353</c:v>
                </c:pt>
              </c:numCache>
            </c:numRef>
          </c:val>
          <c:extLst>
            <c:ext xmlns:c16="http://schemas.microsoft.com/office/drawing/2014/chart" uri="{C3380CC4-5D6E-409C-BE32-E72D297353CC}">
              <c16:uniqueId val="{00000001-0F8A-4029-B36E-F0A0C9A852D3}"/>
            </c:ext>
          </c:extLst>
        </c:ser>
        <c:ser>
          <c:idx val="2"/>
          <c:order val="2"/>
          <c:tx>
            <c:strRef>
              <c:f>Sheet1!$D$1</c:f>
              <c:strCache>
                <c:ptCount val="1"/>
                <c:pt idx="0">
                  <c:v>60歳以上</c:v>
                </c:pt>
              </c:strCache>
            </c:strRef>
          </c:tx>
          <c:spPr>
            <a:solidFill>
              <a:schemeClr val="accent1">
                <a:lumMod val="75000"/>
              </a:schemeClr>
            </a:solidFill>
            <a:ln>
              <a:solidFill>
                <a:schemeClr val="bg1">
                  <a:lumMod val="65000"/>
                </a:schemeClr>
              </a:solid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ＭＳ Ｐ明朝" panose="02020600040205080304" pitchFamily="18" charset="-128"/>
                    <a:ea typeface="ＭＳ Ｐ明朝" panose="02020600040205080304" pitchFamily="18" charset="-128"/>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定期的歯科検診</c:v>
                </c:pt>
                <c:pt idx="1">
                  <c:v>歯石除去や
歯みがき指導</c:v>
                </c:pt>
                <c:pt idx="2">
                  <c:v>デンタルフロス
使用</c:v>
                </c:pt>
              </c:strCache>
            </c:strRef>
          </c:cat>
          <c:val>
            <c:numRef>
              <c:f>Sheet1!$D$2:$D$4</c:f>
              <c:numCache>
                <c:formatCode>0.0_ </c:formatCode>
                <c:ptCount val="3"/>
                <c:pt idx="0">
                  <c:v>29.041916167664674</c:v>
                </c:pt>
                <c:pt idx="1">
                  <c:v>53.662182361733933</c:v>
                </c:pt>
                <c:pt idx="2">
                  <c:v>49.550898203592816</c:v>
                </c:pt>
              </c:numCache>
            </c:numRef>
          </c:val>
          <c:extLst>
            <c:ext xmlns:c16="http://schemas.microsoft.com/office/drawing/2014/chart" uri="{C3380CC4-5D6E-409C-BE32-E72D297353CC}">
              <c16:uniqueId val="{00000002-0F8A-4029-B36E-F0A0C9A852D3}"/>
            </c:ext>
          </c:extLst>
        </c:ser>
        <c:dLbls>
          <c:showLegendKey val="0"/>
          <c:showVal val="1"/>
          <c:showCatName val="0"/>
          <c:showSerName val="0"/>
          <c:showPercent val="0"/>
          <c:showBubbleSize val="0"/>
        </c:dLbls>
        <c:gapWidth val="96"/>
        <c:overlap val="8"/>
        <c:axId val="239883776"/>
        <c:axId val="239885312"/>
      </c:barChart>
      <c:catAx>
        <c:axId val="2398837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39885312"/>
        <c:crosses val="autoZero"/>
        <c:auto val="1"/>
        <c:lblAlgn val="ctr"/>
        <c:lblOffset val="100"/>
        <c:noMultiLvlLbl val="0"/>
      </c:catAx>
      <c:valAx>
        <c:axId val="239885312"/>
        <c:scaling>
          <c:orientation val="minMax"/>
          <c:max val="60"/>
          <c:min val="0"/>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r>
                  <a:rPr lang="en-US" sz="900"/>
                  <a:t>(</a:t>
                </a:r>
                <a:r>
                  <a:rPr lang="ja-JP" sz="900"/>
                  <a:t>％</a:t>
                </a:r>
                <a:r>
                  <a:rPr lang="en-US" sz="900"/>
                  <a:t>)</a:t>
                </a:r>
                <a:endParaRPr lang="ja-JP" sz="900"/>
              </a:p>
            </c:rich>
          </c:tx>
          <c:layout>
            <c:manualLayout>
              <c:xMode val="edge"/>
              <c:yMode val="edge"/>
              <c:x val="6.6854603795912793E-2"/>
              <c:y val="6.7552504184602222E-2"/>
            </c:manualLayout>
          </c:layout>
          <c:overlay val="0"/>
          <c:spPr>
            <a:noFill/>
            <a:ln>
              <a:noFill/>
            </a:ln>
            <a:effectLst/>
          </c:spPr>
          <c:txPr>
            <a:bodyPr rot="0" spcFirstLastPara="1" vertOverflow="ellipsis"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title>
        <c:numFmt formatCode="0.0_ " sourceLinked="0"/>
        <c:majorTickMark val="in"/>
        <c:minorTickMark val="none"/>
        <c:tickLblPos val="nextTo"/>
        <c:spPr>
          <a:noFill/>
          <a:ln>
            <a:solidFill>
              <a:schemeClr val="bg1">
                <a:lumMod val="65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39883776"/>
        <c:crosses val="autoZero"/>
        <c:crossBetween val="between"/>
      </c:valAx>
      <c:spPr>
        <a:noFill/>
        <a:ln>
          <a:noFill/>
        </a:ln>
        <a:effectLst/>
      </c:spPr>
    </c:plotArea>
    <c:legend>
      <c:legendPos val="t"/>
      <c:layout>
        <c:manualLayout>
          <c:xMode val="edge"/>
          <c:yMode val="edge"/>
          <c:x val="0.21514524828182605"/>
          <c:y val="3.9305601048149362E-2"/>
          <c:w val="0.620287253652542"/>
          <c:h val="0.11443913434829818"/>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ＭＳ Ｐ明朝" panose="02020600040205080304" pitchFamily="18" charset="-128"/>
          <a:ea typeface="ＭＳ Ｐ明朝" panose="02020600040205080304" pitchFamily="18" charset="-128"/>
        </a:defRPr>
      </a:pPr>
      <a:endParaRPr lang="ja-JP"/>
    </a:p>
  </c:txPr>
  <c:externalData r:id="rId4">
    <c:autoUpdate val="0"/>
  </c:externalData>
</c:chartSpace>
</file>

<file path=word/charts/chart4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2036846355743991"/>
          <c:y val="0.32007760650650868"/>
          <c:w val="0.7219392287502524"/>
          <c:h val="0.41994124448964654"/>
        </c:manualLayout>
      </c:layout>
      <c:barChart>
        <c:barDir val="col"/>
        <c:grouping val="clustered"/>
        <c:varyColors val="0"/>
        <c:ser>
          <c:idx val="0"/>
          <c:order val="0"/>
          <c:tx>
            <c:strRef>
              <c:f>Sheet1!$B$1</c:f>
              <c:strCache>
                <c:ptCount val="1"/>
                <c:pt idx="0">
                  <c:v>列3</c:v>
                </c:pt>
              </c:strCache>
            </c:strRef>
          </c:tx>
          <c:spPr>
            <a:solidFill>
              <a:schemeClr val="bg1">
                <a:lumMod val="85000"/>
              </a:schemeClr>
            </a:solidFill>
            <a:ln>
              <a:solidFill>
                <a:schemeClr val="tx1">
                  <a:lumMod val="65000"/>
                  <a:lumOff val="35000"/>
                </a:schemeClr>
              </a:solid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ＭＳ Ｐ明朝" panose="02020600040205080304" pitchFamily="18" charset="-128"/>
                    <a:ea typeface="ＭＳ Ｐ明朝" panose="02020600040205080304" pitchFamily="18" charset="-128"/>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H18年</c:v>
                </c:pt>
                <c:pt idx="1">
                  <c:v>H23年</c:v>
                </c:pt>
                <c:pt idx="2">
                  <c:v>H28年</c:v>
                </c:pt>
              </c:strCache>
            </c:strRef>
          </c:cat>
          <c:val>
            <c:numRef>
              <c:f>Sheet1!$B$2:$B$4</c:f>
              <c:numCache>
                <c:formatCode>0.0_ </c:formatCode>
                <c:ptCount val="3"/>
                <c:pt idx="0" formatCode="General">
                  <c:v>17.2</c:v>
                </c:pt>
                <c:pt idx="1">
                  <c:v>21.1</c:v>
                </c:pt>
                <c:pt idx="2">
                  <c:v>25.1</c:v>
                </c:pt>
              </c:numCache>
            </c:numRef>
          </c:val>
          <c:extLst>
            <c:ext xmlns:c16="http://schemas.microsoft.com/office/drawing/2014/chart" uri="{C3380CC4-5D6E-409C-BE32-E72D297353CC}">
              <c16:uniqueId val="{00000000-B19C-428E-BF09-CBA7CC87DAE8}"/>
            </c:ext>
          </c:extLst>
        </c:ser>
        <c:dLbls>
          <c:showLegendKey val="0"/>
          <c:showVal val="1"/>
          <c:showCatName val="0"/>
          <c:showSerName val="0"/>
          <c:showPercent val="0"/>
          <c:showBubbleSize val="0"/>
        </c:dLbls>
        <c:gapWidth val="75"/>
        <c:axId val="240077440"/>
        <c:axId val="240084480"/>
      </c:barChart>
      <c:catAx>
        <c:axId val="2400774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40084480"/>
        <c:crosses val="autoZero"/>
        <c:auto val="1"/>
        <c:lblAlgn val="ctr"/>
        <c:lblOffset val="100"/>
        <c:noMultiLvlLbl val="0"/>
      </c:catAx>
      <c:valAx>
        <c:axId val="240084480"/>
        <c:scaling>
          <c:orientation val="minMax"/>
          <c:max val="60"/>
          <c:min val="0"/>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r>
                  <a:rPr lang="en-US" sz="900"/>
                  <a:t>(</a:t>
                </a:r>
                <a:r>
                  <a:rPr lang="ja-JP" sz="900"/>
                  <a:t>％</a:t>
                </a:r>
                <a:r>
                  <a:rPr lang="en-US" sz="900"/>
                  <a:t>)</a:t>
                </a:r>
              </a:p>
            </c:rich>
          </c:tx>
          <c:layout>
            <c:manualLayout>
              <c:xMode val="edge"/>
              <c:yMode val="edge"/>
              <c:x val="6.8705330102967893E-2"/>
              <c:y val="0.14785853331476306"/>
            </c:manualLayout>
          </c:layout>
          <c:overlay val="0"/>
          <c:spPr>
            <a:noFill/>
            <a:ln>
              <a:noFill/>
            </a:ln>
            <a:effectLst/>
          </c:spPr>
          <c:txPr>
            <a:bodyPr rot="0" spcFirstLastPara="1" vertOverflow="ellipsis"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title>
        <c:numFmt formatCode="0.0_ " sourceLinked="0"/>
        <c:majorTickMark val="in"/>
        <c:minorTickMark val="none"/>
        <c:tickLblPos val="nextTo"/>
        <c:spPr>
          <a:noFill/>
          <a:ln>
            <a:solidFill>
              <a:schemeClr val="bg1">
                <a:lumMod val="65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40077440"/>
        <c:crosses val="autoZero"/>
        <c:crossBetween val="between"/>
        <c:majorUnit val="20"/>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ＭＳ Ｐ明朝" panose="02020600040205080304" pitchFamily="18" charset="-128"/>
          <a:ea typeface="ＭＳ Ｐ明朝" panose="02020600040205080304" pitchFamily="18" charset="-128"/>
        </a:defRPr>
      </a:pPr>
      <a:endParaRPr lang="ja-JP"/>
    </a:p>
  </c:txPr>
  <c:externalData r:id="rId4">
    <c:autoUpdate val="0"/>
  </c:externalData>
</c:chartSpace>
</file>

<file path=word/charts/chart4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5"/>
    </mc:Choice>
    <mc:Fallback>
      <c:style val="5"/>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900" b="0" i="0" u="none" strike="noStrike" kern="1200" spc="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r>
              <a:rPr lang="ja-JP" sz="900"/>
              <a:t>年次推移</a:t>
            </a:r>
          </a:p>
        </c:rich>
      </c:tx>
      <c:layout>
        <c:manualLayout>
          <c:xMode val="edge"/>
          <c:yMode val="edge"/>
          <c:x val="0.40968399568610625"/>
          <c:y val="1.7133767369987844E-2"/>
        </c:manualLayout>
      </c:layout>
      <c:overlay val="0"/>
      <c:spPr>
        <a:noFill/>
        <a:ln>
          <a:noFill/>
        </a:ln>
        <a:effectLst/>
      </c:spPr>
      <c:txPr>
        <a:bodyPr rot="0" spcFirstLastPara="1" vertOverflow="ellipsis" vert="horz" wrap="square" anchor="ctr" anchorCtr="1"/>
        <a:lstStyle/>
        <a:p>
          <a:pPr>
            <a:defRPr sz="900" b="0" i="0" u="none" strike="noStrike" kern="1200" spc="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title>
    <c:autoTitleDeleted val="0"/>
    <c:plotArea>
      <c:layout>
        <c:manualLayout>
          <c:layoutTarget val="inner"/>
          <c:xMode val="edge"/>
          <c:yMode val="edge"/>
          <c:x val="0.21384792418189105"/>
          <c:y val="0.25599709127268183"/>
          <c:w val="0.71502682854298394"/>
          <c:h val="0.58694163229596297"/>
        </c:manualLayout>
      </c:layout>
      <c:lineChart>
        <c:grouping val="standard"/>
        <c:varyColors val="0"/>
        <c:ser>
          <c:idx val="0"/>
          <c:order val="0"/>
          <c:tx>
            <c:strRef>
              <c:f>Sheet1!$B$1</c:f>
              <c:strCache>
                <c:ptCount val="1"/>
                <c:pt idx="0">
                  <c:v>男性</c:v>
                </c:pt>
              </c:strCache>
            </c:strRef>
          </c:tx>
          <c:spPr>
            <a:ln w="28575" cap="rnd">
              <a:solidFill>
                <a:schemeClr val="accent5"/>
              </a:solidFill>
              <a:round/>
            </a:ln>
            <a:effectLst/>
          </c:spPr>
          <c:marker>
            <c:symbol val="square"/>
            <c:size val="6"/>
            <c:spPr>
              <a:solidFill>
                <a:schemeClr val="accent1"/>
              </a:solidFill>
              <a:ln w="9525">
                <a:solidFill>
                  <a:schemeClr val="accent1">
                    <a:lumMod val="75000"/>
                  </a:schemeClr>
                </a:solidFill>
              </a:ln>
              <a:effectLst/>
            </c:spPr>
          </c:marker>
          <c:dLbls>
            <c:dLbl>
              <c:idx val="0"/>
              <c:layout>
                <c:manualLayout>
                  <c:x val="-8.3349777523543389E-2"/>
                  <c:y val="-6.4942246432867917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E52D-4FC7-A907-4687427DBE81}"/>
                </c:ext>
              </c:extLst>
            </c:dLbl>
            <c:numFmt formatCode="#,##0.0_);[Red]\(#,##0.0\)" sourceLinked="0"/>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ＭＳ Ｐ明朝" panose="02020600040205080304" pitchFamily="18" charset="-128"/>
                    <a:ea typeface="ＭＳ Ｐ明朝" panose="02020600040205080304" pitchFamily="18" charset="-128"/>
                    <a:cs typeface="+mn-cs"/>
                  </a:defRPr>
                </a:pPr>
                <a:endParaRPr lang="ja-JP"/>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H18年</c:v>
                </c:pt>
                <c:pt idx="1">
                  <c:v>H23年</c:v>
                </c:pt>
                <c:pt idx="2">
                  <c:v>H28年</c:v>
                </c:pt>
              </c:strCache>
            </c:strRef>
          </c:cat>
          <c:val>
            <c:numRef>
              <c:f>Sheet1!$B$2:$B$4</c:f>
              <c:numCache>
                <c:formatCode>General</c:formatCode>
                <c:ptCount val="3"/>
                <c:pt idx="0" formatCode="0.0">
                  <c:v>42</c:v>
                </c:pt>
                <c:pt idx="1">
                  <c:v>35.700000000000003</c:v>
                </c:pt>
                <c:pt idx="2">
                  <c:v>31.2</c:v>
                </c:pt>
              </c:numCache>
            </c:numRef>
          </c:val>
          <c:smooth val="0"/>
          <c:extLst>
            <c:ext xmlns:c16="http://schemas.microsoft.com/office/drawing/2014/chart" uri="{C3380CC4-5D6E-409C-BE32-E72D297353CC}">
              <c16:uniqueId val="{00000001-E52D-4FC7-A907-4687427DBE81}"/>
            </c:ext>
          </c:extLst>
        </c:ser>
        <c:ser>
          <c:idx val="1"/>
          <c:order val="1"/>
          <c:tx>
            <c:strRef>
              <c:f>Sheet1!$C$1</c:f>
              <c:strCache>
                <c:ptCount val="1"/>
                <c:pt idx="0">
                  <c:v>女性</c:v>
                </c:pt>
              </c:strCache>
            </c:strRef>
          </c:tx>
          <c:spPr>
            <a:ln w="28575" cap="rnd">
              <a:solidFill>
                <a:schemeClr val="accent2"/>
              </a:solidFill>
              <a:round/>
            </a:ln>
            <a:effectLst/>
          </c:spPr>
          <c:marker>
            <c:symbol val="circle"/>
            <c:size val="6"/>
            <c:spPr>
              <a:solidFill>
                <a:schemeClr val="accent2"/>
              </a:solidFill>
              <a:ln w="9525">
                <a:solidFill>
                  <a:schemeClr val="accent2">
                    <a:lumMod val="75000"/>
                  </a:schemeClr>
                </a:solidFill>
              </a:ln>
              <a:effectLst/>
            </c:spPr>
          </c:marker>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ＭＳ Ｐ明朝" panose="02020600040205080304" pitchFamily="18" charset="-128"/>
                    <a:ea typeface="ＭＳ Ｐ明朝" panose="02020600040205080304" pitchFamily="18" charset="-128"/>
                    <a:cs typeface="+mn-cs"/>
                  </a:defRPr>
                </a:pPr>
                <a:endParaRPr lang="ja-JP"/>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H18年</c:v>
                </c:pt>
                <c:pt idx="1">
                  <c:v>H23年</c:v>
                </c:pt>
                <c:pt idx="2">
                  <c:v>H28年</c:v>
                </c:pt>
              </c:strCache>
            </c:strRef>
          </c:cat>
          <c:val>
            <c:numRef>
              <c:f>Sheet1!$C$2:$C$4</c:f>
              <c:numCache>
                <c:formatCode>General</c:formatCode>
                <c:ptCount val="3"/>
                <c:pt idx="0">
                  <c:v>6.2</c:v>
                </c:pt>
                <c:pt idx="1">
                  <c:v>4.8</c:v>
                </c:pt>
                <c:pt idx="2">
                  <c:v>4.7</c:v>
                </c:pt>
              </c:numCache>
            </c:numRef>
          </c:val>
          <c:smooth val="0"/>
          <c:extLst>
            <c:ext xmlns:c16="http://schemas.microsoft.com/office/drawing/2014/chart" uri="{C3380CC4-5D6E-409C-BE32-E72D297353CC}">
              <c16:uniqueId val="{00000002-E52D-4FC7-A907-4687427DBE81}"/>
            </c:ext>
          </c:extLst>
        </c:ser>
        <c:dLbls>
          <c:showLegendKey val="0"/>
          <c:showVal val="1"/>
          <c:showCatName val="0"/>
          <c:showSerName val="0"/>
          <c:showPercent val="0"/>
          <c:showBubbleSize val="0"/>
        </c:dLbls>
        <c:marker val="1"/>
        <c:smooth val="0"/>
        <c:axId val="240168960"/>
        <c:axId val="240170496"/>
      </c:lineChart>
      <c:catAx>
        <c:axId val="2401689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40170496"/>
        <c:crosses val="autoZero"/>
        <c:auto val="1"/>
        <c:lblAlgn val="ctr"/>
        <c:lblOffset val="100"/>
        <c:noMultiLvlLbl val="0"/>
      </c:catAx>
      <c:valAx>
        <c:axId val="240170496"/>
        <c:scaling>
          <c:orientation val="minMax"/>
          <c:max val="50"/>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r>
                  <a:rPr lang="ja-JP" altLang="en-US" sz="900"/>
                  <a:t>（％）</a:t>
                </a:r>
                <a:endParaRPr lang="en-US" sz="900"/>
              </a:p>
            </c:rich>
          </c:tx>
          <c:layout>
            <c:manualLayout>
              <c:xMode val="edge"/>
              <c:yMode val="edge"/>
              <c:x val="0.116050699848086"/>
              <c:y val="0.14503505243662723"/>
            </c:manualLayout>
          </c:layout>
          <c:overlay val="0"/>
          <c:spPr>
            <a:noFill/>
            <a:ln>
              <a:noFill/>
            </a:ln>
            <a:effectLst/>
          </c:spPr>
          <c:txPr>
            <a:bodyPr rot="0" spcFirstLastPara="1" vertOverflow="ellipsis"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title>
        <c:numFmt formatCode="#,##0.0_);[Red]\(#,##0.0\)" sourceLinked="0"/>
        <c:majorTickMark val="none"/>
        <c:minorTickMark val="none"/>
        <c:tickLblPos val="nextTo"/>
        <c:spPr>
          <a:noFill/>
          <a:ln>
            <a:solidFill>
              <a:schemeClr val="bg1">
                <a:lumMod val="50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40168960"/>
        <c:crosses val="autoZero"/>
        <c:crossBetween val="between"/>
        <c:majorUnit val="10"/>
      </c:valAx>
      <c:spPr>
        <a:noFill/>
        <a:ln>
          <a:noFill/>
        </a:ln>
        <a:effectLst/>
      </c:spPr>
    </c:plotArea>
    <c:legend>
      <c:legendPos val="r"/>
      <c:layout>
        <c:manualLayout>
          <c:xMode val="edge"/>
          <c:yMode val="edge"/>
          <c:x val="0.23123722936694766"/>
          <c:y val="8.4057220120212245E-2"/>
          <c:w val="0.6539213526144283"/>
          <c:h val="0.1357966617809137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ＭＳ Ｐ明朝" panose="02020600040205080304" pitchFamily="18" charset="-128"/>
          <a:ea typeface="ＭＳ Ｐ明朝" panose="02020600040205080304" pitchFamily="18" charset="-128"/>
        </a:defRPr>
      </a:pPr>
      <a:endParaRPr lang="ja-JP"/>
    </a:p>
  </c:txPr>
  <c:externalData r:id="rId4">
    <c:autoUpdate val="0"/>
  </c:externalData>
</c:chartSpace>
</file>

<file path=word/charts/chart4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0984969557211281"/>
          <c:y val="0.12737057043931954"/>
          <c:w val="0.77528356916460517"/>
          <c:h val="0.53953420609934599"/>
        </c:manualLayout>
      </c:layout>
      <c:barChart>
        <c:barDir val="col"/>
        <c:grouping val="clustered"/>
        <c:varyColors val="0"/>
        <c:ser>
          <c:idx val="0"/>
          <c:order val="0"/>
          <c:tx>
            <c:strRef>
              <c:f>Sheet1!$B$1</c:f>
              <c:strCache>
                <c:ptCount val="1"/>
                <c:pt idx="0">
                  <c:v>列2</c:v>
                </c:pt>
              </c:strCache>
            </c:strRef>
          </c:tx>
          <c:spPr>
            <a:solidFill>
              <a:schemeClr val="accent5"/>
            </a:solidFill>
            <a:ln w="12700">
              <a:solidFill>
                <a:schemeClr val="accent5"/>
              </a:solidFill>
            </a:ln>
            <a:effectLst/>
          </c:spPr>
          <c:invertIfNegative val="0"/>
          <c:dPt>
            <c:idx val="8"/>
            <c:invertIfNegative val="0"/>
            <c:bubble3D val="0"/>
            <c:spPr>
              <a:solidFill>
                <a:srgbClr val="FBA7E3"/>
              </a:solidFill>
              <a:ln w="12700">
                <a:solidFill>
                  <a:srgbClr val="F955E5"/>
                </a:solidFill>
              </a:ln>
              <a:effectLst/>
            </c:spPr>
            <c:extLst>
              <c:ext xmlns:c16="http://schemas.microsoft.com/office/drawing/2014/chart" uri="{C3380CC4-5D6E-409C-BE32-E72D297353CC}">
                <c16:uniqueId val="{00000001-B8A7-4400-83AA-2C66DC317F49}"/>
              </c:ext>
            </c:extLst>
          </c:dPt>
          <c:dPt>
            <c:idx val="9"/>
            <c:invertIfNegative val="0"/>
            <c:bubble3D val="0"/>
            <c:spPr>
              <a:solidFill>
                <a:srgbClr val="FBA7E3"/>
              </a:solidFill>
              <a:ln w="12700">
                <a:solidFill>
                  <a:srgbClr val="F955E5"/>
                </a:solidFill>
              </a:ln>
              <a:effectLst/>
            </c:spPr>
            <c:extLst>
              <c:ext xmlns:c16="http://schemas.microsoft.com/office/drawing/2014/chart" uri="{C3380CC4-5D6E-409C-BE32-E72D297353CC}">
                <c16:uniqueId val="{00000003-B8A7-4400-83AA-2C66DC317F49}"/>
              </c:ext>
            </c:extLst>
          </c:dPt>
          <c:dPt>
            <c:idx val="10"/>
            <c:invertIfNegative val="0"/>
            <c:bubble3D val="0"/>
            <c:spPr>
              <a:solidFill>
                <a:srgbClr val="FBA7E3"/>
              </a:solidFill>
              <a:ln w="12700">
                <a:solidFill>
                  <a:srgbClr val="F955E5"/>
                </a:solidFill>
              </a:ln>
              <a:effectLst/>
            </c:spPr>
            <c:extLst>
              <c:ext xmlns:c16="http://schemas.microsoft.com/office/drawing/2014/chart" uri="{C3380CC4-5D6E-409C-BE32-E72D297353CC}">
                <c16:uniqueId val="{00000005-B8A7-4400-83AA-2C66DC317F49}"/>
              </c:ext>
            </c:extLst>
          </c:dPt>
          <c:dPt>
            <c:idx val="11"/>
            <c:invertIfNegative val="0"/>
            <c:bubble3D val="0"/>
            <c:spPr>
              <a:solidFill>
                <a:srgbClr val="FBA7E3"/>
              </a:solidFill>
              <a:ln w="12700">
                <a:solidFill>
                  <a:srgbClr val="F955E5"/>
                </a:solidFill>
              </a:ln>
              <a:effectLst/>
            </c:spPr>
            <c:extLst>
              <c:ext xmlns:c16="http://schemas.microsoft.com/office/drawing/2014/chart" uri="{C3380CC4-5D6E-409C-BE32-E72D297353CC}">
                <c16:uniqueId val="{00000007-B8A7-4400-83AA-2C66DC317F49}"/>
              </c:ext>
            </c:extLst>
          </c:dPt>
          <c:dPt>
            <c:idx val="12"/>
            <c:invertIfNegative val="0"/>
            <c:bubble3D val="0"/>
            <c:spPr>
              <a:solidFill>
                <a:srgbClr val="FBA7E3"/>
              </a:solidFill>
              <a:ln w="12700">
                <a:solidFill>
                  <a:srgbClr val="F955E5"/>
                </a:solidFill>
              </a:ln>
              <a:effectLst/>
            </c:spPr>
            <c:extLst>
              <c:ext xmlns:c16="http://schemas.microsoft.com/office/drawing/2014/chart" uri="{C3380CC4-5D6E-409C-BE32-E72D297353CC}">
                <c16:uniqueId val="{00000009-B8A7-4400-83AA-2C66DC317F49}"/>
              </c:ext>
            </c:extLst>
          </c:dPt>
          <c:dPt>
            <c:idx val="13"/>
            <c:invertIfNegative val="0"/>
            <c:bubble3D val="0"/>
            <c:spPr>
              <a:solidFill>
                <a:srgbClr val="FBA7E3"/>
              </a:solidFill>
              <a:ln w="12700">
                <a:solidFill>
                  <a:srgbClr val="F955E5"/>
                </a:solidFill>
              </a:ln>
              <a:effectLst/>
            </c:spPr>
            <c:extLst>
              <c:ext xmlns:c16="http://schemas.microsoft.com/office/drawing/2014/chart" uri="{C3380CC4-5D6E-409C-BE32-E72D297353CC}">
                <c16:uniqueId val="{0000000B-B8A7-4400-83AA-2C66DC317F49}"/>
              </c:ext>
            </c:extLst>
          </c:dPt>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ＭＳ Ｐ明朝" panose="02020600040205080304" pitchFamily="18" charset="-128"/>
                    <a:ea typeface="ＭＳ Ｐ明朝" panose="02020600040205080304" pitchFamily="18" charset="-128"/>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Sheet1!$A$2:$A$16</c:f>
              <c:strCache>
                <c:ptCount val="15"/>
                <c:pt idx="0">
                  <c:v>総数</c:v>
                </c:pt>
                <c:pt idx="1">
                  <c:v>２０歳代</c:v>
                </c:pt>
                <c:pt idx="2">
                  <c:v>３０歳代</c:v>
                </c:pt>
                <c:pt idx="3">
                  <c:v>４０歳代</c:v>
                </c:pt>
                <c:pt idx="4">
                  <c:v>５０歳代</c:v>
                </c:pt>
                <c:pt idx="5">
                  <c:v>６０歳代</c:v>
                </c:pt>
                <c:pt idx="6">
                  <c:v>７０歳以上</c:v>
                </c:pt>
                <c:pt idx="8">
                  <c:v>総数</c:v>
                </c:pt>
                <c:pt idx="9">
                  <c:v>２０歳代</c:v>
                </c:pt>
                <c:pt idx="10">
                  <c:v>３０歳代</c:v>
                </c:pt>
                <c:pt idx="11">
                  <c:v>４０歳代</c:v>
                </c:pt>
                <c:pt idx="12">
                  <c:v>５０歳代</c:v>
                </c:pt>
                <c:pt idx="13">
                  <c:v>６０歳代</c:v>
                </c:pt>
                <c:pt idx="14">
                  <c:v>７０歳以上</c:v>
                </c:pt>
              </c:strCache>
            </c:strRef>
          </c:cat>
          <c:val>
            <c:numRef>
              <c:f>Sheet1!$B$2:$B$16</c:f>
              <c:numCache>
                <c:formatCode>General</c:formatCode>
                <c:ptCount val="15"/>
                <c:pt idx="0">
                  <c:v>31.2</c:v>
                </c:pt>
                <c:pt idx="1">
                  <c:v>30.5</c:v>
                </c:pt>
                <c:pt idx="2">
                  <c:v>37.4</c:v>
                </c:pt>
                <c:pt idx="3">
                  <c:v>34.799999999999997</c:v>
                </c:pt>
                <c:pt idx="4">
                  <c:v>35.5</c:v>
                </c:pt>
                <c:pt idx="5">
                  <c:v>31.8</c:v>
                </c:pt>
                <c:pt idx="6">
                  <c:v>14.2</c:v>
                </c:pt>
                <c:pt idx="8">
                  <c:v>4.7</c:v>
                </c:pt>
                <c:pt idx="9">
                  <c:v>4.5999999999999996</c:v>
                </c:pt>
                <c:pt idx="10">
                  <c:v>6.1</c:v>
                </c:pt>
                <c:pt idx="11">
                  <c:v>8.1</c:v>
                </c:pt>
                <c:pt idx="12">
                  <c:v>5.4</c:v>
                </c:pt>
                <c:pt idx="13">
                  <c:v>2.8</c:v>
                </c:pt>
                <c:pt idx="14" formatCode="0.0">
                  <c:v>0</c:v>
                </c:pt>
              </c:numCache>
            </c:numRef>
          </c:val>
          <c:extLst>
            <c:ext xmlns:c16="http://schemas.microsoft.com/office/drawing/2014/chart" uri="{C3380CC4-5D6E-409C-BE32-E72D297353CC}">
              <c16:uniqueId val="{0000000C-B8A7-4400-83AA-2C66DC317F49}"/>
            </c:ext>
          </c:extLst>
        </c:ser>
        <c:dLbls>
          <c:showLegendKey val="0"/>
          <c:showVal val="1"/>
          <c:showCatName val="0"/>
          <c:showSerName val="0"/>
          <c:showPercent val="0"/>
          <c:showBubbleSize val="0"/>
        </c:dLbls>
        <c:gapWidth val="51"/>
        <c:overlap val="15"/>
        <c:axId val="242503680"/>
        <c:axId val="242541696"/>
      </c:barChart>
      <c:catAx>
        <c:axId val="2425036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0" spcFirstLastPara="1" vertOverflow="ellipsis" vert="eaVert"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42541696"/>
        <c:crosses val="autoZero"/>
        <c:auto val="1"/>
        <c:lblAlgn val="ctr"/>
        <c:lblOffset val="100"/>
        <c:noMultiLvlLbl val="0"/>
      </c:catAx>
      <c:valAx>
        <c:axId val="242541696"/>
        <c:scaling>
          <c:orientation val="minMax"/>
          <c:max val="50"/>
          <c:min val="0"/>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r>
                  <a:rPr lang="en-US" sz="900"/>
                  <a:t>(</a:t>
                </a:r>
                <a:r>
                  <a:rPr lang="ja-JP" sz="900"/>
                  <a:t>％</a:t>
                </a:r>
                <a:r>
                  <a:rPr lang="en-US" sz="900"/>
                  <a:t>)</a:t>
                </a:r>
                <a:endParaRPr lang="ja-JP" sz="900"/>
              </a:p>
            </c:rich>
          </c:tx>
          <c:layout>
            <c:manualLayout>
              <c:xMode val="edge"/>
              <c:yMode val="edge"/>
              <c:x val="9.3123310929970643E-2"/>
              <c:y val="1.6456897788036686E-2"/>
            </c:manualLayout>
          </c:layout>
          <c:overlay val="0"/>
          <c:spPr>
            <a:noFill/>
            <a:ln>
              <a:noFill/>
            </a:ln>
            <a:effectLst/>
          </c:spPr>
          <c:txPr>
            <a:bodyPr rot="0" spcFirstLastPara="1" vertOverflow="ellipsis"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title>
        <c:numFmt formatCode="0.0_ " sourceLinked="0"/>
        <c:majorTickMark val="in"/>
        <c:minorTickMark val="none"/>
        <c:tickLblPos val="nextTo"/>
        <c:spPr>
          <a:noFill/>
          <a:ln>
            <a:solidFill>
              <a:schemeClr val="bg1">
                <a:lumMod val="65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42503680"/>
        <c:crosses val="autoZero"/>
        <c:crossBetween val="between"/>
        <c:majorUnit val="10"/>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ＭＳ Ｐ明朝" panose="02020600040205080304" pitchFamily="18" charset="-128"/>
          <a:ea typeface="ＭＳ Ｐ明朝" panose="02020600040205080304" pitchFamily="18" charset="-128"/>
        </a:defRPr>
      </a:pPr>
      <a:endParaRPr lang="ja-JP"/>
    </a:p>
  </c:txPr>
  <c:externalData r:id="rId4">
    <c:autoUpdate val="0"/>
  </c:externalData>
  <c:userShapes r:id="rId5"/>
</c:chartSpace>
</file>

<file path=word/charts/chart4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0429493137539939"/>
          <c:y val="0.15218160643826806"/>
          <c:w val="0.85744220273594551"/>
          <c:h val="0.45450054037362975"/>
        </c:manualLayout>
      </c:layout>
      <c:barChart>
        <c:barDir val="col"/>
        <c:grouping val="clustered"/>
        <c:varyColors val="0"/>
        <c:ser>
          <c:idx val="0"/>
          <c:order val="0"/>
          <c:tx>
            <c:strRef>
              <c:f>Sheet1!$B$1</c:f>
              <c:strCache>
                <c:ptCount val="1"/>
                <c:pt idx="0">
                  <c:v>吸っている本人への影響があると思う</c:v>
                </c:pt>
              </c:strCache>
            </c:strRef>
          </c:tx>
          <c:spPr>
            <a:solidFill>
              <a:schemeClr val="accent2">
                <a:lumMod val="40000"/>
                <a:lumOff val="60000"/>
              </a:schemeClr>
            </a:solidFill>
            <a:ln w="9525">
              <a:solidFill>
                <a:schemeClr val="tx1"/>
              </a:solid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ＭＳ Ｐ明朝" panose="02020600040205080304" pitchFamily="18" charset="-128"/>
                    <a:ea typeface="ＭＳ Ｐ明朝" panose="02020600040205080304" pitchFamily="18" charset="-128"/>
                    <a:cs typeface="+mn-cs"/>
                  </a:defRPr>
                </a:pPr>
                <a:endParaRPr lang="ja-JP"/>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Sheet1!$A$2:$A$8</c:f>
              <c:strCache>
                <c:ptCount val="7"/>
                <c:pt idx="0">
                  <c:v>肺がん</c:v>
                </c:pt>
                <c:pt idx="1">
                  <c:v>妊娠への影響</c:v>
                </c:pt>
                <c:pt idx="2">
                  <c:v>気管支炎・喘息</c:v>
                </c:pt>
                <c:pt idx="3">
                  <c:v>脳卒中</c:v>
                </c:pt>
                <c:pt idx="4">
                  <c:v>心臓病</c:v>
                </c:pt>
                <c:pt idx="5">
                  <c:v>歯周病</c:v>
                </c:pt>
                <c:pt idx="6">
                  <c:v>胃潰瘍</c:v>
                </c:pt>
              </c:strCache>
            </c:strRef>
          </c:cat>
          <c:val>
            <c:numRef>
              <c:f>Sheet1!$B$2:$B$8</c:f>
              <c:numCache>
                <c:formatCode>0.0</c:formatCode>
                <c:ptCount val="7"/>
                <c:pt idx="0">
                  <c:v>88.128106018774162</c:v>
                </c:pt>
                <c:pt idx="1">
                  <c:v>85.076314301865494</c:v>
                </c:pt>
                <c:pt idx="2">
                  <c:v>80.055248618784532</c:v>
                </c:pt>
                <c:pt idx="3">
                  <c:v>59.730790802019072</c:v>
                </c:pt>
                <c:pt idx="4">
                  <c:v>53.471444568868975</c:v>
                </c:pt>
                <c:pt idx="5">
                  <c:v>51.858108108108105</c:v>
                </c:pt>
                <c:pt idx="6">
                  <c:v>41.290691033695033</c:v>
                </c:pt>
              </c:numCache>
            </c:numRef>
          </c:val>
          <c:extLst>
            <c:ext xmlns:c16="http://schemas.microsoft.com/office/drawing/2014/chart" uri="{C3380CC4-5D6E-409C-BE32-E72D297353CC}">
              <c16:uniqueId val="{00000000-F380-44DC-BBDA-C9285A68B820}"/>
            </c:ext>
          </c:extLst>
        </c:ser>
        <c:ser>
          <c:idx val="1"/>
          <c:order val="1"/>
          <c:tx>
            <c:strRef>
              <c:f>Sheet1!$C$1</c:f>
              <c:strCache>
                <c:ptCount val="1"/>
                <c:pt idx="0">
                  <c:v>周囲の人への影響があると思う</c:v>
                </c:pt>
              </c:strCache>
            </c:strRef>
          </c:tx>
          <c:spPr>
            <a:solidFill>
              <a:schemeClr val="accent1">
                <a:lumMod val="75000"/>
              </a:schemeClr>
            </a:solidFill>
            <a:ln>
              <a:solidFill>
                <a:schemeClr val="tx1">
                  <a:lumMod val="50000"/>
                  <a:lumOff val="50000"/>
                </a:schemeClr>
              </a:solidFill>
              <a:prstDash val="sysDot"/>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ＭＳ Ｐ明朝" panose="02020600040205080304" pitchFamily="18" charset="-128"/>
                    <a:ea typeface="ＭＳ Ｐ明朝" panose="02020600040205080304" pitchFamily="18" charset="-128"/>
                    <a:cs typeface="+mn-cs"/>
                  </a:defRPr>
                </a:pPr>
                <a:endParaRPr lang="ja-JP"/>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Sheet1!$A$2:$A$8</c:f>
              <c:strCache>
                <c:ptCount val="7"/>
                <c:pt idx="0">
                  <c:v>肺がん</c:v>
                </c:pt>
                <c:pt idx="1">
                  <c:v>妊娠への影響</c:v>
                </c:pt>
                <c:pt idx="2">
                  <c:v>気管支炎・喘息</c:v>
                </c:pt>
                <c:pt idx="3">
                  <c:v>脳卒中</c:v>
                </c:pt>
                <c:pt idx="4">
                  <c:v>心臓病</c:v>
                </c:pt>
                <c:pt idx="5">
                  <c:v>歯周病</c:v>
                </c:pt>
                <c:pt idx="6">
                  <c:v>胃潰瘍</c:v>
                </c:pt>
              </c:strCache>
            </c:strRef>
          </c:cat>
          <c:val>
            <c:numRef>
              <c:f>Sheet1!$C$2:$C$8</c:f>
              <c:numCache>
                <c:formatCode>0.0</c:formatCode>
                <c:ptCount val="7"/>
                <c:pt idx="0">
                  <c:v>74.569683509161578</c:v>
                </c:pt>
                <c:pt idx="1">
                  <c:v>71.331828442437924</c:v>
                </c:pt>
                <c:pt idx="2">
                  <c:v>67.575083426028925</c:v>
                </c:pt>
                <c:pt idx="3">
                  <c:v>34.839073969508753</c:v>
                </c:pt>
                <c:pt idx="4">
                  <c:v>32.994923857868017</c:v>
                </c:pt>
                <c:pt idx="5">
                  <c:v>28.59579306424105</c:v>
                </c:pt>
                <c:pt idx="6">
                  <c:v>25.410299943406905</c:v>
                </c:pt>
              </c:numCache>
            </c:numRef>
          </c:val>
          <c:extLst>
            <c:ext xmlns:c16="http://schemas.microsoft.com/office/drawing/2014/chart" uri="{C3380CC4-5D6E-409C-BE32-E72D297353CC}">
              <c16:uniqueId val="{00000001-F380-44DC-BBDA-C9285A68B820}"/>
            </c:ext>
          </c:extLst>
        </c:ser>
        <c:dLbls>
          <c:dLblPos val="outEnd"/>
          <c:showLegendKey val="0"/>
          <c:showVal val="1"/>
          <c:showCatName val="0"/>
          <c:showSerName val="0"/>
          <c:showPercent val="0"/>
          <c:showBubbleSize val="0"/>
        </c:dLbls>
        <c:gapWidth val="64"/>
        <c:axId val="242782208"/>
        <c:axId val="242783744"/>
      </c:barChart>
      <c:catAx>
        <c:axId val="2427822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42783744"/>
        <c:crosses val="autoZero"/>
        <c:auto val="1"/>
        <c:lblAlgn val="ctr"/>
        <c:lblOffset val="100"/>
        <c:noMultiLvlLbl val="0"/>
      </c:catAx>
      <c:valAx>
        <c:axId val="24278374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r>
                  <a:rPr lang="en-US" sz="900"/>
                  <a:t>(</a:t>
                </a:r>
                <a:r>
                  <a:rPr lang="ja-JP" sz="900"/>
                  <a:t>％</a:t>
                </a:r>
                <a:r>
                  <a:rPr lang="en-US" sz="900"/>
                  <a:t>)</a:t>
                </a:r>
                <a:endParaRPr lang="ja-JP" sz="900"/>
              </a:p>
            </c:rich>
          </c:tx>
          <c:layout>
            <c:manualLayout>
              <c:xMode val="edge"/>
              <c:yMode val="edge"/>
              <c:x val="4.8379290766407131E-2"/>
              <c:y val="4.7391571659869403E-2"/>
            </c:manualLayout>
          </c:layout>
          <c:overlay val="0"/>
          <c:spPr>
            <a:noFill/>
            <a:ln>
              <a:noFill/>
            </a:ln>
            <a:effectLst/>
          </c:spPr>
          <c:txPr>
            <a:bodyPr rot="0" spcFirstLastPara="1" vertOverflow="ellipsis"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title>
        <c:numFmt formatCode="0.0_ " sourceLinked="0"/>
        <c:majorTickMark val="in"/>
        <c:minorTickMark val="none"/>
        <c:tickLblPos val="nextTo"/>
        <c:spPr>
          <a:noFill/>
          <a:ln>
            <a:solidFill>
              <a:schemeClr val="bg1">
                <a:lumMod val="65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42782208"/>
        <c:crosses val="autoZero"/>
        <c:crossBetween val="between"/>
        <c:majorUnit val="20"/>
      </c:valAx>
      <c:spPr>
        <a:noFill/>
        <a:ln>
          <a:noFill/>
        </a:ln>
        <a:effectLst/>
      </c:spPr>
    </c:plotArea>
    <c:legend>
      <c:legendPos val="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ＭＳ Ｐ明朝" panose="02020600040205080304" pitchFamily="18" charset="-128"/>
          <a:ea typeface="ＭＳ Ｐ明朝" panose="02020600040205080304" pitchFamily="18" charset="-128"/>
        </a:defRPr>
      </a:pPr>
      <a:endParaRPr lang="ja-JP"/>
    </a:p>
  </c:txPr>
  <c:externalData r:id="rId4">
    <c:autoUpdate val="0"/>
  </c:externalData>
</c:chartSpace>
</file>

<file path=word/charts/chart4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900" b="0" i="0" u="none" strike="noStrike" kern="1200" spc="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r>
              <a:rPr lang="ja-JP" sz="900"/>
              <a:t>年次推移</a:t>
            </a:r>
            <a:endParaRPr lang="en-US" sz="900"/>
          </a:p>
        </c:rich>
      </c:tx>
      <c:layout>
        <c:manualLayout>
          <c:xMode val="edge"/>
          <c:yMode val="edge"/>
          <c:x val="0.39086922958159642"/>
          <c:y val="1.5088645794039984E-2"/>
        </c:manualLayout>
      </c:layout>
      <c:overlay val="0"/>
      <c:spPr>
        <a:noFill/>
        <a:ln>
          <a:noFill/>
        </a:ln>
        <a:effectLst/>
      </c:spPr>
      <c:txPr>
        <a:bodyPr rot="0" spcFirstLastPara="1" vertOverflow="ellipsis" vert="horz" wrap="square" anchor="ctr" anchorCtr="1"/>
        <a:lstStyle/>
        <a:p>
          <a:pPr>
            <a:defRPr sz="900" b="0" i="0" u="none" strike="noStrike" kern="1200" spc="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title>
    <c:autoTitleDeleted val="0"/>
    <c:plotArea>
      <c:layout>
        <c:manualLayout>
          <c:layoutTarget val="inner"/>
          <c:xMode val="edge"/>
          <c:yMode val="edge"/>
          <c:x val="0.25877463846430959"/>
          <c:y val="0.13954282385192243"/>
          <c:w val="0.74122536153569041"/>
          <c:h val="0.6832223417139639"/>
        </c:manualLayout>
      </c:layout>
      <c:barChart>
        <c:barDir val="col"/>
        <c:grouping val="clustered"/>
        <c:varyColors val="0"/>
        <c:ser>
          <c:idx val="0"/>
          <c:order val="0"/>
          <c:tx>
            <c:strRef>
              <c:f>Sheet1!$B$1</c:f>
              <c:strCache>
                <c:ptCount val="1"/>
                <c:pt idx="0">
                  <c:v>列3</c:v>
                </c:pt>
              </c:strCache>
            </c:strRef>
          </c:tx>
          <c:spPr>
            <a:solidFill>
              <a:schemeClr val="bg1">
                <a:lumMod val="85000"/>
              </a:schemeClr>
            </a:solidFill>
            <a:ln>
              <a:solidFill>
                <a:schemeClr val="tx1">
                  <a:lumMod val="65000"/>
                  <a:lumOff val="35000"/>
                </a:schemeClr>
              </a:solid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ＭＳ Ｐ明朝" panose="02020600040205080304" pitchFamily="18" charset="-128"/>
                    <a:ea typeface="ＭＳ Ｐ明朝" panose="02020600040205080304" pitchFamily="18" charset="-128"/>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H18年</c:v>
                </c:pt>
                <c:pt idx="1">
                  <c:v>H23年</c:v>
                </c:pt>
                <c:pt idx="2">
                  <c:v>H28年</c:v>
                </c:pt>
              </c:strCache>
            </c:strRef>
          </c:cat>
          <c:val>
            <c:numRef>
              <c:f>Sheet1!$B$2:$B$4</c:f>
              <c:numCache>
                <c:formatCode>0.0_ </c:formatCode>
                <c:ptCount val="3"/>
                <c:pt idx="0">
                  <c:v>61.6</c:v>
                </c:pt>
                <c:pt idx="1">
                  <c:v>61</c:v>
                </c:pt>
                <c:pt idx="2">
                  <c:v>67.7</c:v>
                </c:pt>
              </c:numCache>
            </c:numRef>
          </c:val>
          <c:extLst>
            <c:ext xmlns:c16="http://schemas.microsoft.com/office/drawing/2014/chart" uri="{C3380CC4-5D6E-409C-BE32-E72D297353CC}">
              <c16:uniqueId val="{00000000-3835-425E-A524-EF3E65E3AC88}"/>
            </c:ext>
          </c:extLst>
        </c:ser>
        <c:dLbls>
          <c:showLegendKey val="0"/>
          <c:showVal val="1"/>
          <c:showCatName val="0"/>
          <c:showSerName val="0"/>
          <c:showPercent val="0"/>
          <c:showBubbleSize val="0"/>
        </c:dLbls>
        <c:gapWidth val="40"/>
        <c:axId val="242881664"/>
        <c:axId val="242888704"/>
      </c:barChart>
      <c:catAx>
        <c:axId val="2428816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42888704"/>
        <c:crosses val="autoZero"/>
        <c:auto val="1"/>
        <c:lblAlgn val="ctr"/>
        <c:lblOffset val="100"/>
        <c:noMultiLvlLbl val="0"/>
      </c:catAx>
      <c:valAx>
        <c:axId val="242888704"/>
        <c:scaling>
          <c:orientation val="minMax"/>
          <c:max val="100"/>
          <c:min val="0"/>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r>
                  <a:rPr lang="en-US" sz="900"/>
                  <a:t>(</a:t>
                </a:r>
                <a:r>
                  <a:rPr lang="ja-JP" sz="900"/>
                  <a:t>％</a:t>
                </a:r>
                <a:r>
                  <a:rPr lang="en-US" sz="900"/>
                  <a:t>)</a:t>
                </a:r>
                <a:endParaRPr lang="ja-JP" sz="900"/>
              </a:p>
            </c:rich>
          </c:tx>
          <c:layout>
            <c:manualLayout>
              <c:xMode val="edge"/>
              <c:yMode val="edge"/>
              <c:x val="9.2686428902269566E-2"/>
              <c:y val="2.3535911274010402E-3"/>
            </c:manualLayout>
          </c:layout>
          <c:overlay val="0"/>
          <c:spPr>
            <a:noFill/>
            <a:ln>
              <a:noFill/>
            </a:ln>
            <a:effectLst/>
          </c:spPr>
          <c:txPr>
            <a:bodyPr rot="0" spcFirstLastPara="1" vertOverflow="ellipsis"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title>
        <c:numFmt formatCode="0.0_ " sourceLinked="0"/>
        <c:majorTickMark val="in"/>
        <c:minorTickMark val="none"/>
        <c:tickLblPos val="nextTo"/>
        <c:spPr>
          <a:noFill/>
          <a:ln>
            <a:solidFill>
              <a:schemeClr val="bg1">
                <a:lumMod val="65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42881664"/>
        <c:crosses val="autoZero"/>
        <c:crossBetween val="between"/>
        <c:majorUnit val="20"/>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ＭＳ Ｐ明朝" panose="02020600040205080304" pitchFamily="18" charset="-128"/>
          <a:ea typeface="ＭＳ Ｐ明朝" panose="02020600040205080304" pitchFamily="18" charset="-128"/>
        </a:defRPr>
      </a:pPr>
      <a:endParaRPr lang="ja-JP"/>
    </a:p>
  </c:txPr>
  <c:externalData r:id="rId4">
    <c:autoUpdate val="0"/>
  </c:externalData>
</c:chartSpace>
</file>

<file path=word/charts/chart4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3985347822338173"/>
          <c:y val="0.13954282385192243"/>
          <c:w val="0.84440238417742819"/>
          <c:h val="0.6832223417139639"/>
        </c:manualLayout>
      </c:layout>
      <c:barChart>
        <c:barDir val="col"/>
        <c:grouping val="clustered"/>
        <c:varyColors val="0"/>
        <c:ser>
          <c:idx val="0"/>
          <c:order val="0"/>
          <c:tx>
            <c:strRef>
              <c:f>Sheet1!$B$1</c:f>
              <c:strCache>
                <c:ptCount val="1"/>
                <c:pt idx="0">
                  <c:v>男性</c:v>
                </c:pt>
              </c:strCache>
            </c:strRef>
          </c:tx>
          <c:spPr>
            <a:solidFill>
              <a:schemeClr val="accent5"/>
            </a:solidFill>
            <a:ln w="12700">
              <a:solidFill>
                <a:schemeClr val="accent5"/>
              </a:solid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ＭＳ Ｐ明朝" panose="02020600040205080304" pitchFamily="18" charset="-128"/>
                    <a:ea typeface="ＭＳ Ｐ明朝" panose="02020600040205080304" pitchFamily="18" charset="-128"/>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総数</c:v>
                </c:pt>
                <c:pt idx="1">
                  <c:v>20～39歳</c:v>
                </c:pt>
                <c:pt idx="2">
                  <c:v>40～59歳</c:v>
                </c:pt>
                <c:pt idx="3">
                  <c:v>60歳以上</c:v>
                </c:pt>
              </c:strCache>
            </c:strRef>
          </c:cat>
          <c:val>
            <c:numRef>
              <c:f>Sheet1!$B$2:$B$5</c:f>
              <c:numCache>
                <c:formatCode>0.0_ </c:formatCode>
                <c:ptCount val="4"/>
                <c:pt idx="0">
                  <c:v>63.575418994413411</c:v>
                </c:pt>
                <c:pt idx="1">
                  <c:v>67.045454545454547</c:v>
                </c:pt>
                <c:pt idx="2">
                  <c:v>60.542168674698793</c:v>
                </c:pt>
                <c:pt idx="3">
                  <c:v>63.879598662207357</c:v>
                </c:pt>
              </c:numCache>
            </c:numRef>
          </c:val>
          <c:extLst>
            <c:ext xmlns:c16="http://schemas.microsoft.com/office/drawing/2014/chart" uri="{C3380CC4-5D6E-409C-BE32-E72D297353CC}">
              <c16:uniqueId val="{00000000-9BC8-42E4-B2F4-A1725380ECF6}"/>
            </c:ext>
          </c:extLst>
        </c:ser>
        <c:ser>
          <c:idx val="1"/>
          <c:order val="1"/>
          <c:tx>
            <c:strRef>
              <c:f>Sheet1!$C$1</c:f>
              <c:strCache>
                <c:ptCount val="1"/>
                <c:pt idx="0">
                  <c:v>女性</c:v>
                </c:pt>
              </c:strCache>
            </c:strRef>
          </c:tx>
          <c:spPr>
            <a:solidFill>
              <a:srgbClr val="FFCCFF"/>
            </a:solidFill>
            <a:ln w="12700">
              <a:solidFill>
                <a:srgbClr val="FF99FF"/>
              </a:solid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ＭＳ Ｐ明朝" panose="02020600040205080304" pitchFamily="18" charset="-128"/>
                    <a:ea typeface="ＭＳ Ｐ明朝" panose="02020600040205080304" pitchFamily="18" charset="-128"/>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総数</c:v>
                </c:pt>
                <c:pt idx="1">
                  <c:v>20～39歳</c:v>
                </c:pt>
                <c:pt idx="2">
                  <c:v>40～59歳</c:v>
                </c:pt>
                <c:pt idx="3">
                  <c:v>60歳以上</c:v>
                </c:pt>
              </c:strCache>
            </c:strRef>
          </c:cat>
          <c:val>
            <c:numRef>
              <c:f>Sheet1!$C$2:$C$5</c:f>
              <c:numCache>
                <c:formatCode>0.0_ </c:formatCode>
                <c:ptCount val="4"/>
                <c:pt idx="0">
                  <c:v>70.97625329815304</c:v>
                </c:pt>
                <c:pt idx="1">
                  <c:v>70.923913043478265</c:v>
                </c:pt>
                <c:pt idx="2">
                  <c:v>67.25</c:v>
                </c:pt>
                <c:pt idx="3">
                  <c:v>75.06775067750678</c:v>
                </c:pt>
              </c:numCache>
            </c:numRef>
          </c:val>
          <c:extLst>
            <c:ext xmlns:c16="http://schemas.microsoft.com/office/drawing/2014/chart" uri="{C3380CC4-5D6E-409C-BE32-E72D297353CC}">
              <c16:uniqueId val="{00000001-9BC8-42E4-B2F4-A1725380ECF6}"/>
            </c:ext>
          </c:extLst>
        </c:ser>
        <c:dLbls>
          <c:showLegendKey val="0"/>
          <c:showVal val="1"/>
          <c:showCatName val="0"/>
          <c:showSerName val="0"/>
          <c:showPercent val="0"/>
          <c:showBubbleSize val="0"/>
        </c:dLbls>
        <c:gapWidth val="75"/>
        <c:axId val="242964736"/>
        <c:axId val="242970624"/>
      </c:barChart>
      <c:catAx>
        <c:axId val="2429647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42970624"/>
        <c:crosses val="autoZero"/>
        <c:auto val="1"/>
        <c:lblAlgn val="ctr"/>
        <c:lblOffset val="100"/>
        <c:noMultiLvlLbl val="0"/>
      </c:catAx>
      <c:valAx>
        <c:axId val="242970624"/>
        <c:scaling>
          <c:orientation val="minMax"/>
          <c:max val="100"/>
          <c:min val="0"/>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r>
                  <a:rPr lang="en-US" sz="900"/>
                  <a:t>(</a:t>
                </a:r>
                <a:r>
                  <a:rPr lang="ja-JP" sz="900"/>
                  <a:t>％</a:t>
                </a:r>
                <a:r>
                  <a:rPr lang="en-US" sz="900"/>
                  <a:t>)</a:t>
                </a:r>
                <a:endParaRPr lang="ja-JP" sz="900"/>
              </a:p>
            </c:rich>
          </c:tx>
          <c:layout>
            <c:manualLayout>
              <c:xMode val="edge"/>
              <c:yMode val="edge"/>
              <c:x val="5.0010430080909614E-2"/>
              <c:y val="7.4623923147694553E-3"/>
            </c:manualLayout>
          </c:layout>
          <c:overlay val="0"/>
          <c:spPr>
            <a:noFill/>
            <a:ln>
              <a:noFill/>
            </a:ln>
            <a:effectLst/>
          </c:spPr>
          <c:txPr>
            <a:bodyPr rot="0" spcFirstLastPara="1" vertOverflow="ellipsis"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title>
        <c:numFmt formatCode="0.0_ " sourceLinked="0"/>
        <c:majorTickMark val="in"/>
        <c:minorTickMark val="none"/>
        <c:tickLblPos val="nextTo"/>
        <c:spPr>
          <a:noFill/>
          <a:ln>
            <a:solidFill>
              <a:schemeClr val="bg1">
                <a:lumMod val="65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42964736"/>
        <c:crosses val="autoZero"/>
        <c:crossBetween val="between"/>
        <c:majorUnit val="20"/>
      </c:valAx>
      <c:spPr>
        <a:noFill/>
        <a:ln>
          <a:noFill/>
        </a:ln>
        <a:effectLst/>
      </c:spPr>
    </c:plotArea>
    <c:legend>
      <c:legendPos val="t"/>
      <c:layout>
        <c:manualLayout>
          <c:xMode val="edge"/>
          <c:yMode val="edge"/>
          <c:x val="0.33214511979106054"/>
          <c:y val="3.0651340996168581E-2"/>
          <c:w val="0.27988053217485748"/>
          <c:h val="8.9242063132912983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ＭＳ Ｐ明朝" panose="02020600040205080304" pitchFamily="18" charset="-128"/>
          <a:ea typeface="ＭＳ Ｐ明朝" panose="02020600040205080304" pitchFamily="18" charset="-128"/>
        </a:defRPr>
      </a:pPr>
      <a:endParaRPr lang="ja-JP"/>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061062538105307"/>
          <c:y val="0.1872240466298335"/>
          <c:w val="0.72115547729159679"/>
          <c:h val="0.60501196458886708"/>
        </c:manualLayout>
      </c:layout>
      <c:barChart>
        <c:barDir val="col"/>
        <c:grouping val="stacked"/>
        <c:varyColors val="0"/>
        <c:ser>
          <c:idx val="0"/>
          <c:order val="0"/>
          <c:tx>
            <c:strRef>
              <c:f>Sheet1!$B$1</c:f>
              <c:strCache>
                <c:ptCount val="1"/>
                <c:pt idx="0">
                  <c:v>2.0kg未満</c:v>
                </c:pt>
              </c:strCache>
            </c:strRef>
          </c:tx>
          <c:spPr>
            <a:solidFill>
              <a:schemeClr val="accent1">
                <a:lumMod val="75000"/>
              </a:schemeClr>
            </a:solidFill>
            <a:ln w="12700">
              <a:solidFill>
                <a:schemeClr val="bg1">
                  <a:lumMod val="75000"/>
                </a:schemeClr>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bg1"/>
                    </a:solidFill>
                    <a:latin typeface="+mn-lt"/>
                    <a:ea typeface="+mn-ea"/>
                    <a:cs typeface="+mn-cs"/>
                  </a:defRPr>
                </a:pPr>
                <a:endParaRPr lang="ja-JP"/>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Sheet1!$A$2:$A$7</c:f>
              <c:strCache>
                <c:ptCount val="6"/>
                <c:pt idx="0">
                  <c:v>H22年</c:v>
                </c:pt>
                <c:pt idx="1">
                  <c:v>H23年</c:v>
                </c:pt>
                <c:pt idx="2">
                  <c:v>H24年</c:v>
                </c:pt>
                <c:pt idx="3">
                  <c:v>H25年</c:v>
                </c:pt>
                <c:pt idx="4">
                  <c:v>H26年</c:v>
                </c:pt>
                <c:pt idx="5">
                  <c:v>H27年</c:v>
                </c:pt>
              </c:strCache>
            </c:strRef>
          </c:cat>
          <c:val>
            <c:numRef>
              <c:f>Sheet1!$B$2:$B$7</c:f>
              <c:numCache>
                <c:formatCode>General</c:formatCode>
                <c:ptCount val="6"/>
                <c:pt idx="0">
                  <c:v>2.2000000000000002</c:v>
                </c:pt>
                <c:pt idx="1">
                  <c:v>1.5</c:v>
                </c:pt>
                <c:pt idx="2">
                  <c:v>1.2</c:v>
                </c:pt>
                <c:pt idx="3">
                  <c:v>1.1000000000000001</c:v>
                </c:pt>
                <c:pt idx="4">
                  <c:v>1.6</c:v>
                </c:pt>
                <c:pt idx="5">
                  <c:v>2.2000000000000002</c:v>
                </c:pt>
              </c:numCache>
            </c:numRef>
          </c:val>
          <c:extLst>
            <c:ext xmlns:c16="http://schemas.microsoft.com/office/drawing/2014/chart" uri="{C3380CC4-5D6E-409C-BE32-E72D297353CC}">
              <c16:uniqueId val="{00000000-2207-4CF5-BB61-F00B23F1C2E2}"/>
            </c:ext>
          </c:extLst>
        </c:ser>
        <c:ser>
          <c:idx val="1"/>
          <c:order val="1"/>
          <c:tx>
            <c:strRef>
              <c:f>Sheet1!$C$1</c:f>
              <c:strCache>
                <c:ptCount val="1"/>
                <c:pt idx="0">
                  <c:v>2.0~2.4kg</c:v>
                </c:pt>
              </c:strCache>
            </c:strRef>
          </c:tx>
          <c:spPr>
            <a:solidFill>
              <a:schemeClr val="accent2">
                <a:lumMod val="20000"/>
                <a:lumOff val="80000"/>
              </a:schemeClr>
            </a:solidFill>
            <a:ln w="12700">
              <a:solidFill>
                <a:schemeClr val="bg1">
                  <a:lumMod val="75000"/>
                </a:schemeClr>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ja-JP"/>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Sheet1!$A$2:$A$7</c:f>
              <c:strCache>
                <c:ptCount val="6"/>
                <c:pt idx="0">
                  <c:v>H22年</c:v>
                </c:pt>
                <c:pt idx="1">
                  <c:v>H23年</c:v>
                </c:pt>
                <c:pt idx="2">
                  <c:v>H24年</c:v>
                </c:pt>
                <c:pt idx="3">
                  <c:v>H25年</c:v>
                </c:pt>
                <c:pt idx="4">
                  <c:v>H26年</c:v>
                </c:pt>
                <c:pt idx="5">
                  <c:v>H27年</c:v>
                </c:pt>
              </c:strCache>
            </c:strRef>
          </c:cat>
          <c:val>
            <c:numRef>
              <c:f>Sheet1!$C$2:$C$7</c:f>
              <c:numCache>
                <c:formatCode>General</c:formatCode>
                <c:ptCount val="6"/>
                <c:pt idx="0">
                  <c:v>7.5</c:v>
                </c:pt>
                <c:pt idx="1">
                  <c:v>6.9</c:v>
                </c:pt>
                <c:pt idx="2">
                  <c:v>7.1</c:v>
                </c:pt>
                <c:pt idx="3">
                  <c:v>6.3</c:v>
                </c:pt>
                <c:pt idx="4">
                  <c:v>7.6</c:v>
                </c:pt>
                <c:pt idx="5">
                  <c:v>7.9</c:v>
                </c:pt>
              </c:numCache>
            </c:numRef>
          </c:val>
          <c:extLst>
            <c:ext xmlns:c16="http://schemas.microsoft.com/office/drawing/2014/chart" uri="{C3380CC4-5D6E-409C-BE32-E72D297353CC}">
              <c16:uniqueId val="{00000001-2207-4CF5-BB61-F00B23F1C2E2}"/>
            </c:ext>
          </c:extLst>
        </c:ser>
        <c:dLbls>
          <c:showLegendKey val="0"/>
          <c:showVal val="0"/>
          <c:showCatName val="0"/>
          <c:showSerName val="0"/>
          <c:showPercent val="0"/>
          <c:showBubbleSize val="0"/>
        </c:dLbls>
        <c:gapWidth val="123"/>
        <c:overlap val="100"/>
        <c:axId val="89763840"/>
        <c:axId val="89765376"/>
      </c:barChart>
      <c:catAx>
        <c:axId val="897638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89765376"/>
        <c:crosses val="autoZero"/>
        <c:auto val="1"/>
        <c:lblAlgn val="ctr"/>
        <c:lblOffset val="100"/>
        <c:noMultiLvlLbl val="0"/>
      </c:catAx>
      <c:valAx>
        <c:axId val="89765376"/>
        <c:scaling>
          <c:orientation val="minMax"/>
          <c:max val="12"/>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r>
                  <a:rPr lang="ja-JP" altLang="en-US" sz="900"/>
                  <a:t>（％）</a:t>
                </a:r>
              </a:p>
            </c:rich>
          </c:tx>
          <c:layout>
            <c:manualLayout>
              <c:xMode val="edge"/>
              <c:yMode val="edge"/>
              <c:x val="4.324546952224053E-2"/>
              <c:y val="3.608701454691045E-3"/>
            </c:manualLayout>
          </c:layout>
          <c:overlay val="0"/>
          <c:spPr>
            <a:noFill/>
            <a:ln>
              <a:noFill/>
            </a:ln>
            <a:effectLst/>
          </c:spPr>
          <c:txPr>
            <a:bodyPr rot="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title>
        <c:numFmt formatCode="#,##0.0_);[Red]\(#,##0.0\)" sourceLinked="0"/>
        <c:majorTickMark val="none"/>
        <c:minorTickMark val="none"/>
        <c:tickLblPos val="nextTo"/>
        <c:spPr>
          <a:noFill/>
          <a:ln>
            <a:solidFill>
              <a:schemeClr val="bg1">
                <a:lumMod val="50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89763840"/>
        <c:crosses val="autoZero"/>
        <c:crossBetween val="between"/>
        <c:majorUnit val="2"/>
      </c:valAx>
      <c:spPr>
        <a:noFill/>
        <a:ln>
          <a:noFill/>
        </a:ln>
        <a:effectLst/>
      </c:spPr>
    </c:plotArea>
    <c:legend>
      <c:legendPos val="r"/>
      <c:layout>
        <c:manualLayout>
          <c:xMode val="edge"/>
          <c:yMode val="edge"/>
          <c:x val="0.85127721879219664"/>
          <c:y val="0.3726586362731234"/>
          <c:w val="0.13636697826800345"/>
          <c:h val="0.31434974400167404"/>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legend>
    <c:plotVisOnly val="1"/>
    <c:dispBlanksAs val="gap"/>
    <c:showDLblsOverMax val="0"/>
  </c:chart>
  <c:spPr>
    <a:solidFill>
      <a:schemeClr val="bg1"/>
    </a:solidFill>
    <a:ln w="3175" cap="flat" cmpd="sng" algn="ctr">
      <a:solidFill>
        <a:schemeClr val="bg2">
          <a:lumMod val="90000"/>
        </a:schemeClr>
      </a:solidFill>
      <a:round/>
    </a:ln>
    <a:effectLst/>
  </c:spPr>
  <c:txPr>
    <a:bodyPr/>
    <a:lstStyle/>
    <a:p>
      <a:pPr>
        <a:defRPr/>
      </a:pPr>
      <a:endParaRPr lang="ja-JP"/>
    </a:p>
  </c:txPr>
  <c:externalData r:id="rId3">
    <c:autoUpdate val="0"/>
  </c:externalData>
  <c:userShapes r:id="rId4"/>
</c:chartSpace>
</file>

<file path=word/charts/chart5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r>
              <a:rPr lang="ja-JP" sz="1000"/>
              <a:t>女性</a:t>
            </a:r>
          </a:p>
        </c:rich>
      </c:tx>
      <c:layout>
        <c:manualLayout>
          <c:xMode val="edge"/>
          <c:yMode val="edge"/>
          <c:x val="0.65155079117922654"/>
          <c:y val="2.3387655699516782E-2"/>
        </c:manualLayout>
      </c:layout>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title>
    <c:autoTitleDeleted val="0"/>
    <c:plotArea>
      <c:layout>
        <c:manualLayout>
          <c:layoutTarget val="inner"/>
          <c:xMode val="edge"/>
          <c:yMode val="edge"/>
          <c:x val="0.51585736629066725"/>
          <c:y val="0.14129031647486373"/>
          <c:w val="0.33351506588311514"/>
          <c:h val="0.45969377583136389"/>
        </c:manualLayout>
      </c:layout>
      <c:barChart>
        <c:barDir val="col"/>
        <c:grouping val="stacked"/>
        <c:varyColors val="0"/>
        <c:ser>
          <c:idx val="0"/>
          <c:order val="0"/>
          <c:tx>
            <c:strRef>
              <c:f>Sheet1!$B$1</c:f>
              <c:strCache>
                <c:ptCount val="1"/>
                <c:pt idx="0">
                  <c:v>6時間未満</c:v>
                </c:pt>
              </c:strCache>
            </c:strRef>
          </c:tx>
          <c:spPr>
            <a:solidFill>
              <a:schemeClr val="accent1"/>
            </a:solidFill>
            <a:ln>
              <a:solidFill>
                <a:schemeClr val="bg1">
                  <a:lumMod val="85000"/>
                </a:schemeClr>
              </a:solid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bg1"/>
                    </a:solidFill>
                    <a:latin typeface="ＭＳ Ｐ明朝" panose="02020600040205080304" pitchFamily="18" charset="-128"/>
                    <a:ea typeface="ＭＳ Ｐ明朝" panose="02020600040205080304" pitchFamily="18" charset="-128"/>
                    <a:cs typeface="+mn-cs"/>
                  </a:defRPr>
                </a:pPr>
                <a:endParaRPr lang="ja-JP"/>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総数</c:v>
                </c:pt>
                <c:pt idx="1">
                  <c:v>２０～３９歳</c:v>
                </c:pt>
                <c:pt idx="2">
                  <c:v>４０～５９歳</c:v>
                </c:pt>
                <c:pt idx="3">
                  <c:v>６０歳以上</c:v>
                </c:pt>
              </c:strCache>
            </c:strRef>
          </c:cat>
          <c:val>
            <c:numRef>
              <c:f>Sheet1!$B$2:$B$5</c:f>
              <c:numCache>
                <c:formatCode>0.0</c:formatCode>
                <c:ptCount val="4"/>
                <c:pt idx="0">
                  <c:v>20.2</c:v>
                </c:pt>
                <c:pt idx="1">
                  <c:v>16.3</c:v>
                </c:pt>
                <c:pt idx="2">
                  <c:v>25.4</c:v>
                </c:pt>
                <c:pt idx="3">
                  <c:v>18.399999999999999</c:v>
                </c:pt>
              </c:numCache>
            </c:numRef>
          </c:val>
          <c:extLst>
            <c:ext xmlns:c16="http://schemas.microsoft.com/office/drawing/2014/chart" uri="{C3380CC4-5D6E-409C-BE32-E72D297353CC}">
              <c16:uniqueId val="{00000000-12E8-41F4-AD02-4A8EFBE0280F}"/>
            </c:ext>
          </c:extLst>
        </c:ser>
        <c:ser>
          <c:idx val="1"/>
          <c:order val="1"/>
          <c:tx>
            <c:strRef>
              <c:f>Sheet1!$C$1</c:f>
              <c:strCache>
                <c:ptCount val="1"/>
                <c:pt idx="0">
                  <c:v>6～8時間未満</c:v>
                </c:pt>
              </c:strCache>
            </c:strRef>
          </c:tx>
          <c:spPr>
            <a:solidFill>
              <a:srgbClr val="ED7D31">
                <a:lumMod val="40000"/>
                <a:lumOff val="60000"/>
              </a:srgbClr>
            </a:solidFill>
            <a:ln>
              <a:solidFill>
                <a:schemeClr val="bg1">
                  <a:lumMod val="85000"/>
                </a:schemeClr>
              </a:solid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ＭＳ Ｐ明朝" panose="02020600040205080304" pitchFamily="18" charset="-128"/>
                    <a:ea typeface="ＭＳ Ｐ明朝" panose="02020600040205080304" pitchFamily="18" charset="-128"/>
                    <a:cs typeface="+mn-cs"/>
                  </a:defRPr>
                </a:pPr>
                <a:endParaRPr lang="ja-JP"/>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総数</c:v>
                </c:pt>
                <c:pt idx="1">
                  <c:v>２０～３９歳</c:v>
                </c:pt>
                <c:pt idx="2">
                  <c:v>４０～５９歳</c:v>
                </c:pt>
                <c:pt idx="3">
                  <c:v>６０歳以上</c:v>
                </c:pt>
              </c:strCache>
            </c:strRef>
          </c:cat>
          <c:val>
            <c:numRef>
              <c:f>Sheet1!$C$2:$C$5</c:f>
              <c:numCache>
                <c:formatCode>0.0</c:formatCode>
                <c:ptCount val="4"/>
                <c:pt idx="0">
                  <c:v>69.3</c:v>
                </c:pt>
                <c:pt idx="1">
                  <c:v>72.400000000000006</c:v>
                </c:pt>
                <c:pt idx="2">
                  <c:v>66.8</c:v>
                </c:pt>
                <c:pt idx="3">
                  <c:v>68.8</c:v>
                </c:pt>
              </c:numCache>
            </c:numRef>
          </c:val>
          <c:extLst>
            <c:ext xmlns:c16="http://schemas.microsoft.com/office/drawing/2014/chart" uri="{C3380CC4-5D6E-409C-BE32-E72D297353CC}">
              <c16:uniqueId val="{00000001-12E8-41F4-AD02-4A8EFBE0280F}"/>
            </c:ext>
          </c:extLst>
        </c:ser>
        <c:ser>
          <c:idx val="2"/>
          <c:order val="2"/>
          <c:tx>
            <c:strRef>
              <c:f>Sheet1!$D$1</c:f>
              <c:strCache>
                <c:ptCount val="1"/>
                <c:pt idx="0">
                  <c:v>8時間以上</c:v>
                </c:pt>
              </c:strCache>
            </c:strRef>
          </c:tx>
          <c:spPr>
            <a:solidFill>
              <a:srgbClr val="A5A5A5">
                <a:lumMod val="20000"/>
                <a:lumOff val="80000"/>
              </a:srgbClr>
            </a:solidFill>
            <a:ln>
              <a:noFill/>
            </a:ln>
            <a:effectLst/>
          </c:spPr>
          <c:invertIfNegative val="0"/>
          <c:dLbls>
            <c:dLbl>
              <c:idx val="3"/>
              <c:layout>
                <c:manualLayout>
                  <c:x val="0"/>
                  <c:y val="-7.246376811594203E-3"/>
                </c:manualLayout>
              </c:layout>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B130-479E-A781-345307512FE3}"/>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ＭＳ Ｐ明朝" panose="02020600040205080304" pitchFamily="18" charset="-128"/>
                    <a:ea typeface="ＭＳ Ｐ明朝" panose="02020600040205080304" pitchFamily="18" charset="-128"/>
                    <a:cs typeface="+mn-cs"/>
                  </a:defRPr>
                </a:pPr>
                <a:endParaRPr lang="ja-JP"/>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総数</c:v>
                </c:pt>
                <c:pt idx="1">
                  <c:v>２０～３９歳</c:v>
                </c:pt>
                <c:pt idx="2">
                  <c:v>４０～５９歳</c:v>
                </c:pt>
                <c:pt idx="3">
                  <c:v>６０歳以上</c:v>
                </c:pt>
              </c:strCache>
            </c:strRef>
          </c:cat>
          <c:val>
            <c:numRef>
              <c:f>Sheet1!$D$2:$D$5</c:f>
              <c:numCache>
                <c:formatCode>0.0</c:formatCode>
                <c:ptCount val="4"/>
                <c:pt idx="0">
                  <c:v>10.56768558951965</c:v>
                </c:pt>
                <c:pt idx="1">
                  <c:v>11.38211382113821</c:v>
                </c:pt>
                <c:pt idx="2">
                  <c:v>7.7306733167082298</c:v>
                </c:pt>
                <c:pt idx="3">
                  <c:v>12.8</c:v>
                </c:pt>
              </c:numCache>
            </c:numRef>
          </c:val>
          <c:extLst>
            <c:ext xmlns:c16="http://schemas.microsoft.com/office/drawing/2014/chart" uri="{C3380CC4-5D6E-409C-BE32-E72D297353CC}">
              <c16:uniqueId val="{00000002-12E8-41F4-AD02-4A8EFBE0280F}"/>
            </c:ext>
          </c:extLst>
        </c:ser>
        <c:dLbls>
          <c:dLblPos val="ctr"/>
          <c:showLegendKey val="0"/>
          <c:showVal val="1"/>
          <c:showCatName val="0"/>
          <c:showSerName val="0"/>
          <c:showPercent val="0"/>
          <c:showBubbleSize val="0"/>
        </c:dLbls>
        <c:gapWidth val="45"/>
        <c:overlap val="100"/>
        <c:axId val="243089792"/>
        <c:axId val="243091328"/>
      </c:barChart>
      <c:catAx>
        <c:axId val="2430897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0" spcFirstLastPara="1" vertOverflow="ellipsis" vert="eaVert"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43091328"/>
        <c:crosses val="autoZero"/>
        <c:auto val="1"/>
        <c:lblAlgn val="ctr"/>
        <c:lblOffset val="100"/>
        <c:noMultiLvlLbl val="0"/>
      </c:catAx>
      <c:valAx>
        <c:axId val="243091328"/>
        <c:scaling>
          <c:orientation val="minMax"/>
          <c:max val="100"/>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r>
                  <a:rPr lang="ja-JP" sz="900"/>
                  <a:t>（％）</a:t>
                </a:r>
              </a:p>
            </c:rich>
          </c:tx>
          <c:layout>
            <c:manualLayout>
              <c:xMode val="edge"/>
              <c:yMode val="edge"/>
              <c:x val="0.45375919771360884"/>
              <c:y val="3.3350018289278631E-2"/>
            </c:manualLayout>
          </c:layout>
          <c:overlay val="0"/>
          <c:spPr>
            <a:noFill/>
            <a:ln>
              <a:noFill/>
            </a:ln>
            <a:effectLst/>
          </c:spPr>
          <c:txPr>
            <a:bodyPr rot="0" spcFirstLastPara="1" vertOverflow="ellipsis"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title>
        <c:numFmt formatCode="0.0" sourceLinked="1"/>
        <c:majorTickMark val="none"/>
        <c:minorTickMark val="none"/>
        <c:tickLblPos val="nextTo"/>
        <c:spPr>
          <a:noFill/>
          <a:ln>
            <a:solidFill>
              <a:schemeClr val="bg1">
                <a:lumMod val="50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43089792"/>
        <c:crosses val="autoZero"/>
        <c:crossBetween val="between"/>
      </c:valAx>
      <c:spPr>
        <a:noFill/>
        <a:ln>
          <a:noFill/>
        </a:ln>
        <a:effectLst/>
      </c:spPr>
    </c:plotArea>
    <c:legend>
      <c:legendPos val="r"/>
      <c:layout>
        <c:manualLayout>
          <c:xMode val="edge"/>
          <c:yMode val="edge"/>
          <c:x val="0.84983686623378552"/>
          <c:y val="0.35517971622740313"/>
          <c:w val="0.14069833583584671"/>
          <c:h val="0.25453377184832277"/>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ＭＳ Ｐ明朝" panose="02020600040205080304" pitchFamily="18" charset="-128"/>
          <a:ea typeface="ＭＳ Ｐ明朝" panose="02020600040205080304" pitchFamily="18" charset="-128"/>
        </a:defRPr>
      </a:pPr>
      <a:endParaRPr lang="ja-JP"/>
    </a:p>
  </c:txPr>
  <c:externalData r:id="rId4">
    <c:autoUpdate val="0"/>
  </c:externalData>
</c:chartSpace>
</file>

<file path=word/charts/chart5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r>
              <a:rPr lang="ja-JP" sz="1000"/>
              <a:t>男性</a:t>
            </a:r>
          </a:p>
        </c:rich>
      </c:tx>
      <c:layout>
        <c:manualLayout>
          <c:xMode val="edge"/>
          <c:yMode val="edge"/>
          <c:x val="0.4485988065820733"/>
          <c:y val="6.2912865681031774E-3"/>
        </c:manualLayout>
      </c:layout>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title>
    <c:autoTitleDeleted val="0"/>
    <c:plotArea>
      <c:layout>
        <c:manualLayout>
          <c:layoutTarget val="inner"/>
          <c:xMode val="edge"/>
          <c:yMode val="edge"/>
          <c:x val="0.12037430103845714"/>
          <c:y val="0.13591604036693136"/>
          <c:w val="0.7193678640496407"/>
          <c:h val="0.47227876031854482"/>
        </c:manualLayout>
      </c:layout>
      <c:barChart>
        <c:barDir val="col"/>
        <c:grouping val="stacked"/>
        <c:varyColors val="0"/>
        <c:ser>
          <c:idx val="0"/>
          <c:order val="0"/>
          <c:tx>
            <c:strRef>
              <c:f>Sheet1!$B$1</c:f>
              <c:strCache>
                <c:ptCount val="1"/>
                <c:pt idx="0">
                  <c:v>6時間未満</c:v>
                </c:pt>
              </c:strCache>
            </c:strRef>
          </c:tx>
          <c:spPr>
            <a:solidFill>
              <a:schemeClr val="accent1"/>
            </a:solidFill>
            <a:ln>
              <a:solidFill>
                <a:schemeClr val="bg1">
                  <a:lumMod val="85000"/>
                </a:schemeClr>
              </a:solidFill>
            </a:ln>
            <a:effectLst/>
          </c:spPr>
          <c:invertIfNegative val="0"/>
          <c:dLbls>
            <c:dLbl>
              <c:idx val="3"/>
              <c:numFmt formatCode="#,##0.0_);[Red]\(#,##0.0\)" sourceLinked="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ＭＳ Ｐ明朝" panose="02020600040205080304" pitchFamily="18" charset="-128"/>
                      <a:ea typeface="ＭＳ Ｐ明朝" panose="02020600040205080304" pitchFamily="18" charset="-128"/>
                      <a:cs typeface="+mn-cs"/>
                    </a:defRPr>
                  </a:pPr>
                  <a:endParaRPr lang="ja-JP"/>
                </a:p>
              </c:txPr>
              <c:dLblPos val="ctr"/>
              <c:showLegendKey val="0"/>
              <c:showVal val="1"/>
              <c:showCatName val="0"/>
              <c:showSerName val="0"/>
              <c:showPercent val="0"/>
              <c:showBubbleSize val="0"/>
              <c:extLst>
                <c:ext xmlns:c16="http://schemas.microsoft.com/office/drawing/2014/chart" uri="{C3380CC4-5D6E-409C-BE32-E72D297353CC}">
                  <c16:uniqueId val="{00000000-51FB-4152-8429-8059B1857AC5}"/>
                </c:ext>
              </c:extLst>
            </c:dLbl>
            <c:numFmt formatCode="#,##0.0_);[Red]\(#,##0.0\)" sourceLinked="0"/>
            <c:spPr>
              <a:noFill/>
              <a:ln>
                <a:noFill/>
              </a:ln>
              <a:effectLst/>
            </c:spPr>
            <c:txPr>
              <a:bodyPr rot="0" spcFirstLastPara="1" vertOverflow="ellipsis" vert="horz" wrap="square" anchor="ctr" anchorCtr="1"/>
              <a:lstStyle/>
              <a:p>
                <a:pPr>
                  <a:defRPr sz="900" b="0" i="0" u="none" strike="noStrike" kern="1200" baseline="0">
                    <a:solidFill>
                      <a:schemeClr val="bg1"/>
                    </a:solidFill>
                    <a:latin typeface="ＭＳ Ｐ明朝" panose="02020600040205080304" pitchFamily="18" charset="-128"/>
                    <a:ea typeface="ＭＳ Ｐ明朝" panose="02020600040205080304" pitchFamily="18" charset="-128"/>
                    <a:cs typeface="+mn-cs"/>
                  </a:defRPr>
                </a:pPr>
                <a:endParaRPr lang="ja-JP"/>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総数</c:v>
                </c:pt>
                <c:pt idx="1">
                  <c:v>２０～３９歳</c:v>
                </c:pt>
                <c:pt idx="2">
                  <c:v>４０～５９歳</c:v>
                </c:pt>
                <c:pt idx="3">
                  <c:v>６０歳以上</c:v>
                </c:pt>
              </c:strCache>
            </c:strRef>
          </c:cat>
          <c:val>
            <c:numRef>
              <c:f>Sheet1!$B$2:$B$5</c:f>
              <c:numCache>
                <c:formatCode>General</c:formatCode>
                <c:ptCount val="4"/>
                <c:pt idx="0">
                  <c:v>15.6</c:v>
                </c:pt>
                <c:pt idx="1">
                  <c:v>17</c:v>
                </c:pt>
                <c:pt idx="2">
                  <c:v>19.399999999999999</c:v>
                </c:pt>
                <c:pt idx="3">
                  <c:v>10</c:v>
                </c:pt>
              </c:numCache>
            </c:numRef>
          </c:val>
          <c:extLst>
            <c:ext xmlns:c16="http://schemas.microsoft.com/office/drawing/2014/chart" uri="{C3380CC4-5D6E-409C-BE32-E72D297353CC}">
              <c16:uniqueId val="{00000000-E13A-43E8-B2F4-CB68224D14F8}"/>
            </c:ext>
          </c:extLst>
        </c:ser>
        <c:ser>
          <c:idx val="1"/>
          <c:order val="1"/>
          <c:tx>
            <c:strRef>
              <c:f>Sheet1!$C$1</c:f>
              <c:strCache>
                <c:ptCount val="1"/>
                <c:pt idx="0">
                  <c:v>6～8時間未満</c:v>
                </c:pt>
              </c:strCache>
            </c:strRef>
          </c:tx>
          <c:spPr>
            <a:solidFill>
              <a:srgbClr val="ED7D31">
                <a:lumMod val="40000"/>
                <a:lumOff val="60000"/>
              </a:srgbClr>
            </a:solidFill>
            <a:ln>
              <a:solidFill>
                <a:schemeClr val="bg1">
                  <a:lumMod val="85000"/>
                </a:schemeClr>
              </a:solid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ＭＳ Ｐ明朝" panose="02020600040205080304" pitchFamily="18" charset="-128"/>
                    <a:ea typeface="ＭＳ Ｐ明朝" panose="02020600040205080304" pitchFamily="18" charset="-128"/>
                    <a:cs typeface="+mn-cs"/>
                  </a:defRPr>
                </a:pPr>
                <a:endParaRPr lang="ja-JP"/>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総数</c:v>
                </c:pt>
                <c:pt idx="1">
                  <c:v>２０～３９歳</c:v>
                </c:pt>
                <c:pt idx="2">
                  <c:v>４０～５９歳</c:v>
                </c:pt>
                <c:pt idx="3">
                  <c:v>６０歳以上</c:v>
                </c:pt>
              </c:strCache>
            </c:strRef>
          </c:cat>
          <c:val>
            <c:numRef>
              <c:f>Sheet1!$C$2:$C$5</c:f>
              <c:numCache>
                <c:formatCode>General</c:formatCode>
                <c:ptCount val="4"/>
                <c:pt idx="0">
                  <c:v>69.099999999999994</c:v>
                </c:pt>
                <c:pt idx="1">
                  <c:v>72.3</c:v>
                </c:pt>
                <c:pt idx="2">
                  <c:v>71.3</c:v>
                </c:pt>
                <c:pt idx="3">
                  <c:v>63.7</c:v>
                </c:pt>
              </c:numCache>
            </c:numRef>
          </c:val>
          <c:extLst>
            <c:ext xmlns:c16="http://schemas.microsoft.com/office/drawing/2014/chart" uri="{C3380CC4-5D6E-409C-BE32-E72D297353CC}">
              <c16:uniqueId val="{00000001-E13A-43E8-B2F4-CB68224D14F8}"/>
            </c:ext>
          </c:extLst>
        </c:ser>
        <c:ser>
          <c:idx val="2"/>
          <c:order val="2"/>
          <c:tx>
            <c:strRef>
              <c:f>Sheet1!$D$1</c:f>
              <c:strCache>
                <c:ptCount val="1"/>
                <c:pt idx="0">
                  <c:v>8時間以上</c:v>
                </c:pt>
              </c:strCache>
            </c:strRef>
          </c:tx>
          <c:spPr>
            <a:solidFill>
              <a:srgbClr val="A5A5A5">
                <a:lumMod val="20000"/>
                <a:lumOff val="80000"/>
              </a:srgbClr>
            </a:solidFill>
            <a:ln>
              <a:solidFill>
                <a:schemeClr val="bg1">
                  <a:lumMod val="85000"/>
                </a:schemeClr>
              </a:solidFill>
            </a:ln>
            <a:effectLst/>
          </c:spPr>
          <c:invertIfNegative val="0"/>
          <c:dLbls>
            <c:dLbl>
              <c:idx val="3"/>
              <c:layout>
                <c:manualLayout>
                  <c:x val="0"/>
                  <c:y val="-1.4571948998178506E-2"/>
                </c:manualLayout>
              </c:layout>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DA10-4C45-BA20-225990A27BBA}"/>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ＭＳ Ｐ明朝" panose="02020600040205080304" pitchFamily="18" charset="-128"/>
                    <a:ea typeface="ＭＳ Ｐ明朝" panose="02020600040205080304" pitchFamily="18" charset="-128"/>
                    <a:cs typeface="+mn-cs"/>
                  </a:defRPr>
                </a:pPr>
                <a:endParaRPr lang="ja-JP"/>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総数</c:v>
                </c:pt>
                <c:pt idx="1">
                  <c:v>２０～３９歳</c:v>
                </c:pt>
                <c:pt idx="2">
                  <c:v>４０～５９歳</c:v>
                </c:pt>
                <c:pt idx="3">
                  <c:v>６０歳以上</c:v>
                </c:pt>
              </c:strCache>
            </c:strRef>
          </c:cat>
          <c:val>
            <c:numRef>
              <c:f>Sheet1!$D$2:$D$5</c:f>
              <c:numCache>
                <c:formatCode>General</c:formatCode>
                <c:ptCount val="4"/>
                <c:pt idx="0">
                  <c:v>15.4</c:v>
                </c:pt>
                <c:pt idx="1">
                  <c:v>10.6</c:v>
                </c:pt>
                <c:pt idx="2">
                  <c:v>9.3000000000000007</c:v>
                </c:pt>
                <c:pt idx="3">
                  <c:v>26.3</c:v>
                </c:pt>
              </c:numCache>
            </c:numRef>
          </c:val>
          <c:extLst>
            <c:ext xmlns:c16="http://schemas.microsoft.com/office/drawing/2014/chart" uri="{C3380CC4-5D6E-409C-BE32-E72D297353CC}">
              <c16:uniqueId val="{00000002-E13A-43E8-B2F4-CB68224D14F8}"/>
            </c:ext>
          </c:extLst>
        </c:ser>
        <c:dLbls>
          <c:dLblPos val="ctr"/>
          <c:showLegendKey val="0"/>
          <c:showVal val="1"/>
          <c:showCatName val="0"/>
          <c:showSerName val="0"/>
          <c:showPercent val="0"/>
          <c:showBubbleSize val="0"/>
        </c:dLbls>
        <c:gapWidth val="45"/>
        <c:overlap val="100"/>
        <c:axId val="243387776"/>
        <c:axId val="243397760"/>
      </c:barChart>
      <c:catAx>
        <c:axId val="2433877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0" spcFirstLastPara="1" vertOverflow="ellipsis" vert="eaVert"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43397760"/>
        <c:crosses val="autoZero"/>
        <c:auto val="1"/>
        <c:lblAlgn val="ctr"/>
        <c:lblOffset val="100"/>
        <c:noMultiLvlLbl val="0"/>
      </c:catAx>
      <c:valAx>
        <c:axId val="243397760"/>
        <c:scaling>
          <c:orientation val="minMax"/>
          <c:max val="100"/>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r>
                  <a:rPr lang="ja-JP" sz="900"/>
                  <a:t>（％）</a:t>
                </a:r>
              </a:p>
            </c:rich>
          </c:tx>
          <c:layout>
            <c:manualLayout>
              <c:xMode val="edge"/>
              <c:yMode val="edge"/>
              <c:x val="3.928355109457474E-3"/>
              <c:y val="1.5585398909062399E-2"/>
            </c:manualLayout>
          </c:layout>
          <c:overlay val="0"/>
          <c:spPr>
            <a:noFill/>
            <a:ln>
              <a:noFill/>
            </a:ln>
            <a:effectLst/>
          </c:spPr>
          <c:txPr>
            <a:bodyPr rot="0" spcFirstLastPara="1" vertOverflow="ellipsis"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title>
        <c:numFmt formatCode="#,##0.0_);[Red]\(#,##0.0\)" sourceLinked="0"/>
        <c:majorTickMark val="none"/>
        <c:minorTickMark val="none"/>
        <c:tickLblPos val="nextTo"/>
        <c:spPr>
          <a:noFill/>
          <a:ln>
            <a:solidFill>
              <a:schemeClr val="bg1">
                <a:lumMod val="50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43387776"/>
        <c:crosses val="autoZero"/>
        <c:crossBetween val="between"/>
        <c:majorUnit val="20"/>
      </c:valAx>
      <c:spPr>
        <a:noFill/>
        <a:ln>
          <a:noFill/>
        </a:ln>
        <a:effectLst/>
      </c:spPr>
    </c:plotArea>
    <c:plotVisOnly val="1"/>
    <c:dispBlanksAs val="gap"/>
    <c:showDLblsOverMax val="0"/>
  </c:chart>
  <c:spPr>
    <a:noFill/>
    <a:ln w="9525" cap="flat" cmpd="sng" algn="ctr">
      <a:noFill/>
      <a:round/>
    </a:ln>
    <a:effectLst/>
  </c:spPr>
  <c:txPr>
    <a:bodyPr/>
    <a:lstStyle/>
    <a:p>
      <a:pPr>
        <a:defRPr>
          <a:latin typeface="ＭＳ Ｐ明朝" panose="02020600040205080304" pitchFamily="18" charset="-128"/>
          <a:ea typeface="ＭＳ Ｐ明朝" panose="02020600040205080304" pitchFamily="18" charset="-128"/>
        </a:defRPr>
      </a:pPr>
      <a:endParaRPr lang="ja-JP"/>
    </a:p>
  </c:txPr>
  <c:externalData r:id="rId4">
    <c:autoUpdate val="0"/>
  </c:externalData>
</c:chartSpace>
</file>

<file path=word/charts/chart5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5"/>
    </mc:Choice>
    <mc:Fallback>
      <c:style val="5"/>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1961838103570392E-2"/>
          <c:y val="0.17420012784652505"/>
          <c:w val="0.86206405508922535"/>
          <c:h val="0.63629585016091661"/>
        </c:manualLayout>
      </c:layout>
      <c:barChart>
        <c:barDir val="col"/>
        <c:grouping val="clustered"/>
        <c:varyColors val="0"/>
        <c:ser>
          <c:idx val="0"/>
          <c:order val="0"/>
          <c:tx>
            <c:strRef>
              <c:f>Sheet1!$B$1</c:f>
              <c:strCache>
                <c:ptCount val="1"/>
                <c:pt idx="0">
                  <c:v>男性</c:v>
                </c:pt>
              </c:strCache>
            </c:strRef>
          </c:tx>
          <c:spPr>
            <a:solidFill>
              <a:schemeClr val="accent5"/>
            </a:solidFill>
            <a:ln w="12700">
              <a:solidFill>
                <a:schemeClr val="accent5"/>
              </a:solid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ＭＳ Ｐ明朝" panose="02020600040205080304" pitchFamily="18" charset="-128"/>
                    <a:ea typeface="ＭＳ Ｐ明朝" panose="02020600040205080304" pitchFamily="18" charset="-128"/>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総計</c:v>
                </c:pt>
                <c:pt idx="1">
                  <c:v>20～39歳</c:v>
                </c:pt>
                <c:pt idx="2">
                  <c:v>40～59歳</c:v>
                </c:pt>
                <c:pt idx="3">
                  <c:v>60歳以上</c:v>
                </c:pt>
              </c:strCache>
            </c:strRef>
          </c:cat>
          <c:val>
            <c:numRef>
              <c:f>Sheet1!$B$2:$B$5</c:f>
              <c:numCache>
                <c:formatCode>0.0_ </c:formatCode>
                <c:ptCount val="4"/>
                <c:pt idx="0">
                  <c:v>77.282850779510028</c:v>
                </c:pt>
                <c:pt idx="1">
                  <c:v>76.515151515151516</c:v>
                </c:pt>
                <c:pt idx="2">
                  <c:v>68.263473053892227</c:v>
                </c:pt>
                <c:pt idx="3">
                  <c:v>88</c:v>
                </c:pt>
              </c:numCache>
            </c:numRef>
          </c:val>
          <c:extLst>
            <c:ext xmlns:c16="http://schemas.microsoft.com/office/drawing/2014/chart" uri="{C3380CC4-5D6E-409C-BE32-E72D297353CC}">
              <c16:uniqueId val="{00000000-A473-43DE-8739-531D4E589864}"/>
            </c:ext>
          </c:extLst>
        </c:ser>
        <c:ser>
          <c:idx val="1"/>
          <c:order val="1"/>
          <c:tx>
            <c:strRef>
              <c:f>Sheet1!$C$1</c:f>
              <c:strCache>
                <c:ptCount val="1"/>
                <c:pt idx="0">
                  <c:v>女性</c:v>
                </c:pt>
              </c:strCache>
            </c:strRef>
          </c:tx>
          <c:spPr>
            <a:solidFill>
              <a:srgbClr val="FFCCFF"/>
            </a:solidFill>
            <a:ln w="12700">
              <a:solidFill>
                <a:srgbClr val="FF99FF"/>
              </a:solidFill>
            </a:ln>
            <a:effectLst/>
          </c:spPr>
          <c:invertIfNegative val="0"/>
          <c:dPt>
            <c:idx val="3"/>
            <c:invertIfNegative val="0"/>
            <c:bubble3D val="0"/>
            <c:extLst>
              <c:ext xmlns:c16="http://schemas.microsoft.com/office/drawing/2014/chart" uri="{C3380CC4-5D6E-409C-BE32-E72D297353CC}">
                <c16:uniqueId val="{00000002-A473-43DE-8739-531D4E589864}"/>
              </c:ext>
            </c:extLst>
          </c:dPt>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ＭＳ Ｐ明朝" panose="02020600040205080304" pitchFamily="18" charset="-128"/>
                    <a:ea typeface="ＭＳ Ｐ明朝" panose="02020600040205080304" pitchFamily="18" charset="-128"/>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総計</c:v>
                </c:pt>
                <c:pt idx="1">
                  <c:v>20～39歳</c:v>
                </c:pt>
                <c:pt idx="2">
                  <c:v>40～59歳</c:v>
                </c:pt>
                <c:pt idx="3">
                  <c:v>60歳以上</c:v>
                </c:pt>
              </c:strCache>
            </c:strRef>
          </c:cat>
          <c:val>
            <c:numRef>
              <c:f>Sheet1!$C$2:$C$5</c:f>
              <c:numCache>
                <c:formatCode>General</c:formatCode>
                <c:ptCount val="4"/>
                <c:pt idx="0">
                  <c:v>75.2</c:v>
                </c:pt>
                <c:pt idx="1">
                  <c:v>73.900000000000006</c:v>
                </c:pt>
                <c:pt idx="2">
                  <c:v>69.3</c:v>
                </c:pt>
                <c:pt idx="3">
                  <c:v>82.9</c:v>
                </c:pt>
              </c:numCache>
            </c:numRef>
          </c:val>
          <c:extLst>
            <c:ext xmlns:c16="http://schemas.microsoft.com/office/drawing/2014/chart" uri="{C3380CC4-5D6E-409C-BE32-E72D297353CC}">
              <c16:uniqueId val="{00000003-A473-43DE-8739-531D4E589864}"/>
            </c:ext>
          </c:extLst>
        </c:ser>
        <c:dLbls>
          <c:showLegendKey val="0"/>
          <c:showVal val="1"/>
          <c:showCatName val="0"/>
          <c:showSerName val="0"/>
          <c:showPercent val="0"/>
          <c:showBubbleSize val="0"/>
        </c:dLbls>
        <c:gapWidth val="75"/>
        <c:axId val="243565696"/>
        <c:axId val="243567232"/>
      </c:barChart>
      <c:catAx>
        <c:axId val="2435656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43567232"/>
        <c:crosses val="autoZero"/>
        <c:auto val="1"/>
        <c:lblAlgn val="ctr"/>
        <c:lblOffset val="100"/>
        <c:noMultiLvlLbl val="0"/>
      </c:catAx>
      <c:valAx>
        <c:axId val="243567232"/>
        <c:scaling>
          <c:orientation val="minMax"/>
          <c:max val="100"/>
          <c:min val="0"/>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r>
                  <a:rPr lang="ja-JP" sz="900"/>
                  <a:t>（％）</a:t>
                </a:r>
              </a:p>
            </c:rich>
          </c:tx>
          <c:layout>
            <c:manualLayout>
              <c:xMode val="edge"/>
              <c:yMode val="edge"/>
              <c:x val="1.9516467545381964E-2"/>
              <c:y val="1.389045567011858E-3"/>
            </c:manualLayout>
          </c:layout>
          <c:overlay val="0"/>
          <c:spPr>
            <a:noFill/>
            <a:ln>
              <a:noFill/>
            </a:ln>
            <a:effectLst/>
          </c:spPr>
          <c:txPr>
            <a:bodyPr rot="0" spcFirstLastPara="1" vertOverflow="ellipsis"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title>
        <c:numFmt formatCode="0.0_ " sourceLinked="0"/>
        <c:majorTickMark val="in"/>
        <c:minorTickMark val="none"/>
        <c:tickLblPos val="nextTo"/>
        <c:spPr>
          <a:noFill/>
          <a:ln>
            <a:solidFill>
              <a:schemeClr val="bg1">
                <a:lumMod val="65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crossAx val="243565696"/>
        <c:crosses val="autoZero"/>
        <c:crossBetween val="between"/>
        <c:majorUnit val="20"/>
      </c:valAx>
      <c:spPr>
        <a:noFill/>
        <a:ln>
          <a:noFill/>
        </a:ln>
        <a:effectLst/>
      </c:spPr>
    </c:plotArea>
    <c:legend>
      <c:legendPos val="t"/>
      <c:layout>
        <c:manualLayout>
          <c:xMode val="edge"/>
          <c:yMode val="edge"/>
          <c:x val="0.36954252303161561"/>
          <c:y val="0"/>
          <c:w val="0.30559232008567233"/>
          <c:h val="0.1668494160293000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ＭＳ Ｐ明朝" panose="02020600040205080304" pitchFamily="18" charset="-128"/>
              <a:ea typeface="ＭＳ Ｐ明朝" panose="02020600040205080304" pitchFamily="18" charset="-128"/>
              <a:cs typeface="+mn-cs"/>
            </a:defRPr>
          </a:pPr>
          <a:endParaRPr lang="ja-JP"/>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ＭＳ Ｐ明朝" panose="02020600040205080304" pitchFamily="18" charset="-128"/>
          <a:ea typeface="ＭＳ Ｐ明朝" panose="02020600040205080304" pitchFamily="18" charset="-128"/>
        </a:defRPr>
      </a:pPr>
      <a:endParaRPr lang="ja-JP"/>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9770836113706131"/>
          <c:y val="0.12865416213217251"/>
          <c:w val="0.71000700653943682"/>
          <c:h val="0.7113939212882946"/>
        </c:manualLayout>
      </c:layout>
      <c:barChart>
        <c:barDir val="col"/>
        <c:grouping val="clustered"/>
        <c:varyColors val="0"/>
        <c:ser>
          <c:idx val="0"/>
          <c:order val="0"/>
          <c:tx>
            <c:strRef>
              <c:f>'5'!$C$8</c:f>
              <c:strCache>
                <c:ptCount val="1"/>
                <c:pt idx="0">
                  <c:v>市死亡数</c:v>
                </c:pt>
              </c:strCache>
            </c:strRef>
          </c:tx>
          <c:spPr>
            <a:solidFill>
              <a:srgbClr val="FFCCFF"/>
            </a:solidFill>
            <a:ln>
              <a:solidFill>
                <a:srgbClr val="FF99CC"/>
              </a:solidFill>
            </a:ln>
            <a:effectLst/>
          </c:spPr>
          <c:invertIfNegative val="0"/>
          <c:dLbls>
            <c:spPr>
              <a:noFill/>
              <a:ln>
                <a:noFill/>
              </a:ln>
              <a:effectLst/>
            </c:spPr>
            <c:txPr>
              <a:bodyPr rot="0" spcFirstLastPara="1" vertOverflow="ellipsis" vert="horz" wrap="square" anchor="ctr" anchorCtr="1"/>
              <a:lstStyle/>
              <a:p>
                <a:pPr>
                  <a:defRPr sz="800" b="0" i="0" u="none" strike="noStrike" kern="1200" baseline="0">
                    <a:solidFill>
                      <a:schemeClr val="tx1">
                        <a:lumMod val="75000"/>
                        <a:lumOff val="25000"/>
                      </a:schemeClr>
                    </a:solidFill>
                    <a:latin typeface="ＭＳ 明朝" panose="02020609040205080304" pitchFamily="17" charset="-128"/>
                    <a:ea typeface="ＭＳ 明朝" panose="02020609040205080304" pitchFamily="17" charset="-128"/>
                    <a:cs typeface="+mn-cs"/>
                  </a:defRPr>
                </a:pPr>
                <a:endParaRPr lang="ja-JP"/>
              </a:p>
            </c:txPr>
            <c:dLblPos val="inBase"/>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'5'!$B$10:$B$19</c:f>
              <c:strCache>
                <c:ptCount val="10"/>
                <c:pt idx="0">
                  <c:v>H18年</c:v>
                </c:pt>
                <c:pt idx="1">
                  <c:v>H19年</c:v>
                </c:pt>
                <c:pt idx="2">
                  <c:v>H20年</c:v>
                </c:pt>
                <c:pt idx="3">
                  <c:v>H21年</c:v>
                </c:pt>
                <c:pt idx="4">
                  <c:v>H22年</c:v>
                </c:pt>
                <c:pt idx="5">
                  <c:v>H23年</c:v>
                </c:pt>
                <c:pt idx="6">
                  <c:v>H24年</c:v>
                </c:pt>
                <c:pt idx="7">
                  <c:v>H25年</c:v>
                </c:pt>
                <c:pt idx="8">
                  <c:v>H26年</c:v>
                </c:pt>
                <c:pt idx="9">
                  <c:v>H27年</c:v>
                </c:pt>
              </c:strCache>
            </c:strRef>
          </c:cat>
          <c:val>
            <c:numRef>
              <c:f>'5'!$C$10:$C$19</c:f>
              <c:numCache>
                <c:formatCode>#,##0_);[Red]\(#,##0\)</c:formatCode>
                <c:ptCount val="10"/>
                <c:pt idx="0">
                  <c:v>1908</c:v>
                </c:pt>
                <c:pt idx="1">
                  <c:v>1833</c:v>
                </c:pt>
                <c:pt idx="2">
                  <c:v>1929</c:v>
                </c:pt>
                <c:pt idx="3">
                  <c:v>1952</c:v>
                </c:pt>
                <c:pt idx="4">
                  <c:v>1949</c:v>
                </c:pt>
                <c:pt idx="5">
                  <c:v>2017</c:v>
                </c:pt>
                <c:pt idx="6">
                  <c:v>2181</c:v>
                </c:pt>
                <c:pt idx="7">
                  <c:v>2025</c:v>
                </c:pt>
                <c:pt idx="8">
                  <c:v>2168</c:v>
                </c:pt>
                <c:pt idx="9">
                  <c:v>2073</c:v>
                </c:pt>
              </c:numCache>
            </c:numRef>
          </c:val>
          <c:extLst>
            <c:ext xmlns:c16="http://schemas.microsoft.com/office/drawing/2014/chart" uri="{C3380CC4-5D6E-409C-BE32-E72D297353CC}">
              <c16:uniqueId val="{00000000-3664-4043-AC27-D301E076A679}"/>
            </c:ext>
          </c:extLst>
        </c:ser>
        <c:dLbls>
          <c:showLegendKey val="0"/>
          <c:showVal val="0"/>
          <c:showCatName val="0"/>
          <c:showSerName val="0"/>
          <c:showPercent val="0"/>
          <c:showBubbleSize val="0"/>
        </c:dLbls>
        <c:gapWidth val="30"/>
        <c:axId val="99529472"/>
        <c:axId val="99531008"/>
      </c:barChart>
      <c:lineChart>
        <c:grouping val="standard"/>
        <c:varyColors val="0"/>
        <c:ser>
          <c:idx val="1"/>
          <c:order val="1"/>
          <c:tx>
            <c:strRef>
              <c:f>'5'!$D$8</c:f>
              <c:strCache>
                <c:ptCount val="1"/>
                <c:pt idx="0">
                  <c:v>市死亡率</c:v>
                </c:pt>
              </c:strCache>
            </c:strRef>
          </c:tx>
          <c:spPr>
            <a:ln w="28575" cap="rnd">
              <a:solidFill>
                <a:srgbClr val="FF0000"/>
              </a:solidFill>
              <a:round/>
            </a:ln>
            <a:effectLst/>
          </c:spPr>
          <c:marker>
            <c:symbol val="circle"/>
            <c:size val="5"/>
            <c:spPr>
              <a:solidFill>
                <a:srgbClr val="FF0000"/>
              </a:solidFill>
              <a:ln w="9525">
                <a:solidFill>
                  <a:srgbClr val="FF0000"/>
                </a:solidFill>
              </a:ln>
              <a:effectLst/>
            </c:spPr>
          </c:marker>
          <c:dLbls>
            <c:spPr>
              <a:noFill/>
              <a:ln>
                <a:noFill/>
              </a:ln>
              <a:effectLst/>
            </c:spPr>
            <c:txPr>
              <a:bodyPr rot="0" spcFirstLastPara="1" vertOverflow="ellipsis" vert="horz" wrap="square" anchor="ctr" anchorCtr="1"/>
              <a:lstStyle/>
              <a:p>
                <a:pPr>
                  <a:defRPr sz="800" b="0" i="0" u="none" strike="noStrike" kern="1200" baseline="0">
                    <a:solidFill>
                      <a:schemeClr val="tx1">
                        <a:lumMod val="75000"/>
                        <a:lumOff val="25000"/>
                      </a:schemeClr>
                    </a:solidFill>
                    <a:latin typeface="ＭＳ 明朝" panose="02020609040205080304" pitchFamily="17" charset="-128"/>
                    <a:ea typeface="ＭＳ 明朝" panose="02020609040205080304" pitchFamily="17" charset="-128"/>
                    <a:cs typeface="+mn-cs"/>
                  </a:defRPr>
                </a:pPr>
                <a:endParaRPr lang="ja-JP"/>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'5'!$B$10:$B$19</c:f>
              <c:strCache>
                <c:ptCount val="10"/>
                <c:pt idx="0">
                  <c:v>H18年</c:v>
                </c:pt>
                <c:pt idx="1">
                  <c:v>H19年</c:v>
                </c:pt>
                <c:pt idx="2">
                  <c:v>H20年</c:v>
                </c:pt>
                <c:pt idx="3">
                  <c:v>H21年</c:v>
                </c:pt>
                <c:pt idx="4">
                  <c:v>H22年</c:v>
                </c:pt>
                <c:pt idx="5">
                  <c:v>H23年</c:v>
                </c:pt>
                <c:pt idx="6">
                  <c:v>H24年</c:v>
                </c:pt>
                <c:pt idx="7">
                  <c:v>H25年</c:v>
                </c:pt>
                <c:pt idx="8">
                  <c:v>H26年</c:v>
                </c:pt>
                <c:pt idx="9">
                  <c:v>H27年</c:v>
                </c:pt>
              </c:strCache>
            </c:strRef>
          </c:cat>
          <c:val>
            <c:numRef>
              <c:f>'5'!$D$10:$D$19</c:f>
              <c:numCache>
                <c:formatCode>0.0_);[Red]\(0.0\)</c:formatCode>
                <c:ptCount val="10"/>
                <c:pt idx="0">
                  <c:v>10.7</c:v>
                </c:pt>
                <c:pt idx="1">
                  <c:v>10.4</c:v>
                </c:pt>
                <c:pt idx="2">
                  <c:v>11</c:v>
                </c:pt>
                <c:pt idx="3">
                  <c:v>11.2</c:v>
                </c:pt>
                <c:pt idx="4">
                  <c:v>11.2</c:v>
                </c:pt>
                <c:pt idx="5">
                  <c:v>11.7</c:v>
                </c:pt>
                <c:pt idx="6">
                  <c:v>12.7</c:v>
                </c:pt>
                <c:pt idx="7">
                  <c:v>11.9</c:v>
                </c:pt>
                <c:pt idx="8">
                  <c:v>12.8</c:v>
                </c:pt>
                <c:pt idx="9" formatCode="General">
                  <c:v>12.2</c:v>
                </c:pt>
              </c:numCache>
            </c:numRef>
          </c:val>
          <c:smooth val="0"/>
          <c:extLst>
            <c:ext xmlns:c16="http://schemas.microsoft.com/office/drawing/2014/chart" uri="{C3380CC4-5D6E-409C-BE32-E72D297353CC}">
              <c16:uniqueId val="{00000001-3664-4043-AC27-D301E076A679}"/>
            </c:ext>
          </c:extLst>
        </c:ser>
        <c:ser>
          <c:idx val="2"/>
          <c:order val="2"/>
          <c:tx>
            <c:strRef>
              <c:f>'5'!$E$8</c:f>
              <c:strCache>
                <c:ptCount val="1"/>
                <c:pt idx="0">
                  <c:v>富山県</c:v>
                </c:pt>
              </c:strCache>
            </c:strRef>
          </c:tx>
          <c:spPr>
            <a:ln w="28575" cap="rnd">
              <a:solidFill>
                <a:schemeClr val="accent5">
                  <a:lumMod val="75000"/>
                </a:schemeClr>
              </a:solidFill>
              <a:prstDash val="sysDash"/>
              <a:round/>
            </a:ln>
            <a:effectLst/>
          </c:spPr>
          <c:marker>
            <c:symbol val="square"/>
            <c:size val="6"/>
            <c:spPr>
              <a:solidFill>
                <a:schemeClr val="accent5">
                  <a:lumMod val="40000"/>
                  <a:lumOff val="60000"/>
                </a:schemeClr>
              </a:solidFill>
              <a:ln w="9525">
                <a:solidFill>
                  <a:schemeClr val="accent5">
                    <a:lumMod val="75000"/>
                  </a:schemeClr>
                </a:solidFill>
              </a:ln>
              <a:effectLst/>
            </c:spPr>
          </c:marker>
          <c:dLbls>
            <c:spPr>
              <a:noFill/>
              <a:ln>
                <a:noFill/>
              </a:ln>
              <a:effectLst/>
            </c:spPr>
            <c:txPr>
              <a:bodyPr rot="0" spcFirstLastPara="1" vertOverflow="ellipsis" vert="horz" wrap="square" anchor="ctr" anchorCtr="1"/>
              <a:lstStyle/>
              <a:p>
                <a:pPr>
                  <a:defRPr sz="800" b="0" i="0" u="none" strike="noStrike" kern="1200" baseline="0">
                    <a:solidFill>
                      <a:schemeClr val="tx1">
                        <a:lumMod val="75000"/>
                        <a:lumOff val="25000"/>
                      </a:schemeClr>
                    </a:solidFill>
                    <a:latin typeface="ＭＳ 明朝" panose="02020609040205080304" pitchFamily="17" charset="-128"/>
                    <a:ea typeface="ＭＳ 明朝" panose="02020609040205080304" pitchFamily="17" charset="-128"/>
                    <a:cs typeface="+mn-cs"/>
                  </a:defRPr>
                </a:pPr>
                <a:endParaRPr lang="ja-JP"/>
              </a:p>
            </c:txPr>
            <c:dLblPos val="b"/>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'5'!$B$10:$B$19</c:f>
              <c:strCache>
                <c:ptCount val="10"/>
                <c:pt idx="0">
                  <c:v>H18年</c:v>
                </c:pt>
                <c:pt idx="1">
                  <c:v>H19年</c:v>
                </c:pt>
                <c:pt idx="2">
                  <c:v>H20年</c:v>
                </c:pt>
                <c:pt idx="3">
                  <c:v>H21年</c:v>
                </c:pt>
                <c:pt idx="4">
                  <c:v>H22年</c:v>
                </c:pt>
                <c:pt idx="5">
                  <c:v>H23年</c:v>
                </c:pt>
                <c:pt idx="6">
                  <c:v>H24年</c:v>
                </c:pt>
                <c:pt idx="7">
                  <c:v>H25年</c:v>
                </c:pt>
                <c:pt idx="8">
                  <c:v>H26年</c:v>
                </c:pt>
                <c:pt idx="9">
                  <c:v>H27年</c:v>
                </c:pt>
              </c:strCache>
            </c:strRef>
          </c:cat>
          <c:val>
            <c:numRef>
              <c:f>'5'!$E$10:$E$19</c:f>
              <c:numCache>
                <c:formatCode>0.0_);[Red]\(0.0\)</c:formatCode>
                <c:ptCount val="10"/>
                <c:pt idx="0">
                  <c:v>10</c:v>
                </c:pt>
                <c:pt idx="1">
                  <c:v>10.199999999999999</c:v>
                </c:pt>
                <c:pt idx="2">
                  <c:v>10.7</c:v>
                </c:pt>
                <c:pt idx="3">
                  <c:v>10.6</c:v>
                </c:pt>
                <c:pt idx="4">
                  <c:v>11</c:v>
                </c:pt>
                <c:pt idx="5">
                  <c:v>11.4</c:v>
                </c:pt>
                <c:pt idx="6">
                  <c:v>11.9</c:v>
                </c:pt>
                <c:pt idx="7">
                  <c:v>11.8</c:v>
                </c:pt>
                <c:pt idx="8">
                  <c:v>11.9</c:v>
                </c:pt>
                <c:pt idx="9">
                  <c:v>12.1</c:v>
                </c:pt>
              </c:numCache>
            </c:numRef>
          </c:val>
          <c:smooth val="0"/>
          <c:extLst>
            <c:ext xmlns:c16="http://schemas.microsoft.com/office/drawing/2014/chart" uri="{C3380CC4-5D6E-409C-BE32-E72D297353CC}">
              <c16:uniqueId val="{00000002-3664-4043-AC27-D301E076A679}"/>
            </c:ext>
          </c:extLst>
        </c:ser>
        <c:ser>
          <c:idx val="3"/>
          <c:order val="3"/>
          <c:tx>
            <c:strRef>
              <c:f>'5'!$F$8</c:f>
              <c:strCache>
                <c:ptCount val="1"/>
                <c:pt idx="0">
                  <c:v>全国</c:v>
                </c:pt>
              </c:strCache>
            </c:strRef>
          </c:tx>
          <c:spPr>
            <a:ln w="28575" cap="rnd">
              <a:solidFill>
                <a:schemeClr val="accent4">
                  <a:lumMod val="75000"/>
                </a:schemeClr>
              </a:solidFill>
              <a:prstDash val="solid"/>
              <a:round/>
            </a:ln>
            <a:effectLst/>
          </c:spPr>
          <c:marker>
            <c:symbol val="triangle"/>
            <c:size val="8"/>
            <c:spPr>
              <a:solidFill>
                <a:schemeClr val="accent4">
                  <a:lumMod val="60000"/>
                  <a:lumOff val="40000"/>
                </a:schemeClr>
              </a:solidFill>
              <a:ln w="9525">
                <a:solidFill>
                  <a:schemeClr val="accent4">
                    <a:lumMod val="75000"/>
                  </a:schemeClr>
                </a:solidFill>
              </a:ln>
              <a:effectLst/>
            </c:spPr>
          </c:marker>
          <c:dLbls>
            <c:dLbl>
              <c:idx val="3"/>
              <c:layout>
                <c:manualLayout>
                  <c:x val="-3.3898305084745839E-2"/>
                  <c:y val="4.0074364800661018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F663-49A5-A1A3-3862268E67D2}"/>
                </c:ext>
              </c:extLst>
            </c:dLbl>
            <c:spPr>
              <a:noFill/>
              <a:ln>
                <a:noFill/>
              </a:ln>
              <a:effectLst/>
            </c:spPr>
            <c:txPr>
              <a:bodyPr rot="0" spcFirstLastPara="1" vertOverflow="ellipsis" vert="horz" wrap="square" anchor="ctr" anchorCtr="1"/>
              <a:lstStyle/>
              <a:p>
                <a:pPr>
                  <a:defRPr sz="800" b="0" i="0" u="none" strike="noStrike" kern="1200" baseline="0">
                    <a:solidFill>
                      <a:schemeClr val="tx1">
                        <a:lumMod val="75000"/>
                        <a:lumOff val="25000"/>
                      </a:schemeClr>
                    </a:solidFill>
                    <a:latin typeface="ＭＳ 明朝" panose="02020609040205080304" pitchFamily="17" charset="-128"/>
                    <a:ea typeface="ＭＳ 明朝" panose="02020609040205080304" pitchFamily="17" charset="-128"/>
                    <a:cs typeface="+mn-cs"/>
                  </a:defRPr>
                </a:pPr>
                <a:endParaRPr lang="ja-JP"/>
              </a:p>
            </c:txPr>
            <c:dLblPos val="b"/>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'5'!$B$10:$B$19</c:f>
              <c:strCache>
                <c:ptCount val="10"/>
                <c:pt idx="0">
                  <c:v>H18年</c:v>
                </c:pt>
                <c:pt idx="1">
                  <c:v>H19年</c:v>
                </c:pt>
                <c:pt idx="2">
                  <c:v>H20年</c:v>
                </c:pt>
                <c:pt idx="3">
                  <c:v>H21年</c:v>
                </c:pt>
                <c:pt idx="4">
                  <c:v>H22年</c:v>
                </c:pt>
                <c:pt idx="5">
                  <c:v>H23年</c:v>
                </c:pt>
                <c:pt idx="6">
                  <c:v>H24年</c:v>
                </c:pt>
                <c:pt idx="7">
                  <c:v>H25年</c:v>
                </c:pt>
                <c:pt idx="8">
                  <c:v>H26年</c:v>
                </c:pt>
                <c:pt idx="9">
                  <c:v>H27年</c:v>
                </c:pt>
              </c:strCache>
            </c:strRef>
          </c:cat>
          <c:val>
            <c:numRef>
              <c:f>'5'!$F$10:$F$19</c:f>
              <c:numCache>
                <c:formatCode>0.0_);[Red]\(0.0\)</c:formatCode>
                <c:ptCount val="10"/>
                <c:pt idx="0">
                  <c:v>8.6</c:v>
                </c:pt>
                <c:pt idx="1">
                  <c:v>8.8000000000000007</c:v>
                </c:pt>
                <c:pt idx="2">
                  <c:v>9.1</c:v>
                </c:pt>
                <c:pt idx="3">
                  <c:v>9.1</c:v>
                </c:pt>
                <c:pt idx="4">
                  <c:v>9.5</c:v>
                </c:pt>
                <c:pt idx="5">
                  <c:v>9.9</c:v>
                </c:pt>
                <c:pt idx="6">
                  <c:v>10</c:v>
                </c:pt>
                <c:pt idx="7">
                  <c:v>10.1</c:v>
                </c:pt>
                <c:pt idx="8">
                  <c:v>10.1</c:v>
                </c:pt>
                <c:pt idx="9">
                  <c:v>10.4</c:v>
                </c:pt>
              </c:numCache>
            </c:numRef>
          </c:val>
          <c:smooth val="0"/>
          <c:extLst>
            <c:ext xmlns:c16="http://schemas.microsoft.com/office/drawing/2014/chart" uri="{C3380CC4-5D6E-409C-BE32-E72D297353CC}">
              <c16:uniqueId val="{00000003-3664-4043-AC27-D301E076A679}"/>
            </c:ext>
          </c:extLst>
        </c:ser>
        <c:dLbls>
          <c:showLegendKey val="0"/>
          <c:showVal val="0"/>
          <c:showCatName val="0"/>
          <c:showSerName val="0"/>
          <c:showPercent val="0"/>
          <c:showBubbleSize val="0"/>
        </c:dLbls>
        <c:marker val="1"/>
        <c:smooth val="0"/>
        <c:axId val="105584896"/>
        <c:axId val="105582976"/>
      </c:lineChart>
      <c:catAx>
        <c:axId val="995294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明朝" panose="02020609040205080304" pitchFamily="17" charset="-128"/>
                <a:ea typeface="ＭＳ 明朝" panose="02020609040205080304" pitchFamily="17" charset="-128"/>
                <a:cs typeface="+mn-cs"/>
              </a:defRPr>
            </a:pPr>
            <a:endParaRPr lang="ja-JP"/>
          </a:p>
        </c:txPr>
        <c:crossAx val="99531008"/>
        <c:crosses val="autoZero"/>
        <c:auto val="1"/>
        <c:lblAlgn val="ctr"/>
        <c:lblOffset val="100"/>
        <c:noMultiLvlLbl val="0"/>
      </c:catAx>
      <c:valAx>
        <c:axId val="99531008"/>
        <c:scaling>
          <c:orientation val="minMax"/>
          <c:max val="2250"/>
          <c:min val="1650"/>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vert="wordArtVertRtl" wrap="square" anchor="ctr" anchorCtr="1"/>
              <a:lstStyle/>
              <a:p>
                <a:pPr>
                  <a:defRPr sz="1000" b="0" i="0" u="none" strike="noStrike" kern="1200" baseline="0">
                    <a:solidFill>
                      <a:schemeClr val="tx1">
                        <a:lumMod val="65000"/>
                        <a:lumOff val="35000"/>
                      </a:schemeClr>
                    </a:solidFill>
                    <a:latin typeface="ＭＳ 明朝" panose="02020609040205080304" pitchFamily="17" charset="-128"/>
                    <a:ea typeface="ＭＳ 明朝" panose="02020609040205080304" pitchFamily="17" charset="-128"/>
                    <a:cs typeface="+mn-cs"/>
                  </a:defRPr>
                </a:pPr>
                <a:r>
                  <a:rPr lang="ja-JP"/>
                  <a:t>死亡数（人）</a:t>
                </a:r>
              </a:p>
            </c:rich>
          </c:tx>
          <c:layout/>
          <c:overlay val="0"/>
          <c:spPr>
            <a:noFill/>
            <a:ln>
              <a:noFill/>
            </a:ln>
            <a:effectLst/>
          </c:spPr>
          <c:txPr>
            <a:bodyPr rot="0" spcFirstLastPara="1" vertOverflow="ellipsis" vert="wordArtVertRtl" wrap="square" anchor="ctr" anchorCtr="1"/>
            <a:lstStyle/>
            <a:p>
              <a:pPr>
                <a:defRPr sz="1000" b="0" i="0" u="none" strike="noStrike" kern="1200" baseline="0">
                  <a:solidFill>
                    <a:schemeClr val="tx1">
                      <a:lumMod val="65000"/>
                      <a:lumOff val="35000"/>
                    </a:schemeClr>
                  </a:solidFill>
                  <a:latin typeface="ＭＳ 明朝" panose="02020609040205080304" pitchFamily="17" charset="-128"/>
                  <a:ea typeface="ＭＳ 明朝" panose="02020609040205080304" pitchFamily="17" charset="-128"/>
                  <a:cs typeface="+mn-cs"/>
                </a:defRPr>
              </a:pPr>
              <a:endParaRPr lang="ja-JP"/>
            </a:p>
          </c:txPr>
        </c:title>
        <c:numFmt formatCode="#,##0_);[Red]\(#,##0\)" sourceLinked="1"/>
        <c:majorTickMark val="none"/>
        <c:minorTickMark val="none"/>
        <c:tickLblPos val="nextTo"/>
        <c:spPr>
          <a:noFill/>
          <a:ln w="3175">
            <a:solidFill>
              <a:schemeClr val="tx1"/>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明朝" panose="02020609040205080304" pitchFamily="17" charset="-128"/>
                <a:ea typeface="ＭＳ 明朝" panose="02020609040205080304" pitchFamily="17" charset="-128"/>
                <a:cs typeface="+mn-cs"/>
              </a:defRPr>
            </a:pPr>
            <a:endParaRPr lang="ja-JP"/>
          </a:p>
        </c:txPr>
        <c:crossAx val="99529472"/>
        <c:crosses val="autoZero"/>
        <c:crossBetween val="between"/>
      </c:valAx>
      <c:valAx>
        <c:axId val="105582976"/>
        <c:scaling>
          <c:orientation val="minMax"/>
          <c:min val="2"/>
        </c:scaling>
        <c:delete val="0"/>
        <c:axPos val="r"/>
        <c:title>
          <c:tx>
            <c:rich>
              <a:bodyPr rot="0" spcFirstLastPara="1" vertOverflow="ellipsis" vert="wordArtVertRtl" wrap="square" anchor="ctr" anchorCtr="1"/>
              <a:lstStyle/>
              <a:p>
                <a:pPr>
                  <a:defRPr sz="1000" b="0" i="0" u="none" strike="noStrike" kern="1200" baseline="0">
                    <a:solidFill>
                      <a:schemeClr val="tx1">
                        <a:lumMod val="65000"/>
                        <a:lumOff val="35000"/>
                      </a:schemeClr>
                    </a:solidFill>
                    <a:latin typeface="ＭＳ 明朝" panose="02020609040205080304" pitchFamily="17" charset="-128"/>
                    <a:ea typeface="ＭＳ 明朝" panose="02020609040205080304" pitchFamily="17" charset="-128"/>
                    <a:cs typeface="+mn-cs"/>
                  </a:defRPr>
                </a:pPr>
                <a:r>
                  <a:rPr lang="ja-JP"/>
                  <a:t>死亡率（人口千対）</a:t>
                </a:r>
              </a:p>
            </c:rich>
          </c:tx>
          <c:layout/>
          <c:overlay val="0"/>
          <c:spPr>
            <a:noFill/>
            <a:ln>
              <a:noFill/>
            </a:ln>
            <a:effectLst/>
          </c:spPr>
          <c:txPr>
            <a:bodyPr rot="0" spcFirstLastPara="1" vertOverflow="ellipsis" vert="wordArtVertRtl" wrap="square" anchor="ctr" anchorCtr="1"/>
            <a:lstStyle/>
            <a:p>
              <a:pPr>
                <a:defRPr sz="1000" b="0" i="0" u="none" strike="noStrike" kern="1200" baseline="0">
                  <a:solidFill>
                    <a:schemeClr val="tx1">
                      <a:lumMod val="65000"/>
                      <a:lumOff val="35000"/>
                    </a:schemeClr>
                  </a:solidFill>
                  <a:latin typeface="ＭＳ 明朝" panose="02020609040205080304" pitchFamily="17" charset="-128"/>
                  <a:ea typeface="ＭＳ 明朝" panose="02020609040205080304" pitchFamily="17" charset="-128"/>
                  <a:cs typeface="+mn-cs"/>
                </a:defRPr>
              </a:pPr>
              <a:endParaRPr lang="ja-JP"/>
            </a:p>
          </c:txPr>
        </c:title>
        <c:numFmt formatCode="0.0_);[Red]\(0.0\)" sourceLinked="1"/>
        <c:majorTickMark val="none"/>
        <c:minorTickMark val="none"/>
        <c:tickLblPos val="nextTo"/>
        <c:spPr>
          <a:noFill/>
          <a:ln w="3175">
            <a:solidFill>
              <a:schemeClr val="tx1"/>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ＭＳ 明朝" panose="02020609040205080304" pitchFamily="17" charset="-128"/>
                <a:ea typeface="ＭＳ 明朝" panose="02020609040205080304" pitchFamily="17" charset="-128"/>
                <a:cs typeface="+mn-cs"/>
              </a:defRPr>
            </a:pPr>
            <a:endParaRPr lang="ja-JP"/>
          </a:p>
        </c:txPr>
        <c:crossAx val="105584896"/>
        <c:crosses val="max"/>
        <c:crossBetween val="between"/>
      </c:valAx>
      <c:catAx>
        <c:axId val="105584896"/>
        <c:scaling>
          <c:orientation val="minMax"/>
        </c:scaling>
        <c:delete val="1"/>
        <c:axPos val="b"/>
        <c:numFmt formatCode="General" sourceLinked="1"/>
        <c:majorTickMark val="out"/>
        <c:minorTickMark val="none"/>
        <c:tickLblPos val="none"/>
        <c:crossAx val="105582976"/>
        <c:crosses val="autoZero"/>
        <c:auto val="1"/>
        <c:lblAlgn val="ctr"/>
        <c:lblOffset val="100"/>
        <c:noMultiLvlLbl val="0"/>
      </c:catAx>
      <c:spPr>
        <a:noFill/>
        <a:ln>
          <a:noFill/>
        </a:ln>
        <a:effectLst/>
      </c:spPr>
    </c:plotArea>
    <c:legend>
      <c:legendPos val="b"/>
      <c:layout>
        <c:manualLayout>
          <c:xMode val="edge"/>
          <c:yMode val="edge"/>
          <c:x val="4.2396720096135529E-2"/>
          <c:y val="0.9239809188691247"/>
          <c:w val="0.75407847012251517"/>
          <c:h val="5.4205858424741807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ＭＳ 明朝" panose="02020609040205080304" pitchFamily="17" charset="-128"/>
              <a:ea typeface="ＭＳ 明朝" panose="02020609040205080304" pitchFamily="17" charset="-128"/>
              <a:cs typeface="+mn-cs"/>
            </a:defRPr>
          </a:pPr>
          <a:endParaRPr lang="ja-JP"/>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ＭＳ 明朝" panose="02020609040205080304" pitchFamily="17" charset="-128"/>
          <a:ea typeface="ＭＳ 明朝" panose="02020609040205080304" pitchFamily="17" charset="-128"/>
        </a:defRPr>
      </a:pPr>
      <a:endParaRPr lang="ja-JP"/>
    </a:p>
  </c:txPr>
  <c:externalData r:id="rId3">
    <c:autoUpdate val="0"/>
  </c:externalData>
  <c:userShapes r:id="rId4"/>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6801007350716677"/>
          <c:y val="4.9720174754513513E-2"/>
          <c:w val="0.43075052534321062"/>
          <c:h val="0.88352024687009967"/>
        </c:manualLayout>
      </c:layout>
      <c:doughnutChart>
        <c:varyColors val="1"/>
        <c:ser>
          <c:idx val="0"/>
          <c:order val="0"/>
          <c:tx>
            <c:strRef>
              <c:f>Sheet1!$B$1</c:f>
              <c:strCache>
                <c:ptCount val="1"/>
                <c:pt idx="0">
                  <c:v>人数</c:v>
                </c:pt>
              </c:strCache>
            </c:strRef>
          </c:tx>
          <c:dPt>
            <c:idx val="0"/>
            <c:bubble3D val="0"/>
            <c:spPr>
              <a:solidFill>
                <a:schemeClr val="accent1">
                  <a:lumMod val="75000"/>
                </a:schemeClr>
              </a:solidFill>
              <a:ln w="12700">
                <a:solidFill>
                  <a:schemeClr val="bg1">
                    <a:lumMod val="50000"/>
                  </a:schemeClr>
                </a:solidFill>
              </a:ln>
              <a:effectLst/>
            </c:spPr>
            <c:extLst>
              <c:ext xmlns:c16="http://schemas.microsoft.com/office/drawing/2014/chart" uri="{C3380CC4-5D6E-409C-BE32-E72D297353CC}">
                <c16:uniqueId val="{00000001-CCFC-4F04-BBBB-ED9E7DBC35CF}"/>
              </c:ext>
            </c:extLst>
          </c:dPt>
          <c:dPt>
            <c:idx val="1"/>
            <c:bubble3D val="0"/>
            <c:spPr>
              <a:solidFill>
                <a:schemeClr val="accent1">
                  <a:lumMod val="60000"/>
                  <a:lumOff val="40000"/>
                </a:schemeClr>
              </a:solidFill>
              <a:ln w="12700">
                <a:solidFill>
                  <a:schemeClr val="bg1">
                    <a:lumMod val="50000"/>
                  </a:schemeClr>
                </a:solidFill>
              </a:ln>
              <a:effectLst/>
            </c:spPr>
            <c:extLst>
              <c:ext xmlns:c16="http://schemas.microsoft.com/office/drawing/2014/chart" uri="{C3380CC4-5D6E-409C-BE32-E72D297353CC}">
                <c16:uniqueId val="{00000003-CCFC-4F04-BBBB-ED9E7DBC35CF}"/>
              </c:ext>
            </c:extLst>
          </c:dPt>
          <c:dPt>
            <c:idx val="2"/>
            <c:bubble3D val="0"/>
            <c:spPr>
              <a:pattFill prst="ltUpDiag">
                <a:fgClr>
                  <a:schemeClr val="accent1"/>
                </a:fgClr>
                <a:bgClr>
                  <a:schemeClr val="bg1"/>
                </a:bgClr>
              </a:pattFill>
              <a:ln w="19050">
                <a:solidFill>
                  <a:schemeClr val="bg1">
                    <a:lumMod val="50000"/>
                  </a:schemeClr>
                </a:solidFill>
              </a:ln>
              <a:effectLst/>
            </c:spPr>
            <c:extLst>
              <c:ext xmlns:c16="http://schemas.microsoft.com/office/drawing/2014/chart" uri="{C3380CC4-5D6E-409C-BE32-E72D297353CC}">
                <c16:uniqueId val="{00000006-CCFC-4F04-BBBB-ED9E7DBC35CF}"/>
              </c:ext>
            </c:extLst>
          </c:dPt>
          <c:dPt>
            <c:idx val="3"/>
            <c:bubble3D val="0"/>
            <c:spPr>
              <a:pattFill prst="pct10">
                <a:fgClr>
                  <a:schemeClr val="accent4">
                    <a:lumMod val="75000"/>
                  </a:schemeClr>
                </a:fgClr>
                <a:bgClr>
                  <a:schemeClr val="bg1"/>
                </a:bgClr>
              </a:pattFill>
              <a:ln w="19050">
                <a:solidFill>
                  <a:schemeClr val="bg1">
                    <a:lumMod val="50000"/>
                  </a:schemeClr>
                </a:solidFill>
              </a:ln>
              <a:effectLst/>
            </c:spPr>
            <c:extLst>
              <c:ext xmlns:c16="http://schemas.microsoft.com/office/drawing/2014/chart" uri="{C3380CC4-5D6E-409C-BE32-E72D297353CC}">
                <c16:uniqueId val="{00000007-CCFC-4F04-BBBB-ED9E7DBC35CF}"/>
              </c:ext>
            </c:extLst>
          </c:dPt>
          <c:dPt>
            <c:idx val="4"/>
            <c:bubble3D val="0"/>
            <c:spPr>
              <a:solidFill>
                <a:schemeClr val="accent1">
                  <a:lumMod val="20000"/>
                  <a:lumOff val="80000"/>
                </a:schemeClr>
              </a:solidFill>
              <a:ln w="19050">
                <a:solidFill>
                  <a:schemeClr val="bg1">
                    <a:lumMod val="50000"/>
                  </a:schemeClr>
                </a:solidFill>
              </a:ln>
              <a:effectLst/>
            </c:spPr>
            <c:extLst>
              <c:ext xmlns:c16="http://schemas.microsoft.com/office/drawing/2014/chart" uri="{C3380CC4-5D6E-409C-BE32-E72D297353CC}">
                <c16:uniqueId val="{00000008-CCFC-4F04-BBBB-ED9E7DBC35CF}"/>
              </c:ext>
            </c:extLst>
          </c:dPt>
          <c:dPt>
            <c:idx val="5"/>
            <c:bubble3D val="0"/>
            <c:spPr>
              <a:pattFill prst="lgCheck">
                <a:fgClr>
                  <a:schemeClr val="accent1"/>
                </a:fgClr>
                <a:bgClr>
                  <a:schemeClr val="bg1"/>
                </a:bgClr>
              </a:pattFill>
              <a:ln w="19050">
                <a:solidFill>
                  <a:schemeClr val="bg1">
                    <a:lumMod val="50000"/>
                  </a:schemeClr>
                </a:solidFill>
              </a:ln>
              <a:effectLst/>
            </c:spPr>
            <c:extLst>
              <c:ext xmlns:c16="http://schemas.microsoft.com/office/drawing/2014/chart" uri="{C3380CC4-5D6E-409C-BE32-E72D297353CC}">
                <c16:uniqueId val="{00000005-CCFC-4F04-BBBB-ED9E7DBC35CF}"/>
              </c:ext>
            </c:extLst>
          </c:dPt>
          <c:dPt>
            <c:idx val="6"/>
            <c:bubble3D val="0"/>
            <c:spPr>
              <a:pattFill prst="dkVert">
                <a:fgClr>
                  <a:schemeClr val="bg2">
                    <a:lumMod val="10000"/>
                  </a:schemeClr>
                </a:fgClr>
                <a:bgClr>
                  <a:schemeClr val="bg1"/>
                </a:bgClr>
              </a:pattFill>
              <a:ln w="19050">
                <a:solidFill>
                  <a:schemeClr val="bg1">
                    <a:lumMod val="50000"/>
                  </a:schemeClr>
                </a:solidFill>
              </a:ln>
              <a:effectLst/>
            </c:spPr>
            <c:extLst>
              <c:ext xmlns:c16="http://schemas.microsoft.com/office/drawing/2014/chart" uri="{C3380CC4-5D6E-409C-BE32-E72D297353CC}">
                <c16:uniqueId val="{00000004-CCFC-4F04-BBBB-ED9E7DBC35CF}"/>
              </c:ext>
            </c:extLst>
          </c:dPt>
          <c:dPt>
            <c:idx val="7"/>
            <c:bubble3D val="0"/>
            <c:spPr>
              <a:solidFill>
                <a:schemeClr val="bg1"/>
              </a:solidFill>
              <a:ln w="19050">
                <a:solidFill>
                  <a:schemeClr val="bg1">
                    <a:lumMod val="50000"/>
                  </a:schemeClr>
                </a:solidFill>
              </a:ln>
              <a:effectLst/>
            </c:spPr>
            <c:extLst>
              <c:ext xmlns:c16="http://schemas.microsoft.com/office/drawing/2014/chart" uri="{C3380CC4-5D6E-409C-BE32-E72D297353CC}">
                <c16:uniqueId val="{00000002-CCFC-4F04-BBBB-ED9E7DBC35CF}"/>
              </c:ext>
            </c:extLst>
          </c:dPt>
          <c:dLbls>
            <c:dLbl>
              <c:idx val="0"/>
              <c:layout>
                <c:manualLayout>
                  <c:x val="0.15576323987538926"/>
                  <c:y val="-9.7976570820021314E-2"/>
                </c:manualLayout>
              </c:layout>
              <c:tx>
                <c:rich>
                  <a:bodyPr/>
                  <a:lstStyle/>
                  <a:p>
                    <a:r>
                      <a:rPr lang="ja-JP" altLang="en-US" baseline="0"/>
                      <a:t>悪性新生物</a:t>
                    </a:r>
                    <a:r>
                      <a:rPr lang="en-US" altLang="ja-JP" baseline="0"/>
                      <a:t>(</a:t>
                    </a:r>
                    <a:r>
                      <a:rPr lang="ja-JP" altLang="en-US" baseline="0"/>
                      <a:t>がん</a:t>
                    </a:r>
                    <a:r>
                      <a:rPr lang="en-US" altLang="ja-JP" baseline="0"/>
                      <a:t>)
</a:t>
                    </a:r>
                    <a:fld id="{E368B975-1C51-4436-9BCD-6A30DA221720}" type="PERCENTAGE">
                      <a:rPr lang="en-US" altLang="ja-JP" baseline="0"/>
                      <a:pPr/>
                      <a:t>[パーセンテージ]</a:t>
                    </a:fld>
                    <a:endParaRPr lang="en-US" altLang="ja-JP"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1-CCFC-4F04-BBBB-ED9E7DBC35CF}"/>
                </c:ext>
              </c:extLst>
            </c:dLbl>
            <c:dLbl>
              <c:idx val="1"/>
              <c:layout>
                <c:manualLayout>
                  <c:x val="0.14122533748701974"/>
                  <c:y val="7.6677316293929557E-2"/>
                </c:manualLayout>
              </c:layou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CCFC-4F04-BBBB-ED9E7DBC35CF}"/>
                </c:ext>
              </c:extLst>
            </c:dLbl>
            <c:dLbl>
              <c:idx val="2"/>
              <c:layout>
                <c:manualLayout>
                  <c:x val="0.13364399009652794"/>
                  <c:y val="0.1286045025382547"/>
                </c:manualLayout>
              </c:layou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6-CCFC-4F04-BBBB-ED9E7DBC35CF}"/>
                </c:ext>
              </c:extLst>
            </c:dLbl>
            <c:dLbl>
              <c:idx val="3"/>
              <c:layout>
                <c:manualLayout>
                  <c:x val="-0.158669658769758"/>
                  <c:y val="0.13284536780796316"/>
                </c:manualLayout>
              </c:layou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7-CCFC-4F04-BBBB-ED9E7DBC35CF}"/>
                </c:ext>
              </c:extLst>
            </c:dLbl>
            <c:dLbl>
              <c:idx val="4"/>
              <c:layout>
                <c:manualLayout>
                  <c:x val="-0.17237798546209762"/>
                  <c:y val="8.0937167199148036E-2"/>
                </c:manualLayout>
              </c:layou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8-CCFC-4F04-BBBB-ED9E7DBC35CF}"/>
                </c:ext>
              </c:extLst>
            </c:dLbl>
            <c:dLbl>
              <c:idx val="5"/>
              <c:layout>
                <c:manualLayout>
                  <c:x val="-0.17445482866043613"/>
                  <c:y val="2.5559105431309903E-2"/>
                </c:manualLayout>
              </c:layou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CCFC-4F04-BBBB-ED9E7DBC35CF}"/>
                </c:ext>
              </c:extLst>
            </c:dLbl>
            <c:dLbl>
              <c:idx val="6"/>
              <c:layout>
                <c:manualLayout>
                  <c:x val="-0.16614745586708204"/>
                  <c:y val="-9.3716719914802987E-2"/>
                </c:manualLayout>
              </c:layou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4-CCFC-4F04-BBBB-ED9E7DBC35CF}"/>
                </c:ext>
              </c:extLst>
            </c:dLbl>
            <c:dLbl>
              <c:idx val="7"/>
              <c:layout>
                <c:manualLayout>
                  <c:x val="-0.20560747663551401"/>
                  <c:y val="-0.13205537806176784"/>
                </c:manualLayout>
              </c:layou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2-CCFC-4F04-BBBB-ED9E7DBC35CF}"/>
                </c:ext>
              </c:extLst>
            </c:dLbl>
            <c:numFmt formatCode="0.0%" sourceLinked="0"/>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mn-lt"/>
                    <a:ea typeface="+mn-ea"/>
                    <a:cs typeface="+mn-cs"/>
                  </a:defRPr>
                </a:pPr>
                <a:endParaRPr lang="ja-JP"/>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Sheet1!$A$2:$A$9</c:f>
              <c:strCache>
                <c:ptCount val="8"/>
                <c:pt idx="0">
                  <c:v>悪性新生物</c:v>
                </c:pt>
                <c:pt idx="1">
                  <c:v>心疾患</c:v>
                </c:pt>
                <c:pt idx="2">
                  <c:v>肺炎</c:v>
                </c:pt>
                <c:pt idx="3">
                  <c:v>脳血管疾患</c:v>
                </c:pt>
                <c:pt idx="4">
                  <c:v>老衰</c:v>
                </c:pt>
                <c:pt idx="5">
                  <c:v>不慮の事故</c:v>
                </c:pt>
                <c:pt idx="6">
                  <c:v>自殺</c:v>
                </c:pt>
                <c:pt idx="7">
                  <c:v>その他</c:v>
                </c:pt>
              </c:strCache>
            </c:strRef>
          </c:cat>
          <c:val>
            <c:numRef>
              <c:f>Sheet1!$B$2:$B$9</c:f>
              <c:numCache>
                <c:formatCode>General</c:formatCode>
                <c:ptCount val="8"/>
                <c:pt idx="0">
                  <c:v>624</c:v>
                </c:pt>
                <c:pt idx="1">
                  <c:v>269</c:v>
                </c:pt>
                <c:pt idx="2">
                  <c:v>211</c:v>
                </c:pt>
                <c:pt idx="3">
                  <c:v>175</c:v>
                </c:pt>
                <c:pt idx="4">
                  <c:v>113</c:v>
                </c:pt>
                <c:pt idx="5">
                  <c:v>99</c:v>
                </c:pt>
                <c:pt idx="6">
                  <c:v>37</c:v>
                </c:pt>
                <c:pt idx="7">
                  <c:v>545</c:v>
                </c:pt>
              </c:numCache>
            </c:numRef>
          </c:val>
          <c:extLst>
            <c:ext xmlns:c16="http://schemas.microsoft.com/office/drawing/2014/chart" uri="{C3380CC4-5D6E-409C-BE32-E72D297353CC}">
              <c16:uniqueId val="{00000000-CCFC-4F04-BBBB-ED9E7DBC35CF}"/>
            </c:ext>
          </c:extLst>
        </c:ser>
        <c:dLbls>
          <c:showLegendKey val="0"/>
          <c:showVal val="0"/>
          <c:showCatName val="1"/>
          <c:showSerName val="0"/>
          <c:showPercent val="1"/>
          <c:showBubbleSize val="0"/>
          <c:showLeaderLines val="1"/>
        </c:dLbls>
        <c:firstSliceAng val="0"/>
        <c:holeSize val="50"/>
      </c:doughnut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ja-JP"/>
    </a:p>
  </c:txPr>
  <c:externalData r:id="rId3">
    <c:autoUpdate val="0"/>
  </c:externalData>
  <c:userShapes r:id="rId4"/>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latin typeface="ＭＳ 明朝" panose="02020609040205080304" pitchFamily="17" charset="-128"/>
                <a:ea typeface="ＭＳ 明朝" panose="02020609040205080304" pitchFamily="17" charset="-128"/>
              </a:defRPr>
            </a:pPr>
            <a:r>
              <a:rPr lang="ja-JP" altLang="en-US" sz="1200">
                <a:latin typeface="ＭＳ 明朝" panose="02020609040205080304" pitchFamily="17" charset="-128"/>
                <a:ea typeface="ＭＳ 明朝" panose="02020609040205080304" pitchFamily="17" charset="-128"/>
              </a:rPr>
              <a:t>女性</a:t>
            </a:r>
          </a:p>
        </c:rich>
      </c:tx>
      <c:layout>
        <c:manualLayout>
          <c:xMode val="edge"/>
          <c:yMode val="edge"/>
          <c:x val="0.5297702387913934"/>
          <c:y val="0.2931596091205213"/>
        </c:manualLayout>
      </c:layout>
      <c:overlay val="0"/>
    </c:title>
    <c:autoTitleDeleted val="0"/>
    <c:plotArea>
      <c:layout>
        <c:manualLayout>
          <c:layoutTarget val="inner"/>
          <c:xMode val="edge"/>
          <c:yMode val="edge"/>
          <c:x val="5.1014520697215487E-2"/>
          <c:y val="0.10451212320926843"/>
          <c:w val="0.83573917371826778"/>
          <c:h val="0.86519777743013926"/>
        </c:manualLayout>
      </c:layout>
      <c:barChart>
        <c:barDir val="bar"/>
        <c:grouping val="clustered"/>
        <c:varyColors val="0"/>
        <c:ser>
          <c:idx val="0"/>
          <c:order val="0"/>
          <c:tx>
            <c:strRef>
              <c:f>'7（5か年SMR必要）'!$W$40</c:f>
              <c:strCache>
                <c:ptCount val="1"/>
                <c:pt idx="0">
                  <c:v>市</c:v>
                </c:pt>
              </c:strCache>
            </c:strRef>
          </c:tx>
          <c:spPr>
            <a:solidFill>
              <a:srgbClr val="FF0000"/>
            </a:solidFill>
          </c:spPr>
          <c:invertIfNegative val="0"/>
          <c:dLbls>
            <c:spPr>
              <a:noFill/>
              <a:ln>
                <a:noFill/>
              </a:ln>
              <a:effectLst/>
            </c:spPr>
            <c:txPr>
              <a:bodyPr wrap="square" lIns="38100" tIns="19050" rIns="38100" bIns="19050" anchor="ctr">
                <a:spAutoFit/>
              </a:bodyPr>
              <a:lstStyle/>
              <a:p>
                <a:pPr>
                  <a:defRPr sz="800">
                    <a:latin typeface="ＭＳ 明朝" panose="02020609040205080304" pitchFamily="17" charset="-128"/>
                    <a:ea typeface="ＭＳ 明朝" panose="02020609040205080304" pitchFamily="17" charset="-128"/>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strRef>
              <c:f>'7（5か年SMR必要）'!$X$39:$AE$39</c:f>
              <c:strCache>
                <c:ptCount val="8"/>
                <c:pt idx="0">
                  <c:v>総数</c:v>
                </c:pt>
                <c:pt idx="1">
                  <c:v>悪性新生物</c:v>
                </c:pt>
                <c:pt idx="2">
                  <c:v>心疾患</c:v>
                </c:pt>
                <c:pt idx="3">
                  <c:v>脳血管疾患</c:v>
                </c:pt>
                <c:pt idx="4">
                  <c:v>肺炎</c:v>
                </c:pt>
                <c:pt idx="5">
                  <c:v>老衰</c:v>
                </c:pt>
                <c:pt idx="6">
                  <c:v>不慮の事故</c:v>
                </c:pt>
                <c:pt idx="7">
                  <c:v>自殺</c:v>
                </c:pt>
              </c:strCache>
            </c:strRef>
          </c:cat>
          <c:val>
            <c:numRef>
              <c:f>'7（5か年SMR必要）'!$X$40:$AE$40</c:f>
              <c:numCache>
                <c:formatCode>0.0</c:formatCode>
                <c:ptCount val="8"/>
                <c:pt idx="0">
                  <c:v>263.8</c:v>
                </c:pt>
                <c:pt idx="1">
                  <c:v>94.1891402782923</c:v>
                </c:pt>
                <c:pt idx="2">
                  <c:v>26.911662306098751</c:v>
                </c:pt>
                <c:pt idx="3">
                  <c:v>24.552663833691369</c:v>
                </c:pt>
                <c:pt idx="4">
                  <c:v>19.271981016075969</c:v>
                </c:pt>
                <c:pt idx="5">
                  <c:v>9.5926860477739719</c:v>
                </c:pt>
                <c:pt idx="6">
                  <c:v>13.995840601326979</c:v>
                </c:pt>
                <c:pt idx="7">
                  <c:v>7.9349203801054102</c:v>
                </c:pt>
              </c:numCache>
            </c:numRef>
          </c:val>
          <c:extLst>
            <c:ext xmlns:c16="http://schemas.microsoft.com/office/drawing/2014/chart" uri="{C3380CC4-5D6E-409C-BE32-E72D297353CC}">
              <c16:uniqueId val="{00000000-26EA-4550-8A9A-755FA1DEE9B6}"/>
            </c:ext>
          </c:extLst>
        </c:ser>
        <c:ser>
          <c:idx val="1"/>
          <c:order val="1"/>
          <c:tx>
            <c:strRef>
              <c:f>'7（5か年SMR必要）'!$W$41</c:f>
              <c:strCache>
                <c:ptCount val="1"/>
                <c:pt idx="0">
                  <c:v>富山県</c:v>
                </c:pt>
              </c:strCache>
            </c:strRef>
          </c:tx>
          <c:spPr>
            <a:pattFill prst="pct10">
              <a:fgClr>
                <a:srgbClr val="0070C0"/>
              </a:fgClr>
              <a:bgClr>
                <a:schemeClr val="accent1">
                  <a:lumMod val="60000"/>
                  <a:lumOff val="40000"/>
                </a:schemeClr>
              </a:bgClr>
            </a:pattFill>
            <a:ln>
              <a:solidFill>
                <a:schemeClr val="tx1">
                  <a:lumMod val="65000"/>
                  <a:lumOff val="35000"/>
                </a:schemeClr>
              </a:solidFill>
            </a:ln>
          </c:spPr>
          <c:invertIfNegative val="0"/>
          <c:dLbls>
            <c:spPr>
              <a:noFill/>
              <a:ln>
                <a:noFill/>
              </a:ln>
              <a:effectLst/>
            </c:spPr>
            <c:txPr>
              <a:bodyPr wrap="square" lIns="38100" tIns="19050" rIns="38100" bIns="19050" anchor="ctr">
                <a:spAutoFit/>
              </a:bodyPr>
              <a:lstStyle/>
              <a:p>
                <a:pPr>
                  <a:defRPr sz="800">
                    <a:latin typeface="ＭＳ 明朝" panose="02020609040205080304" pitchFamily="17" charset="-128"/>
                    <a:ea typeface="ＭＳ 明朝" panose="02020609040205080304" pitchFamily="17" charset="-128"/>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strRef>
              <c:f>'7（5か年SMR必要）'!$X$39:$AE$39</c:f>
              <c:strCache>
                <c:ptCount val="8"/>
                <c:pt idx="0">
                  <c:v>総数</c:v>
                </c:pt>
                <c:pt idx="1">
                  <c:v>悪性新生物</c:v>
                </c:pt>
                <c:pt idx="2">
                  <c:v>心疾患</c:v>
                </c:pt>
                <c:pt idx="3">
                  <c:v>脳血管疾患</c:v>
                </c:pt>
                <c:pt idx="4">
                  <c:v>肺炎</c:v>
                </c:pt>
                <c:pt idx="5">
                  <c:v>老衰</c:v>
                </c:pt>
                <c:pt idx="6">
                  <c:v>不慮の事故</c:v>
                </c:pt>
                <c:pt idx="7">
                  <c:v>自殺</c:v>
                </c:pt>
              </c:strCache>
            </c:strRef>
          </c:cat>
          <c:val>
            <c:numRef>
              <c:f>'7（5か年SMR必要）'!$X$41:$AE$41</c:f>
              <c:numCache>
                <c:formatCode>0.0</c:formatCode>
                <c:ptCount val="8"/>
                <c:pt idx="0">
                  <c:v>246.6</c:v>
                </c:pt>
                <c:pt idx="1">
                  <c:v>84.4</c:v>
                </c:pt>
                <c:pt idx="2">
                  <c:v>27.3</c:v>
                </c:pt>
                <c:pt idx="3">
                  <c:v>22.5</c:v>
                </c:pt>
                <c:pt idx="4">
                  <c:v>16</c:v>
                </c:pt>
                <c:pt idx="5">
                  <c:v>11.6</c:v>
                </c:pt>
                <c:pt idx="6">
                  <c:v>12.4</c:v>
                </c:pt>
                <c:pt idx="7">
                  <c:v>9.6999999999999993</c:v>
                </c:pt>
              </c:numCache>
            </c:numRef>
          </c:val>
          <c:extLst>
            <c:ext xmlns:c16="http://schemas.microsoft.com/office/drawing/2014/chart" uri="{C3380CC4-5D6E-409C-BE32-E72D297353CC}">
              <c16:uniqueId val="{00000001-26EA-4550-8A9A-755FA1DEE9B6}"/>
            </c:ext>
          </c:extLst>
        </c:ser>
        <c:ser>
          <c:idx val="2"/>
          <c:order val="2"/>
          <c:tx>
            <c:strRef>
              <c:f>'7（5か年SMR必要）'!$W$42</c:f>
              <c:strCache>
                <c:ptCount val="1"/>
                <c:pt idx="0">
                  <c:v>全国</c:v>
                </c:pt>
              </c:strCache>
            </c:strRef>
          </c:tx>
          <c:spPr>
            <a:solidFill>
              <a:schemeClr val="accent2">
                <a:lumMod val="40000"/>
                <a:lumOff val="60000"/>
              </a:schemeClr>
            </a:solidFill>
            <a:ln>
              <a:solidFill>
                <a:schemeClr val="tx1">
                  <a:lumMod val="65000"/>
                  <a:lumOff val="35000"/>
                </a:schemeClr>
              </a:solidFill>
            </a:ln>
          </c:spPr>
          <c:invertIfNegative val="0"/>
          <c:dLbls>
            <c:spPr>
              <a:noFill/>
              <a:ln>
                <a:noFill/>
              </a:ln>
              <a:effectLst/>
            </c:spPr>
            <c:txPr>
              <a:bodyPr wrap="square" lIns="38100" tIns="19050" rIns="38100" bIns="19050" anchor="ctr">
                <a:spAutoFit/>
              </a:bodyPr>
              <a:lstStyle/>
              <a:p>
                <a:pPr>
                  <a:defRPr sz="800">
                    <a:latin typeface="ＭＳ 明朝" panose="02020609040205080304" pitchFamily="17" charset="-128"/>
                    <a:ea typeface="ＭＳ 明朝" panose="02020609040205080304" pitchFamily="17" charset="-128"/>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strRef>
              <c:f>'7（5か年SMR必要）'!$X$39:$AE$39</c:f>
              <c:strCache>
                <c:ptCount val="8"/>
                <c:pt idx="0">
                  <c:v>総数</c:v>
                </c:pt>
                <c:pt idx="1">
                  <c:v>悪性新生物</c:v>
                </c:pt>
                <c:pt idx="2">
                  <c:v>心疾患</c:v>
                </c:pt>
                <c:pt idx="3">
                  <c:v>脳血管疾患</c:v>
                </c:pt>
                <c:pt idx="4">
                  <c:v>肺炎</c:v>
                </c:pt>
                <c:pt idx="5">
                  <c:v>老衰</c:v>
                </c:pt>
                <c:pt idx="6">
                  <c:v>不慮の事故</c:v>
                </c:pt>
                <c:pt idx="7">
                  <c:v>自殺</c:v>
                </c:pt>
              </c:strCache>
            </c:strRef>
          </c:cat>
          <c:val>
            <c:numRef>
              <c:f>'7（5か年SMR必要）'!$X$42:$AE$42</c:f>
              <c:numCache>
                <c:formatCode>0.0</c:formatCode>
                <c:ptCount val="8"/>
                <c:pt idx="0">
                  <c:v>255</c:v>
                </c:pt>
                <c:pt idx="1">
                  <c:v>87.7</c:v>
                </c:pt>
                <c:pt idx="2">
                  <c:v>34.200000000000003</c:v>
                </c:pt>
                <c:pt idx="3">
                  <c:v>21</c:v>
                </c:pt>
                <c:pt idx="4">
                  <c:v>15.8</c:v>
                </c:pt>
                <c:pt idx="5">
                  <c:v>13.4</c:v>
                </c:pt>
                <c:pt idx="6">
                  <c:v>8</c:v>
                </c:pt>
                <c:pt idx="7">
                  <c:v>8.9</c:v>
                </c:pt>
              </c:numCache>
            </c:numRef>
          </c:val>
          <c:extLst>
            <c:ext xmlns:c16="http://schemas.microsoft.com/office/drawing/2014/chart" uri="{C3380CC4-5D6E-409C-BE32-E72D297353CC}">
              <c16:uniqueId val="{00000002-26EA-4550-8A9A-755FA1DEE9B6}"/>
            </c:ext>
          </c:extLst>
        </c:ser>
        <c:dLbls>
          <c:showLegendKey val="0"/>
          <c:showVal val="1"/>
          <c:showCatName val="0"/>
          <c:showSerName val="0"/>
          <c:showPercent val="0"/>
          <c:showBubbleSize val="0"/>
        </c:dLbls>
        <c:gapWidth val="100"/>
        <c:axId val="160780672"/>
        <c:axId val="160782208"/>
      </c:barChart>
      <c:catAx>
        <c:axId val="160780672"/>
        <c:scaling>
          <c:orientation val="maxMin"/>
        </c:scaling>
        <c:delete val="1"/>
        <c:axPos val="l"/>
        <c:numFmt formatCode="General" sourceLinked="0"/>
        <c:majorTickMark val="out"/>
        <c:minorTickMark val="none"/>
        <c:tickLblPos val="none"/>
        <c:crossAx val="160782208"/>
        <c:crosses val="autoZero"/>
        <c:auto val="1"/>
        <c:lblAlgn val="ctr"/>
        <c:lblOffset val="100"/>
        <c:noMultiLvlLbl val="0"/>
      </c:catAx>
      <c:valAx>
        <c:axId val="160782208"/>
        <c:scaling>
          <c:orientation val="minMax"/>
          <c:max val="600"/>
        </c:scaling>
        <c:delete val="0"/>
        <c:axPos val="t"/>
        <c:majorGridlines/>
        <c:numFmt formatCode="#,##0_);[Red]\(#,##0\)" sourceLinked="0"/>
        <c:majorTickMark val="out"/>
        <c:minorTickMark val="none"/>
        <c:tickLblPos val="nextTo"/>
        <c:txPr>
          <a:bodyPr/>
          <a:lstStyle/>
          <a:p>
            <a:pPr>
              <a:defRPr>
                <a:latin typeface="ＭＳ 明朝" panose="02020609040205080304" pitchFamily="17" charset="-128"/>
                <a:ea typeface="ＭＳ 明朝" panose="02020609040205080304" pitchFamily="17" charset="-128"/>
              </a:defRPr>
            </a:pPr>
            <a:endParaRPr lang="ja-JP"/>
          </a:p>
        </c:txPr>
        <c:crossAx val="160780672"/>
        <c:crosses val="autoZero"/>
        <c:crossBetween val="between"/>
        <c:majorUnit val="200"/>
      </c:valAx>
      <c:spPr>
        <a:ln>
          <a:solidFill>
            <a:schemeClr val="tx1"/>
          </a:solidFill>
        </a:ln>
      </c:spPr>
    </c:plotArea>
    <c:plotVisOnly val="1"/>
    <c:dispBlanksAs val="gap"/>
    <c:showDLblsOverMax val="0"/>
  </c:chart>
  <c:spPr>
    <a:ln>
      <a:noFill/>
    </a:ln>
  </c:sp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latin typeface="ＭＳ 明朝" panose="02020609040205080304" pitchFamily="17" charset="-128"/>
                <a:ea typeface="ＭＳ 明朝" panose="02020609040205080304" pitchFamily="17" charset="-128"/>
              </a:defRPr>
            </a:pPr>
            <a:r>
              <a:rPr lang="ja-JP" altLang="en-US" sz="1200">
                <a:latin typeface="ＭＳ 明朝" panose="02020609040205080304" pitchFamily="17" charset="-128"/>
                <a:ea typeface="ＭＳ 明朝" panose="02020609040205080304" pitchFamily="17" charset="-128"/>
              </a:rPr>
              <a:t>男性</a:t>
            </a:r>
          </a:p>
        </c:rich>
      </c:tx>
      <c:layout>
        <c:manualLayout>
          <c:xMode val="edge"/>
          <c:yMode val="edge"/>
          <c:x val="0.16806709788881546"/>
          <c:y val="0.27031345095305898"/>
        </c:manualLayout>
      </c:layout>
      <c:overlay val="0"/>
    </c:title>
    <c:autoTitleDeleted val="0"/>
    <c:plotArea>
      <c:layout>
        <c:manualLayout>
          <c:layoutTarget val="inner"/>
          <c:xMode val="edge"/>
          <c:yMode val="edge"/>
          <c:x val="0.12770325692421794"/>
          <c:y val="0.10062983621191936"/>
          <c:w val="0.59632165503420975"/>
          <c:h val="0.80845214477163174"/>
        </c:manualLayout>
      </c:layout>
      <c:barChart>
        <c:barDir val="bar"/>
        <c:grouping val="clustered"/>
        <c:varyColors val="0"/>
        <c:ser>
          <c:idx val="0"/>
          <c:order val="0"/>
          <c:tx>
            <c:strRef>
              <c:f>'7（5か年SMR必要）'!$W$36</c:f>
              <c:strCache>
                <c:ptCount val="1"/>
                <c:pt idx="0">
                  <c:v>市</c:v>
                </c:pt>
              </c:strCache>
            </c:strRef>
          </c:tx>
          <c:spPr>
            <a:solidFill>
              <a:srgbClr val="FF0000"/>
            </a:solidFill>
          </c:spPr>
          <c:invertIfNegative val="0"/>
          <c:dLbls>
            <c:dLbl>
              <c:idx val="0"/>
              <c:layout>
                <c:manualLayout>
                  <c:x val="2.0083682008368207E-2"/>
                  <c:y val="1.3714184281529616E-17"/>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7134-4645-94A7-63FDF080789F}"/>
                </c:ext>
              </c:extLst>
            </c:dLbl>
            <c:spPr>
              <a:noFill/>
              <a:ln>
                <a:noFill/>
              </a:ln>
              <a:effectLst/>
            </c:spPr>
            <c:txPr>
              <a:bodyPr wrap="square" lIns="38100" tIns="19050" rIns="38100" bIns="19050" anchor="ctr">
                <a:spAutoFit/>
              </a:bodyPr>
              <a:lstStyle/>
              <a:p>
                <a:pPr>
                  <a:defRPr sz="800">
                    <a:latin typeface="ＭＳ 明朝" panose="02020609040205080304" pitchFamily="17" charset="-128"/>
                    <a:ea typeface="ＭＳ 明朝" panose="02020609040205080304" pitchFamily="17" charset="-128"/>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strRef>
              <c:f>'7（5か年SMR必要）'!$X$35:$AE$35</c:f>
              <c:strCache>
                <c:ptCount val="8"/>
                <c:pt idx="0">
                  <c:v>総数</c:v>
                </c:pt>
                <c:pt idx="1">
                  <c:v>悪性新生物(がん)</c:v>
                </c:pt>
                <c:pt idx="2">
                  <c:v>心疾患</c:v>
                </c:pt>
                <c:pt idx="3">
                  <c:v>脳血管疾患</c:v>
                </c:pt>
                <c:pt idx="4">
                  <c:v>肺炎</c:v>
                </c:pt>
                <c:pt idx="5">
                  <c:v>老衰</c:v>
                </c:pt>
                <c:pt idx="6">
                  <c:v>不慮の事故</c:v>
                </c:pt>
                <c:pt idx="7">
                  <c:v>自殺</c:v>
                </c:pt>
              </c:strCache>
            </c:strRef>
          </c:cat>
          <c:val>
            <c:numRef>
              <c:f>'7（5か年SMR必要）'!$X$36:$AE$36</c:f>
              <c:numCache>
                <c:formatCode>0.0</c:formatCode>
                <c:ptCount val="8"/>
                <c:pt idx="0">
                  <c:v>531.6</c:v>
                </c:pt>
                <c:pt idx="1">
                  <c:v>185.40194507658612</c:v>
                </c:pt>
                <c:pt idx="2">
                  <c:v>54.015864715331247</c:v>
                </c:pt>
                <c:pt idx="3">
                  <c:v>46.323884114511301</c:v>
                </c:pt>
                <c:pt idx="4">
                  <c:v>44.785288649863389</c:v>
                </c:pt>
                <c:pt idx="5">
                  <c:v>7.2690705140301537</c:v>
                </c:pt>
                <c:pt idx="6">
                  <c:v>29.311288763510881</c:v>
                </c:pt>
                <c:pt idx="7">
                  <c:v>28.9</c:v>
                </c:pt>
              </c:numCache>
            </c:numRef>
          </c:val>
          <c:extLst>
            <c:ext xmlns:c16="http://schemas.microsoft.com/office/drawing/2014/chart" uri="{C3380CC4-5D6E-409C-BE32-E72D297353CC}">
              <c16:uniqueId val="{00000000-F65C-4616-8033-D27817B72D6B}"/>
            </c:ext>
          </c:extLst>
        </c:ser>
        <c:ser>
          <c:idx val="1"/>
          <c:order val="1"/>
          <c:tx>
            <c:strRef>
              <c:f>'7（5か年SMR必要）'!$W$37</c:f>
              <c:strCache>
                <c:ptCount val="1"/>
                <c:pt idx="0">
                  <c:v>富山県</c:v>
                </c:pt>
              </c:strCache>
            </c:strRef>
          </c:tx>
          <c:spPr>
            <a:pattFill prst="pct10">
              <a:fgClr>
                <a:srgbClr val="0070C0"/>
              </a:fgClr>
              <a:bgClr>
                <a:schemeClr val="accent1">
                  <a:lumMod val="60000"/>
                  <a:lumOff val="40000"/>
                </a:schemeClr>
              </a:bgClr>
            </a:pattFill>
            <a:ln>
              <a:solidFill>
                <a:schemeClr val="tx1">
                  <a:lumMod val="65000"/>
                  <a:lumOff val="35000"/>
                </a:schemeClr>
              </a:solidFill>
            </a:ln>
          </c:spPr>
          <c:invertIfNegative val="0"/>
          <c:dLbls>
            <c:spPr>
              <a:noFill/>
              <a:ln>
                <a:noFill/>
              </a:ln>
              <a:effectLst/>
            </c:spPr>
            <c:txPr>
              <a:bodyPr wrap="square" lIns="38100" tIns="19050" rIns="38100" bIns="19050" anchor="ctr">
                <a:spAutoFit/>
              </a:bodyPr>
              <a:lstStyle/>
              <a:p>
                <a:pPr>
                  <a:defRPr sz="800">
                    <a:latin typeface="ＭＳ 明朝" panose="02020609040205080304" pitchFamily="17" charset="-128"/>
                    <a:ea typeface="ＭＳ 明朝" panose="02020609040205080304" pitchFamily="17" charset="-128"/>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strRef>
              <c:f>'7（5か年SMR必要）'!$X$35:$AE$35</c:f>
              <c:strCache>
                <c:ptCount val="8"/>
                <c:pt idx="0">
                  <c:v>総数</c:v>
                </c:pt>
                <c:pt idx="1">
                  <c:v>悪性新生物(がん)</c:v>
                </c:pt>
                <c:pt idx="2">
                  <c:v>心疾患</c:v>
                </c:pt>
                <c:pt idx="3">
                  <c:v>脳血管疾患</c:v>
                </c:pt>
                <c:pt idx="4">
                  <c:v>肺炎</c:v>
                </c:pt>
                <c:pt idx="5">
                  <c:v>老衰</c:v>
                </c:pt>
                <c:pt idx="6">
                  <c:v>不慮の事故</c:v>
                </c:pt>
                <c:pt idx="7">
                  <c:v>自殺</c:v>
                </c:pt>
              </c:strCache>
            </c:strRef>
          </c:cat>
          <c:val>
            <c:numRef>
              <c:f>'7（5か年SMR必要）'!$X$37:$AE$37</c:f>
              <c:numCache>
                <c:formatCode>0.0</c:formatCode>
                <c:ptCount val="8"/>
                <c:pt idx="0">
                  <c:v>493.9</c:v>
                </c:pt>
                <c:pt idx="1">
                  <c:v>170.2</c:v>
                </c:pt>
                <c:pt idx="2">
                  <c:v>55.8</c:v>
                </c:pt>
                <c:pt idx="3">
                  <c:v>43.6</c:v>
                </c:pt>
                <c:pt idx="4">
                  <c:v>41.2</c:v>
                </c:pt>
                <c:pt idx="5">
                  <c:v>9.8000000000000007</c:v>
                </c:pt>
                <c:pt idx="6">
                  <c:v>27.9</c:v>
                </c:pt>
                <c:pt idx="7">
                  <c:v>24.6</c:v>
                </c:pt>
              </c:numCache>
            </c:numRef>
          </c:val>
          <c:extLst>
            <c:ext xmlns:c16="http://schemas.microsoft.com/office/drawing/2014/chart" uri="{C3380CC4-5D6E-409C-BE32-E72D297353CC}">
              <c16:uniqueId val="{00000001-F65C-4616-8033-D27817B72D6B}"/>
            </c:ext>
          </c:extLst>
        </c:ser>
        <c:ser>
          <c:idx val="2"/>
          <c:order val="2"/>
          <c:tx>
            <c:strRef>
              <c:f>'7（5か年SMR必要）'!$W$38</c:f>
              <c:strCache>
                <c:ptCount val="1"/>
                <c:pt idx="0">
                  <c:v>全国</c:v>
                </c:pt>
              </c:strCache>
            </c:strRef>
          </c:tx>
          <c:spPr>
            <a:solidFill>
              <a:schemeClr val="accent2">
                <a:lumMod val="40000"/>
                <a:lumOff val="60000"/>
              </a:schemeClr>
            </a:solidFill>
            <a:ln>
              <a:solidFill>
                <a:schemeClr val="tx1">
                  <a:lumMod val="65000"/>
                  <a:lumOff val="35000"/>
                </a:schemeClr>
              </a:solidFill>
            </a:ln>
          </c:spPr>
          <c:invertIfNegative val="0"/>
          <c:dLbls>
            <c:spPr>
              <a:noFill/>
              <a:ln>
                <a:noFill/>
              </a:ln>
              <a:effectLst/>
            </c:spPr>
            <c:txPr>
              <a:bodyPr wrap="square" lIns="38100" tIns="19050" rIns="38100" bIns="19050" anchor="ctr">
                <a:spAutoFit/>
              </a:bodyPr>
              <a:lstStyle/>
              <a:p>
                <a:pPr>
                  <a:defRPr sz="800">
                    <a:latin typeface="ＭＳ 明朝" panose="02020609040205080304" pitchFamily="17" charset="-128"/>
                    <a:ea typeface="ＭＳ 明朝" panose="02020609040205080304" pitchFamily="17" charset="-128"/>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strRef>
              <c:f>'7（5か年SMR必要）'!$X$35:$AE$35</c:f>
              <c:strCache>
                <c:ptCount val="8"/>
                <c:pt idx="0">
                  <c:v>総数</c:v>
                </c:pt>
                <c:pt idx="1">
                  <c:v>悪性新生物(がん)</c:v>
                </c:pt>
                <c:pt idx="2">
                  <c:v>心疾患</c:v>
                </c:pt>
                <c:pt idx="3">
                  <c:v>脳血管疾患</c:v>
                </c:pt>
                <c:pt idx="4">
                  <c:v>肺炎</c:v>
                </c:pt>
                <c:pt idx="5">
                  <c:v>老衰</c:v>
                </c:pt>
                <c:pt idx="6">
                  <c:v>不慮の事故</c:v>
                </c:pt>
                <c:pt idx="7">
                  <c:v>自殺</c:v>
                </c:pt>
              </c:strCache>
            </c:strRef>
          </c:cat>
          <c:val>
            <c:numRef>
              <c:f>'7（5か年SMR必要）'!$X$38:$AE$38</c:f>
              <c:numCache>
                <c:formatCode>0.0</c:formatCode>
                <c:ptCount val="8"/>
                <c:pt idx="0">
                  <c:v>486</c:v>
                </c:pt>
                <c:pt idx="1">
                  <c:v>165.3</c:v>
                </c:pt>
                <c:pt idx="2">
                  <c:v>65.400000000000006</c:v>
                </c:pt>
                <c:pt idx="3">
                  <c:v>37.799999999999997</c:v>
                </c:pt>
                <c:pt idx="4">
                  <c:v>38.299999999999997</c:v>
                </c:pt>
                <c:pt idx="5">
                  <c:v>10.1</c:v>
                </c:pt>
                <c:pt idx="6">
                  <c:v>19.3</c:v>
                </c:pt>
                <c:pt idx="7">
                  <c:v>23</c:v>
                </c:pt>
              </c:numCache>
            </c:numRef>
          </c:val>
          <c:extLst>
            <c:ext xmlns:c16="http://schemas.microsoft.com/office/drawing/2014/chart" uri="{C3380CC4-5D6E-409C-BE32-E72D297353CC}">
              <c16:uniqueId val="{00000002-F65C-4616-8033-D27817B72D6B}"/>
            </c:ext>
          </c:extLst>
        </c:ser>
        <c:dLbls>
          <c:showLegendKey val="0"/>
          <c:showVal val="1"/>
          <c:showCatName val="0"/>
          <c:showSerName val="0"/>
          <c:showPercent val="0"/>
          <c:showBubbleSize val="0"/>
        </c:dLbls>
        <c:gapWidth val="100"/>
        <c:axId val="160812032"/>
        <c:axId val="160813824"/>
      </c:barChart>
      <c:catAx>
        <c:axId val="160812032"/>
        <c:scaling>
          <c:orientation val="maxMin"/>
        </c:scaling>
        <c:delete val="0"/>
        <c:axPos val="r"/>
        <c:numFmt formatCode="General" sourceLinked="0"/>
        <c:majorTickMark val="out"/>
        <c:minorTickMark val="none"/>
        <c:tickLblPos val="nextTo"/>
        <c:txPr>
          <a:bodyPr/>
          <a:lstStyle/>
          <a:p>
            <a:pPr>
              <a:defRPr sz="1100">
                <a:latin typeface="ＭＳ 明朝" panose="02020609040205080304" pitchFamily="17" charset="-128"/>
                <a:ea typeface="ＭＳ 明朝" panose="02020609040205080304" pitchFamily="17" charset="-128"/>
              </a:defRPr>
            </a:pPr>
            <a:endParaRPr lang="ja-JP"/>
          </a:p>
        </c:txPr>
        <c:crossAx val="160813824"/>
        <c:crosses val="autoZero"/>
        <c:auto val="1"/>
        <c:lblAlgn val="ctr"/>
        <c:lblOffset val="100"/>
        <c:noMultiLvlLbl val="0"/>
      </c:catAx>
      <c:valAx>
        <c:axId val="160813824"/>
        <c:scaling>
          <c:orientation val="maxMin"/>
        </c:scaling>
        <c:delete val="0"/>
        <c:axPos val="t"/>
        <c:majorGridlines/>
        <c:numFmt formatCode="#,##0_);[Red]\(#,##0\)" sourceLinked="0"/>
        <c:majorTickMark val="out"/>
        <c:minorTickMark val="none"/>
        <c:tickLblPos val="nextTo"/>
        <c:spPr>
          <a:ln>
            <a:prstDash val="sysDot"/>
          </a:ln>
        </c:spPr>
        <c:txPr>
          <a:bodyPr/>
          <a:lstStyle/>
          <a:p>
            <a:pPr>
              <a:defRPr>
                <a:latin typeface="ＭＳ 明朝" panose="02020609040205080304" pitchFamily="17" charset="-128"/>
                <a:ea typeface="ＭＳ 明朝" panose="02020609040205080304" pitchFamily="17" charset="-128"/>
              </a:defRPr>
            </a:pPr>
            <a:endParaRPr lang="ja-JP"/>
          </a:p>
        </c:txPr>
        <c:crossAx val="160812032"/>
        <c:crosses val="autoZero"/>
        <c:crossBetween val="between"/>
        <c:majorUnit val="200"/>
      </c:valAx>
      <c:spPr>
        <a:ln>
          <a:solidFill>
            <a:sysClr val="windowText" lastClr="000000"/>
          </a:solidFill>
        </a:ln>
      </c:spPr>
    </c:plotArea>
    <c:legend>
      <c:legendPos val="b"/>
      <c:layout>
        <c:manualLayout>
          <c:xMode val="edge"/>
          <c:yMode val="edge"/>
          <c:x val="0.10450546913756095"/>
          <c:y val="0.76487534456146555"/>
          <c:w val="0.21323521466426326"/>
          <c:h val="0.11253381728105653"/>
        </c:manualLayout>
      </c:layout>
      <c:overlay val="0"/>
      <c:txPr>
        <a:bodyPr/>
        <a:lstStyle/>
        <a:p>
          <a:pPr>
            <a:defRPr sz="1100">
              <a:latin typeface="ＭＳ 明朝" panose="02020609040205080304" pitchFamily="17" charset="-128"/>
              <a:ea typeface="ＭＳ 明朝" panose="02020609040205080304" pitchFamily="17" charset="-128"/>
            </a:defRPr>
          </a:pPr>
          <a:endParaRPr lang="ja-JP"/>
        </a:p>
      </c:txPr>
    </c:legend>
    <c:plotVisOnly val="1"/>
    <c:dispBlanksAs val="gap"/>
    <c:showDLblsOverMax val="0"/>
  </c:chart>
  <c:spPr>
    <a:ln>
      <a:noFill/>
    </a:ln>
  </c:sp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6.xml><?xml version="1.0" encoding="utf-8"?>
<cs:colorStyle xmlns:cs="http://schemas.microsoft.com/office/drawing/2012/chartStyle" xmlns:a="http://schemas.openxmlformats.org/drawingml/2006/main" meth="withinLinear" id="14">
  <a:schemeClr val="accent1"/>
</cs:colorStyle>
</file>

<file path=word/charts/colors17.xml><?xml version="1.0" encoding="utf-8"?>
<cs:colorStyle xmlns:cs="http://schemas.microsoft.com/office/drawing/2012/chartStyle" xmlns:a="http://schemas.openxmlformats.org/drawingml/2006/main" meth="withinLinear" id="14">
  <a:schemeClr val="accent1"/>
</cs:colorStyle>
</file>

<file path=word/charts/colors1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0.xml><?xml version="1.0" encoding="utf-8"?>
<cs:colorStyle xmlns:cs="http://schemas.microsoft.com/office/drawing/2012/chartStyle" xmlns:a="http://schemas.openxmlformats.org/drawingml/2006/main" meth="withinLinear" id="14">
  <a:schemeClr val="accent1"/>
</cs:colorStyle>
</file>

<file path=word/charts/colors2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0.xml><?xml version="1.0" encoding="utf-8"?>
<cs:colorStyle xmlns:cs="http://schemas.microsoft.com/office/drawing/2012/chartStyle" xmlns:a="http://schemas.openxmlformats.org/drawingml/2006/main" meth="withinLinear" id="16">
  <a:schemeClr val="accent3"/>
</cs:colorStyle>
</file>

<file path=word/charts/colors3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5.xml><?xml version="1.0" encoding="utf-8"?>
<cs:colorStyle xmlns:cs="http://schemas.microsoft.com/office/drawing/2012/chartStyle" xmlns:a="http://schemas.openxmlformats.org/drawingml/2006/main" meth="withinLinear" id="16">
  <a:schemeClr val="accent3"/>
</cs:colorStyle>
</file>

<file path=word/charts/colors3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9.xml><?xml version="1.0" encoding="utf-8"?>
<cs:colorStyle xmlns:cs="http://schemas.microsoft.com/office/drawing/2012/chartStyle" xmlns:a="http://schemas.openxmlformats.org/drawingml/2006/main" meth="withinLinear" id="16">
  <a:schemeClr val="accent3"/>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6.xml><?xml version="1.0" encoding="utf-8"?>
<cs:colorStyle xmlns:cs="http://schemas.microsoft.com/office/drawing/2012/chartStyle" xmlns:a="http://schemas.openxmlformats.org/drawingml/2006/main" meth="withinLinear" id="16">
  <a:schemeClr val="accent3"/>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withinLinearReversed" id="22">
  <a:schemeClr val="accent2"/>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9.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0.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0.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0.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1.xml><?xml version="1.0" encoding="utf-8"?>
<cs:chartStyle xmlns:cs="http://schemas.microsoft.com/office/drawing/2012/chartStyle" xmlns:a="http://schemas.openxmlformats.org/drawingml/2006/main" id="31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4.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5.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0.49045</cdr:x>
      <cdr:y>0.85017</cdr:y>
    </cdr:from>
    <cdr:to>
      <cdr:x>1</cdr:x>
      <cdr:y>0.9774</cdr:y>
    </cdr:to>
    <cdr:sp macro="" textlink="">
      <cdr:nvSpPr>
        <cdr:cNvPr id="2" name="Text Box 3"/>
        <cdr:cNvSpPr txBox="1">
          <a:spLocks xmlns:a="http://schemas.openxmlformats.org/drawingml/2006/main" noChangeArrowheads="1"/>
        </cdr:cNvSpPr>
      </cdr:nvSpPr>
      <cdr:spPr bwMode="auto">
        <a:xfrm xmlns:a="http://schemas.openxmlformats.org/drawingml/2006/main">
          <a:off x="2935905" y="1786931"/>
          <a:ext cx="3050240" cy="267418"/>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wrap="square" lIns="18288" tIns="18288" rIns="0" bIns="0" anchor="b" anchorCtr="0" upright="1"/>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rtl="0">
            <a:defRPr sz="1000"/>
          </a:pPr>
          <a:r>
            <a:rPr lang="ja-JP" altLang="en-US" sz="800" b="0" i="0" u="none" strike="noStrike" baseline="0">
              <a:solidFill>
                <a:srgbClr val="000000"/>
              </a:solidFill>
              <a:latin typeface="ＭＳ Ｐ明朝" pitchFamily="18" charset="-128"/>
              <a:ea typeface="ＭＳ Ｐ明朝" pitchFamily="18" charset="-128"/>
            </a:rPr>
            <a:t>資料：</a:t>
          </a:r>
          <a:r>
            <a:rPr lang="en-US" altLang="ja-JP" sz="800" b="0" i="0" u="none" strike="noStrike" baseline="0">
              <a:solidFill>
                <a:srgbClr val="000000"/>
              </a:solidFill>
              <a:latin typeface="ＭＳ Ｐ明朝" pitchFamily="18" charset="-128"/>
              <a:ea typeface="ＭＳ Ｐ明朝" pitchFamily="18" charset="-128"/>
            </a:rPr>
            <a:t>H18</a:t>
          </a:r>
          <a:r>
            <a:rPr lang="ja-JP" altLang="en-US" sz="800" b="0" i="0" u="none" strike="noStrike" baseline="0">
              <a:solidFill>
                <a:srgbClr val="000000"/>
              </a:solidFill>
              <a:latin typeface="ＭＳ Ｐ明朝" pitchFamily="18" charset="-128"/>
              <a:ea typeface="ＭＳ Ｐ明朝" pitchFamily="18" charset="-128"/>
            </a:rPr>
            <a:t>年～</a:t>
          </a:r>
          <a:r>
            <a:rPr lang="en-US" altLang="ja-JP" sz="800" b="0" i="0" u="none" strike="noStrike" baseline="0">
              <a:solidFill>
                <a:srgbClr val="000000"/>
              </a:solidFill>
              <a:latin typeface="ＭＳ Ｐ明朝" pitchFamily="18" charset="-128"/>
              <a:ea typeface="ＭＳ Ｐ明朝" pitchFamily="18" charset="-128"/>
            </a:rPr>
            <a:t>H28</a:t>
          </a:r>
          <a:r>
            <a:rPr lang="ja-JP" altLang="en-US" sz="800" b="0" i="0" u="none" strike="noStrike" baseline="0">
              <a:solidFill>
                <a:srgbClr val="000000"/>
              </a:solidFill>
              <a:latin typeface="ＭＳ Ｐ明朝" pitchFamily="18" charset="-128"/>
              <a:ea typeface="ＭＳ Ｐ明朝" pitchFamily="18" charset="-128"/>
            </a:rPr>
            <a:t>年　高岡市統計書（各年</a:t>
          </a:r>
          <a:r>
            <a:rPr lang="en-US" altLang="ja-JP" sz="800" b="0" i="0" u="none" strike="noStrike" baseline="0">
              <a:solidFill>
                <a:srgbClr val="000000"/>
              </a:solidFill>
              <a:latin typeface="ＭＳ Ｐ明朝" pitchFamily="18" charset="-128"/>
              <a:ea typeface="ＭＳ Ｐ明朝" pitchFamily="18" charset="-128"/>
            </a:rPr>
            <a:t>12</a:t>
          </a:r>
          <a:r>
            <a:rPr lang="ja-JP" altLang="en-US" sz="800" b="0" i="0" u="none" strike="noStrike" baseline="0">
              <a:solidFill>
                <a:srgbClr val="000000"/>
              </a:solidFill>
              <a:latin typeface="ＭＳ Ｐ明朝" pitchFamily="18" charset="-128"/>
              <a:ea typeface="ＭＳ Ｐ明朝" pitchFamily="18" charset="-128"/>
            </a:rPr>
            <a:t>月</a:t>
          </a:r>
          <a:r>
            <a:rPr lang="en-US" altLang="ja-JP" sz="800" b="0" i="0" u="none" strike="noStrike" baseline="0">
              <a:solidFill>
                <a:srgbClr val="000000"/>
              </a:solidFill>
              <a:latin typeface="ＭＳ Ｐ明朝" pitchFamily="18" charset="-128"/>
              <a:ea typeface="ＭＳ Ｐ明朝" pitchFamily="18" charset="-128"/>
            </a:rPr>
            <a:t>31</a:t>
          </a:r>
          <a:r>
            <a:rPr lang="ja-JP" altLang="en-US" sz="800" b="0" i="0" u="none" strike="noStrike" baseline="0">
              <a:solidFill>
                <a:srgbClr val="000000"/>
              </a:solidFill>
              <a:latin typeface="ＭＳ Ｐ明朝" pitchFamily="18" charset="-128"/>
              <a:ea typeface="ＭＳ Ｐ明朝" pitchFamily="18" charset="-128"/>
            </a:rPr>
            <a:t>日現在）</a:t>
          </a:r>
          <a:endParaRPr lang="en-US" altLang="ja-JP" sz="800" b="0" i="0" u="none" strike="noStrike" baseline="0">
            <a:solidFill>
              <a:srgbClr val="000000"/>
            </a:solidFill>
            <a:latin typeface="ＭＳ Ｐ明朝" pitchFamily="18" charset="-128"/>
            <a:ea typeface="ＭＳ Ｐ明朝" pitchFamily="18" charset="-128"/>
          </a:endParaRPr>
        </a:p>
        <a:p xmlns:a="http://schemas.openxmlformats.org/drawingml/2006/main">
          <a:pPr algn="l" rtl="0">
            <a:defRPr sz="1000"/>
          </a:pPr>
          <a:r>
            <a:rPr lang="ja-JP" altLang="en-US" sz="800" b="0" i="0" u="none" strike="noStrike" baseline="0">
              <a:solidFill>
                <a:srgbClr val="000000"/>
              </a:solidFill>
              <a:latin typeface="ＭＳ Ｐ明朝" pitchFamily="18" charset="-128"/>
              <a:ea typeface="ＭＳ Ｐ明朝" pitchFamily="18" charset="-128"/>
            </a:rPr>
            <a:t>　　　　</a:t>
          </a:r>
          <a:r>
            <a:rPr lang="en-US" altLang="ja-JP" sz="800" b="0" i="0" u="none" strike="noStrike" baseline="0">
              <a:solidFill>
                <a:srgbClr val="000000"/>
              </a:solidFill>
              <a:latin typeface="ＭＳ Ｐ明朝" pitchFamily="18" charset="-128"/>
              <a:ea typeface="ＭＳ Ｐ明朝" pitchFamily="18" charset="-128"/>
            </a:rPr>
            <a:t>H32</a:t>
          </a:r>
          <a:r>
            <a:rPr lang="ja-JP" altLang="en-US" sz="800" b="0" i="0" u="none" strike="noStrike" baseline="0">
              <a:solidFill>
                <a:srgbClr val="000000"/>
              </a:solidFill>
              <a:latin typeface="ＭＳ Ｐ明朝" pitchFamily="18" charset="-128"/>
              <a:ea typeface="ＭＳ Ｐ明朝" pitchFamily="18" charset="-128"/>
            </a:rPr>
            <a:t>年～</a:t>
          </a:r>
          <a:r>
            <a:rPr lang="en-US" altLang="ja-JP" sz="800" b="0" i="0" u="none" strike="noStrike" baseline="0">
              <a:solidFill>
                <a:srgbClr val="000000"/>
              </a:solidFill>
              <a:latin typeface="ＭＳ Ｐ明朝" pitchFamily="18" charset="-128"/>
              <a:ea typeface="ＭＳ Ｐ明朝" pitchFamily="18" charset="-128"/>
            </a:rPr>
            <a:t>H47</a:t>
          </a:r>
          <a:r>
            <a:rPr lang="ja-JP" altLang="en-US" sz="800" b="0" i="0" u="none" strike="noStrike" baseline="0">
              <a:solidFill>
                <a:srgbClr val="000000"/>
              </a:solidFill>
              <a:latin typeface="ＭＳ Ｐ明朝" pitchFamily="18" charset="-128"/>
              <a:ea typeface="ＭＳ Ｐ明朝" pitchFamily="18" charset="-128"/>
            </a:rPr>
            <a:t>年国立社会保障・人口問題研究所推計人口</a:t>
          </a:r>
        </a:p>
      </cdr:txBody>
    </cdr:sp>
  </cdr:relSizeAnchor>
</c:userShapes>
</file>

<file path=word/drawings/drawing10.xml><?xml version="1.0" encoding="utf-8"?>
<c:userShapes xmlns:c="http://schemas.openxmlformats.org/drawingml/2006/chart">
  <cdr:relSizeAnchor xmlns:cdr="http://schemas.openxmlformats.org/drawingml/2006/chartDrawing">
    <cdr:from>
      <cdr:x>0.00199</cdr:x>
      <cdr:y>0.52728</cdr:y>
    </cdr:from>
    <cdr:to>
      <cdr:x>1</cdr:x>
      <cdr:y>0.88307</cdr:y>
    </cdr:to>
    <cdr:sp macro="" textlink="">
      <cdr:nvSpPr>
        <cdr:cNvPr id="2" name="テキスト ボックス 3"/>
        <cdr:cNvSpPr txBox="1"/>
      </cdr:nvSpPr>
      <cdr:spPr>
        <a:xfrm xmlns:a="http://schemas.openxmlformats.org/drawingml/2006/main">
          <a:off x="11126" y="1005810"/>
          <a:ext cx="5580049" cy="678684"/>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kumimoji="1" lang="ja-JP" altLang="en-US" sz="900">
              <a:latin typeface="ＭＳ Ｐ明朝" panose="02020600040205080304" pitchFamily="18" charset="-128"/>
              <a:ea typeface="ＭＳ Ｐ明朝" panose="02020600040205080304" pitchFamily="18" charset="-128"/>
            </a:rPr>
            <a:t>朝食を食べているの問いに「はい」と回答した児童</a:t>
          </a:r>
          <a:endParaRPr kumimoji="1" lang="en-US" altLang="ja-JP" sz="900">
            <a:latin typeface="ＭＳ Ｐ明朝" panose="02020600040205080304" pitchFamily="18" charset="-128"/>
            <a:ea typeface="ＭＳ Ｐ明朝" panose="02020600040205080304" pitchFamily="18" charset="-128"/>
          </a:endParaRPr>
        </a:p>
        <a:p xmlns:a="http://schemas.openxmlformats.org/drawingml/2006/main">
          <a:r>
            <a:rPr kumimoji="1" lang="ja-JP" altLang="ja-JP" sz="900">
              <a:solidFill>
                <a:schemeClr val="dk1"/>
              </a:solidFill>
              <a:effectLst/>
              <a:latin typeface="ＭＳ Ｐ明朝" panose="02020600040205080304" pitchFamily="18" charset="-128"/>
              <a:ea typeface="ＭＳ Ｐ明朝" panose="02020600040205080304" pitchFamily="18" charset="-128"/>
              <a:cs typeface="+mn-cs"/>
            </a:rPr>
            <a:t>チャレンジ</a:t>
          </a:r>
          <a:r>
            <a:rPr kumimoji="1" lang="en-US" altLang="ja-JP" sz="900">
              <a:solidFill>
                <a:schemeClr val="dk1"/>
              </a:solidFill>
              <a:effectLst/>
              <a:latin typeface="ＭＳ Ｐ明朝" panose="02020600040205080304" pitchFamily="18" charset="-128"/>
              <a:ea typeface="ＭＳ Ｐ明朝" panose="02020600040205080304" pitchFamily="18" charset="-128"/>
              <a:cs typeface="+mn-cs"/>
            </a:rPr>
            <a:t>3015</a:t>
          </a:r>
          <a:r>
            <a:rPr kumimoji="1" lang="ja-JP" altLang="ja-JP" sz="900">
              <a:solidFill>
                <a:schemeClr val="dk1"/>
              </a:solidFill>
              <a:effectLst/>
              <a:latin typeface="ＭＳ Ｐ明朝" panose="02020600040205080304" pitchFamily="18" charset="-128"/>
              <a:ea typeface="ＭＳ Ｐ明朝" panose="02020600040205080304" pitchFamily="18" charset="-128"/>
              <a:cs typeface="+mn-cs"/>
            </a:rPr>
            <a:t>で運動に取り組んでいるの問いに「はい」と回答した</a:t>
          </a:r>
          <a:r>
            <a:rPr kumimoji="1" lang="ja-JP" altLang="en-US" sz="900">
              <a:solidFill>
                <a:schemeClr val="dk1"/>
              </a:solidFill>
              <a:effectLst/>
              <a:latin typeface="ＭＳ Ｐ明朝" panose="02020600040205080304" pitchFamily="18" charset="-128"/>
              <a:ea typeface="ＭＳ Ｐ明朝" panose="02020600040205080304" pitchFamily="18" charset="-128"/>
              <a:cs typeface="+mn-cs"/>
            </a:rPr>
            <a:t>児童</a:t>
          </a:r>
          <a:endParaRPr kumimoji="1" lang="en-US" altLang="ja-JP" sz="900">
            <a:solidFill>
              <a:schemeClr val="dk1"/>
            </a:solidFill>
            <a:effectLst/>
            <a:latin typeface="ＭＳ Ｐ明朝" panose="02020600040205080304" pitchFamily="18" charset="-128"/>
            <a:ea typeface="ＭＳ Ｐ明朝" panose="02020600040205080304" pitchFamily="18" charset="-128"/>
            <a:cs typeface="+mn-cs"/>
          </a:endParaRPr>
        </a:p>
        <a:p xmlns:a="http://schemas.openxmlformats.org/drawingml/2006/main">
          <a:r>
            <a:rPr kumimoji="1" lang="ja-JP" altLang="ja-JP" sz="900">
              <a:solidFill>
                <a:schemeClr val="dk1"/>
              </a:solidFill>
              <a:effectLst/>
              <a:latin typeface="ＭＳ Ｐ明朝" panose="02020600040205080304" pitchFamily="18" charset="-128"/>
              <a:ea typeface="ＭＳ Ｐ明朝" panose="02020600040205080304" pitchFamily="18" charset="-128"/>
              <a:cs typeface="+mn-cs"/>
            </a:rPr>
            <a:t>夜はぐっすり眠</a:t>
          </a:r>
          <a:r>
            <a:rPr kumimoji="1" lang="ja-JP" altLang="en-US" sz="900">
              <a:solidFill>
                <a:schemeClr val="dk1"/>
              </a:solidFill>
              <a:effectLst/>
              <a:latin typeface="ＭＳ Ｐ明朝" panose="02020600040205080304" pitchFamily="18" charset="-128"/>
              <a:ea typeface="ＭＳ Ｐ明朝" panose="02020600040205080304" pitchFamily="18" charset="-128"/>
              <a:cs typeface="+mn-cs"/>
            </a:rPr>
            <a:t>ることができる</a:t>
          </a:r>
          <a:r>
            <a:rPr kumimoji="1" lang="ja-JP" altLang="ja-JP" sz="900">
              <a:solidFill>
                <a:schemeClr val="dk1"/>
              </a:solidFill>
              <a:effectLst/>
              <a:latin typeface="ＭＳ Ｐ明朝" panose="02020600040205080304" pitchFamily="18" charset="-128"/>
              <a:ea typeface="ＭＳ Ｐ明朝" panose="02020600040205080304" pitchFamily="18" charset="-128"/>
              <a:cs typeface="+mn-cs"/>
            </a:rPr>
            <a:t>の問いに「はい」と回答した</a:t>
          </a:r>
          <a:r>
            <a:rPr kumimoji="1" lang="ja-JP" altLang="en-US" sz="900">
              <a:solidFill>
                <a:schemeClr val="dk1"/>
              </a:solidFill>
              <a:effectLst/>
              <a:latin typeface="ＭＳ Ｐ明朝" panose="02020600040205080304" pitchFamily="18" charset="-128"/>
              <a:ea typeface="ＭＳ Ｐ明朝" panose="02020600040205080304" pitchFamily="18" charset="-128"/>
              <a:cs typeface="+mn-cs"/>
            </a:rPr>
            <a:t>児童</a:t>
          </a:r>
          <a:endParaRPr kumimoji="1" lang="en-US" altLang="ja-JP" sz="900">
            <a:solidFill>
              <a:schemeClr val="dk1"/>
            </a:solidFill>
            <a:effectLst/>
            <a:latin typeface="ＭＳ Ｐ明朝" panose="02020600040205080304" pitchFamily="18" charset="-128"/>
            <a:ea typeface="ＭＳ Ｐ明朝" panose="02020600040205080304" pitchFamily="18" charset="-128"/>
            <a:cs typeface="+mn-cs"/>
          </a:endParaRPr>
        </a:p>
        <a:p xmlns:a="http://schemas.openxmlformats.org/drawingml/2006/main">
          <a:r>
            <a:rPr kumimoji="1" lang="ja-JP" altLang="ja-JP" sz="900">
              <a:solidFill>
                <a:schemeClr val="dk1"/>
              </a:solidFill>
              <a:effectLst/>
              <a:latin typeface="ＭＳ Ｐ明朝" panose="02020600040205080304" pitchFamily="18" charset="-128"/>
              <a:ea typeface="ＭＳ Ｐ明朝" panose="02020600040205080304" pitchFamily="18" charset="-128"/>
              <a:cs typeface="+mn-cs"/>
            </a:rPr>
            <a:t>何時に寝ていますかの問いに「</a:t>
          </a:r>
          <a:r>
            <a:rPr kumimoji="1" lang="ja-JP" altLang="en-US" sz="900">
              <a:solidFill>
                <a:schemeClr val="dk1"/>
              </a:solidFill>
              <a:effectLst/>
              <a:latin typeface="ＭＳ Ｐ明朝" panose="02020600040205080304" pitchFamily="18" charset="-128"/>
              <a:ea typeface="ＭＳ Ｐ明朝" panose="02020600040205080304" pitchFamily="18" charset="-128"/>
              <a:cs typeface="+mn-cs"/>
            </a:rPr>
            <a:t>午後９</a:t>
          </a:r>
          <a:r>
            <a:rPr kumimoji="1" lang="ja-JP" altLang="ja-JP" sz="900">
              <a:solidFill>
                <a:schemeClr val="dk1"/>
              </a:solidFill>
              <a:effectLst/>
              <a:latin typeface="ＭＳ Ｐ明朝" panose="02020600040205080304" pitchFamily="18" charset="-128"/>
              <a:ea typeface="ＭＳ Ｐ明朝" panose="02020600040205080304" pitchFamily="18" charset="-128"/>
              <a:cs typeface="+mn-cs"/>
            </a:rPr>
            <a:t>時前」と回答した</a:t>
          </a:r>
          <a:r>
            <a:rPr kumimoji="1" lang="ja-JP" altLang="en-US" sz="900">
              <a:solidFill>
                <a:schemeClr val="dk1"/>
              </a:solidFill>
              <a:effectLst/>
              <a:latin typeface="ＭＳ Ｐ明朝" panose="02020600040205080304" pitchFamily="18" charset="-128"/>
              <a:ea typeface="ＭＳ Ｐ明朝" panose="02020600040205080304" pitchFamily="18" charset="-128"/>
              <a:cs typeface="+mn-cs"/>
            </a:rPr>
            <a:t>１</a:t>
          </a:r>
          <a:r>
            <a:rPr kumimoji="1" lang="ja-JP" altLang="ja-JP" sz="900">
              <a:solidFill>
                <a:schemeClr val="dk1"/>
              </a:solidFill>
              <a:effectLst/>
              <a:latin typeface="ＭＳ Ｐ明朝" panose="02020600040205080304" pitchFamily="18" charset="-128"/>
              <a:ea typeface="ＭＳ Ｐ明朝" panose="02020600040205080304" pitchFamily="18" charset="-128"/>
              <a:cs typeface="+mn-cs"/>
            </a:rPr>
            <a:t>年生～</a:t>
          </a:r>
          <a:r>
            <a:rPr kumimoji="1" lang="ja-JP" altLang="en-US" sz="900">
              <a:solidFill>
                <a:schemeClr val="dk1"/>
              </a:solidFill>
              <a:effectLst/>
              <a:latin typeface="ＭＳ Ｐ明朝" panose="02020600040205080304" pitchFamily="18" charset="-128"/>
              <a:ea typeface="ＭＳ Ｐ明朝" panose="02020600040205080304" pitchFamily="18" charset="-128"/>
              <a:cs typeface="+mn-cs"/>
            </a:rPr>
            <a:t>４</a:t>
          </a:r>
          <a:r>
            <a:rPr kumimoji="1" lang="ja-JP" altLang="ja-JP" sz="900">
              <a:solidFill>
                <a:schemeClr val="dk1"/>
              </a:solidFill>
              <a:effectLst/>
              <a:latin typeface="ＭＳ Ｐ明朝" panose="02020600040205080304" pitchFamily="18" charset="-128"/>
              <a:ea typeface="ＭＳ Ｐ明朝" panose="02020600040205080304" pitchFamily="18" charset="-128"/>
              <a:cs typeface="+mn-cs"/>
            </a:rPr>
            <a:t>年生および「</a:t>
          </a:r>
          <a:r>
            <a:rPr kumimoji="1" lang="ja-JP" altLang="en-US" sz="900">
              <a:solidFill>
                <a:schemeClr val="dk1"/>
              </a:solidFill>
              <a:effectLst/>
              <a:latin typeface="ＭＳ Ｐ明朝" panose="02020600040205080304" pitchFamily="18" charset="-128"/>
              <a:ea typeface="ＭＳ Ｐ明朝" panose="02020600040205080304" pitchFamily="18" charset="-128"/>
              <a:cs typeface="+mn-cs"/>
            </a:rPr>
            <a:t>午後</a:t>
          </a:r>
          <a:r>
            <a:rPr kumimoji="1" lang="en-US" altLang="ja-JP" sz="900">
              <a:solidFill>
                <a:schemeClr val="dk1"/>
              </a:solidFill>
              <a:effectLst/>
              <a:latin typeface="ＭＳ Ｐ明朝" panose="02020600040205080304" pitchFamily="18" charset="-128"/>
              <a:ea typeface="ＭＳ Ｐ明朝" panose="02020600040205080304" pitchFamily="18" charset="-128"/>
              <a:cs typeface="+mn-cs"/>
            </a:rPr>
            <a:t>9</a:t>
          </a:r>
          <a:r>
            <a:rPr kumimoji="1" lang="ja-JP" altLang="ja-JP" sz="900">
              <a:solidFill>
                <a:schemeClr val="dk1"/>
              </a:solidFill>
              <a:effectLst/>
              <a:latin typeface="ＭＳ Ｐ明朝" panose="02020600040205080304" pitchFamily="18" charset="-128"/>
              <a:ea typeface="ＭＳ Ｐ明朝" panose="02020600040205080304" pitchFamily="18" charset="-128"/>
              <a:cs typeface="+mn-cs"/>
            </a:rPr>
            <a:t>時半前」と回答した</a:t>
          </a:r>
          <a:r>
            <a:rPr kumimoji="1" lang="ja-JP" altLang="en-US" sz="900">
              <a:solidFill>
                <a:schemeClr val="dk1"/>
              </a:solidFill>
              <a:effectLst/>
              <a:latin typeface="ＭＳ Ｐ明朝" panose="02020600040205080304" pitchFamily="18" charset="-128"/>
              <a:ea typeface="ＭＳ Ｐ明朝" panose="02020600040205080304" pitchFamily="18" charset="-128"/>
              <a:cs typeface="+mn-cs"/>
            </a:rPr>
            <a:t>５</a:t>
          </a:r>
          <a:r>
            <a:rPr kumimoji="1" lang="ja-JP" altLang="ja-JP" sz="900">
              <a:solidFill>
                <a:schemeClr val="dk1"/>
              </a:solidFill>
              <a:effectLst/>
              <a:latin typeface="ＭＳ Ｐ明朝" panose="02020600040205080304" pitchFamily="18" charset="-128"/>
              <a:ea typeface="ＭＳ Ｐ明朝" panose="02020600040205080304" pitchFamily="18" charset="-128"/>
              <a:cs typeface="+mn-cs"/>
            </a:rPr>
            <a:t>・</a:t>
          </a:r>
          <a:r>
            <a:rPr kumimoji="1" lang="ja-JP" altLang="en-US" sz="900">
              <a:solidFill>
                <a:schemeClr val="dk1"/>
              </a:solidFill>
              <a:effectLst/>
              <a:latin typeface="ＭＳ Ｐ明朝" panose="02020600040205080304" pitchFamily="18" charset="-128"/>
              <a:ea typeface="ＭＳ Ｐ明朝" panose="02020600040205080304" pitchFamily="18" charset="-128"/>
              <a:cs typeface="+mn-cs"/>
            </a:rPr>
            <a:t>６</a:t>
          </a:r>
          <a:r>
            <a:rPr kumimoji="1" lang="ja-JP" altLang="ja-JP" sz="900">
              <a:solidFill>
                <a:schemeClr val="dk1"/>
              </a:solidFill>
              <a:effectLst/>
              <a:latin typeface="ＭＳ Ｐ明朝" panose="02020600040205080304" pitchFamily="18" charset="-128"/>
              <a:ea typeface="ＭＳ Ｐ明朝" panose="02020600040205080304" pitchFamily="18" charset="-128"/>
              <a:cs typeface="+mn-cs"/>
            </a:rPr>
            <a:t>年生</a:t>
          </a:r>
          <a:endParaRPr kumimoji="1" lang="en-US" altLang="ja-JP" sz="900">
            <a:latin typeface="ＭＳ Ｐ明朝" panose="02020600040205080304" pitchFamily="18" charset="-128"/>
            <a:ea typeface="ＭＳ Ｐ明朝" panose="02020600040205080304" pitchFamily="18" charset="-128"/>
          </a:endParaRPr>
        </a:p>
      </cdr:txBody>
    </cdr:sp>
  </cdr:relSizeAnchor>
  <cdr:relSizeAnchor xmlns:cdr="http://schemas.openxmlformats.org/drawingml/2006/chartDrawing">
    <cdr:from>
      <cdr:x>0.55366</cdr:x>
      <cdr:y>0.89176</cdr:y>
    </cdr:from>
    <cdr:to>
      <cdr:x>1</cdr:x>
      <cdr:y>1</cdr:y>
    </cdr:to>
    <cdr:sp macro="" textlink="">
      <cdr:nvSpPr>
        <cdr:cNvPr id="3" name="テキスト ボックス 2"/>
        <cdr:cNvSpPr txBox="1"/>
      </cdr:nvSpPr>
      <cdr:spPr>
        <a:xfrm xmlns:a="http://schemas.openxmlformats.org/drawingml/2006/main">
          <a:off x="3311828" y="1837538"/>
          <a:ext cx="2669872" cy="223037"/>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kumimoji="1" lang="ja-JP" altLang="en-US" sz="800">
              <a:latin typeface="ＭＳ Ｐ明朝" panose="02020600040205080304" pitchFamily="18" charset="-128"/>
              <a:ea typeface="ＭＳ Ｐ明朝" panose="02020600040205080304" pitchFamily="18" charset="-128"/>
            </a:rPr>
            <a:t>資料：平成</a:t>
          </a:r>
          <a:r>
            <a:rPr kumimoji="1" lang="en-US" altLang="ja-JP" sz="800">
              <a:latin typeface="ＭＳ Ｐ明朝" panose="02020600040205080304" pitchFamily="18" charset="-128"/>
              <a:ea typeface="ＭＳ Ｐ明朝" panose="02020600040205080304" pitchFamily="18" charset="-128"/>
            </a:rPr>
            <a:t>28</a:t>
          </a:r>
          <a:r>
            <a:rPr kumimoji="1" lang="ja-JP" altLang="en-US" sz="800">
              <a:latin typeface="ＭＳ Ｐ明朝" panose="02020600040205080304" pitchFamily="18" charset="-128"/>
              <a:ea typeface="ＭＳ Ｐ明朝" panose="02020600040205080304" pitchFamily="18" charset="-128"/>
            </a:rPr>
            <a:t>年度　とやまゲンキッズ作戦集計結果</a:t>
          </a:r>
        </a:p>
      </cdr:txBody>
    </cdr:sp>
  </cdr:relSizeAnchor>
</c:userShapes>
</file>

<file path=word/drawings/drawing11.xml><?xml version="1.0" encoding="utf-8"?>
<c:userShapes xmlns:c="http://schemas.openxmlformats.org/drawingml/2006/chart">
  <cdr:relSizeAnchor xmlns:cdr="http://schemas.openxmlformats.org/drawingml/2006/chartDrawing">
    <cdr:from>
      <cdr:x>0.56651</cdr:x>
      <cdr:y>0.88852</cdr:y>
    </cdr:from>
    <cdr:to>
      <cdr:x>1</cdr:x>
      <cdr:y>1</cdr:y>
    </cdr:to>
    <cdr:sp macro="" textlink="">
      <cdr:nvSpPr>
        <cdr:cNvPr id="3" name="テキスト ボックス 2"/>
        <cdr:cNvSpPr txBox="1"/>
      </cdr:nvSpPr>
      <cdr:spPr>
        <a:xfrm xmlns:a="http://schemas.openxmlformats.org/drawingml/2006/main">
          <a:off x="3175371" y="1692630"/>
          <a:ext cx="2429774" cy="212370"/>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kumimoji="1" lang="ja-JP" altLang="en-US" sz="800">
              <a:latin typeface="ＭＳ Ｐ明朝" panose="02020600040205080304" pitchFamily="18" charset="-128"/>
              <a:ea typeface="ＭＳ Ｐ明朝" panose="02020600040205080304" pitchFamily="18" charset="-128"/>
            </a:rPr>
            <a:t>資料：平成</a:t>
          </a:r>
          <a:r>
            <a:rPr kumimoji="1" lang="en-US" altLang="ja-JP" sz="800">
              <a:latin typeface="ＭＳ Ｐ明朝" panose="02020600040205080304" pitchFamily="18" charset="-128"/>
              <a:ea typeface="ＭＳ Ｐ明朝" panose="02020600040205080304" pitchFamily="18" charset="-128"/>
            </a:rPr>
            <a:t>28</a:t>
          </a:r>
          <a:r>
            <a:rPr kumimoji="1" lang="ja-JP" altLang="en-US" sz="800">
              <a:latin typeface="ＭＳ Ｐ明朝" panose="02020600040205080304" pitchFamily="18" charset="-128"/>
              <a:ea typeface="ＭＳ Ｐ明朝" panose="02020600040205080304" pitchFamily="18" charset="-128"/>
            </a:rPr>
            <a:t>年度　とやまゲンキッズ作戦集計結果</a:t>
          </a:r>
        </a:p>
      </cdr:txBody>
    </cdr:sp>
  </cdr:relSizeAnchor>
</c:userShapes>
</file>

<file path=word/drawings/drawing12.xml><?xml version="1.0" encoding="utf-8"?>
<c:userShapes xmlns:c="http://schemas.openxmlformats.org/drawingml/2006/chart">
  <cdr:relSizeAnchor xmlns:cdr="http://schemas.openxmlformats.org/drawingml/2006/chartDrawing">
    <cdr:from>
      <cdr:x>0.72535</cdr:x>
      <cdr:y>0.92239</cdr:y>
    </cdr:from>
    <cdr:to>
      <cdr:x>1</cdr:x>
      <cdr:y>0.98125</cdr:y>
    </cdr:to>
    <cdr:sp macro="" textlink="">
      <cdr:nvSpPr>
        <cdr:cNvPr id="2" name="テキスト ボックス 17"/>
        <cdr:cNvSpPr txBox="1"/>
      </cdr:nvSpPr>
      <cdr:spPr>
        <a:xfrm xmlns:a="http://schemas.openxmlformats.org/drawingml/2006/main">
          <a:off x="4435523" y="3138269"/>
          <a:ext cx="1679527" cy="200266"/>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noAutofit/>
        </a:bodyPr>
        <a:lstStyle xmlns:a="http://schemas.openxmlformats.org/drawingml/2006/main"/>
        <a:p xmlns:a="http://schemas.openxmlformats.org/drawingml/2006/main">
          <a:pPr>
            <a:spcAft>
              <a:spcPts val="0"/>
            </a:spcAft>
          </a:pPr>
          <a:r>
            <a:rPr lang="ja-JP" sz="800">
              <a:solidFill>
                <a:srgbClr val="000000"/>
              </a:solidFill>
              <a:effectLst/>
              <a:latin typeface="ＭＳ Ｐ明朝" panose="02020600040205080304" pitchFamily="18" charset="-128"/>
              <a:ea typeface="ＭＳ Ｐ明朝" panose="02020600040205080304" pitchFamily="18" charset="-128"/>
              <a:cs typeface="Times New Roman" panose="02020603050405020304" pitchFamily="18" charset="0"/>
            </a:rPr>
            <a:t>資料：高岡</a:t>
          </a:r>
          <a:r>
            <a:rPr lang="ja-JP" altLang="en-US" sz="800">
              <a:solidFill>
                <a:srgbClr val="000000"/>
              </a:solidFill>
              <a:effectLst/>
              <a:latin typeface="ＭＳ Ｐ明朝" panose="02020600040205080304" pitchFamily="18" charset="-128"/>
              <a:ea typeface="ＭＳ Ｐ明朝" panose="02020600040205080304" pitchFamily="18" charset="-128"/>
              <a:cs typeface="Times New Roman" panose="02020603050405020304" pitchFamily="18" charset="0"/>
            </a:rPr>
            <a:t>市の保健事業概要</a:t>
          </a:r>
          <a:endParaRPr lang="ja-JP" sz="800">
            <a:effectLst/>
            <a:latin typeface="ＭＳ Ｐ明朝" panose="02020600040205080304" pitchFamily="18" charset="-128"/>
            <a:ea typeface="ＭＳ Ｐ明朝" panose="02020600040205080304" pitchFamily="18" charset="-128"/>
            <a:cs typeface="ＭＳ Ｐゴシック" panose="020B0600070205080204" pitchFamily="50" charset="-128"/>
          </a:endParaRPr>
        </a:p>
      </cdr:txBody>
    </cdr:sp>
  </cdr:relSizeAnchor>
</c:userShapes>
</file>

<file path=word/drawings/drawing13.xml><?xml version="1.0" encoding="utf-8"?>
<c:userShapes xmlns:c="http://schemas.openxmlformats.org/drawingml/2006/chart">
  <cdr:relSizeAnchor xmlns:cdr="http://schemas.openxmlformats.org/drawingml/2006/chartDrawing">
    <cdr:from>
      <cdr:x>0.25001</cdr:x>
      <cdr:y>0.85737</cdr:y>
    </cdr:from>
    <cdr:to>
      <cdr:x>1</cdr:x>
      <cdr:y>0.96348</cdr:y>
    </cdr:to>
    <cdr:sp macro="" textlink="">
      <cdr:nvSpPr>
        <cdr:cNvPr id="2" name="テキスト ボックス 17"/>
        <cdr:cNvSpPr txBox="1"/>
      </cdr:nvSpPr>
      <cdr:spPr>
        <a:xfrm xmlns:a="http://schemas.openxmlformats.org/drawingml/2006/main">
          <a:off x="819806" y="1497724"/>
          <a:ext cx="2459333" cy="185365"/>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noAutofit/>
        </a:bodyPr>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spcAft>
              <a:spcPts val="0"/>
            </a:spcAft>
          </a:pPr>
          <a:r>
            <a:rPr lang="ja-JP" sz="800">
              <a:solidFill>
                <a:srgbClr val="000000"/>
              </a:solidFill>
              <a:effectLst/>
              <a:latin typeface="ＭＳ Ｐ明朝" panose="02020600040205080304" pitchFamily="18" charset="-128"/>
              <a:ea typeface="ＭＳ Ｐ明朝" panose="02020600040205080304" pitchFamily="18" charset="-128"/>
              <a:cs typeface="Times New Roman" panose="02020603050405020304" pitchFamily="18" charset="0"/>
            </a:rPr>
            <a:t>資料：</a:t>
          </a:r>
          <a:r>
            <a:rPr lang="ja-JP" altLang="en-US" sz="800">
              <a:solidFill>
                <a:srgbClr val="000000"/>
              </a:solidFill>
              <a:effectLst/>
              <a:latin typeface="ＭＳ Ｐ明朝" panose="02020600040205080304" pitchFamily="18" charset="-128"/>
              <a:ea typeface="ＭＳ Ｐ明朝" panose="02020600040205080304" pitchFamily="18" charset="-128"/>
              <a:cs typeface="Times New Roman" panose="02020603050405020304" pitchFamily="18" charset="0"/>
            </a:rPr>
            <a:t>特定健康診査結果　高岡市健康増進課試算</a:t>
          </a:r>
          <a:endParaRPr lang="ja-JP" sz="800">
            <a:effectLst/>
            <a:latin typeface="ＭＳ Ｐ明朝" panose="02020600040205080304" pitchFamily="18" charset="-128"/>
            <a:ea typeface="ＭＳ Ｐ明朝" panose="02020600040205080304" pitchFamily="18" charset="-128"/>
            <a:cs typeface="ＭＳ Ｐゴシック" panose="020B0600070205080204" pitchFamily="50" charset="-128"/>
          </a:endParaRPr>
        </a:p>
      </cdr:txBody>
    </cdr:sp>
  </cdr:relSizeAnchor>
</c:userShapes>
</file>

<file path=word/drawings/drawing14.xml><?xml version="1.0" encoding="utf-8"?>
<c:userShapes xmlns:c="http://schemas.openxmlformats.org/drawingml/2006/chart">
  <cdr:relSizeAnchor xmlns:cdr="http://schemas.openxmlformats.org/drawingml/2006/chartDrawing">
    <cdr:from>
      <cdr:x>0.09646</cdr:x>
      <cdr:y>0.88012</cdr:y>
    </cdr:from>
    <cdr:to>
      <cdr:x>0.26798</cdr:x>
      <cdr:y>0.96257</cdr:y>
    </cdr:to>
    <cdr:sp macro="" textlink="">
      <cdr:nvSpPr>
        <cdr:cNvPr id="6" name="テキスト ボックス 17"/>
        <cdr:cNvSpPr txBox="1"/>
      </cdr:nvSpPr>
      <cdr:spPr>
        <a:xfrm xmlns:a="http://schemas.openxmlformats.org/drawingml/2006/main">
          <a:off x="545703" y="1601182"/>
          <a:ext cx="970326" cy="149999"/>
        </a:xfrm>
        <a:prstGeom xmlns:a="http://schemas.openxmlformats.org/drawingml/2006/main" prst="rect">
          <a:avLst/>
        </a:prstGeom>
        <a:solidFill xmlns:a="http://schemas.openxmlformats.org/drawingml/2006/main">
          <a:schemeClr val="lt1"/>
        </a:solidFill>
        <a:ln xmlns:a="http://schemas.openxmlformats.org/drawingml/2006/main" w="9525" cmpd="sng">
          <a:solidFill>
            <a:schemeClr val="lt1">
              <a:shade val="50000"/>
            </a:schemeClr>
          </a:solid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lIns="0" tIns="0" rIns="0" bIns="0"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r>
            <a:rPr kumimoji="1" lang="ja-JP" altLang="ja-JP" sz="600">
              <a:solidFill>
                <a:schemeClr val="dk1"/>
              </a:solidFill>
              <a:effectLst/>
              <a:latin typeface="+mn-lt"/>
              <a:ea typeface="+mn-ea"/>
              <a:cs typeface="+mn-cs"/>
            </a:rPr>
            <a:t>メタボリックシンドローム</a:t>
          </a:r>
          <a:endParaRPr lang="ja-JP" altLang="ja-JP" sz="600">
            <a:effectLst/>
          </a:endParaRPr>
        </a:p>
      </cdr:txBody>
    </cdr:sp>
  </cdr:relSizeAnchor>
</c:userShapes>
</file>

<file path=word/drawings/drawing15.xml><?xml version="1.0" encoding="utf-8"?>
<c:userShapes xmlns:c="http://schemas.openxmlformats.org/drawingml/2006/chart">
  <cdr:relSizeAnchor xmlns:cdr="http://schemas.openxmlformats.org/drawingml/2006/chartDrawing">
    <cdr:from>
      <cdr:x>0.10015</cdr:x>
      <cdr:y>0.81245</cdr:y>
    </cdr:from>
    <cdr:to>
      <cdr:x>0.27193</cdr:x>
      <cdr:y>0.88305</cdr:y>
    </cdr:to>
    <cdr:sp macro="" textlink="">
      <cdr:nvSpPr>
        <cdr:cNvPr id="7" name="テキスト ボックス 17"/>
        <cdr:cNvSpPr txBox="1"/>
      </cdr:nvSpPr>
      <cdr:spPr>
        <a:xfrm xmlns:a="http://schemas.openxmlformats.org/drawingml/2006/main">
          <a:off x="566556" y="1572482"/>
          <a:ext cx="971796" cy="136645"/>
        </a:xfrm>
        <a:prstGeom xmlns:a="http://schemas.openxmlformats.org/drawingml/2006/main" prst="rect">
          <a:avLst/>
        </a:prstGeom>
        <a:solidFill xmlns:a="http://schemas.openxmlformats.org/drawingml/2006/main">
          <a:schemeClr val="lt1"/>
        </a:solidFill>
        <a:ln xmlns:a="http://schemas.openxmlformats.org/drawingml/2006/main" w="9525" cmpd="sng">
          <a:solidFill>
            <a:schemeClr val="lt1">
              <a:shade val="50000"/>
            </a:schemeClr>
          </a:solid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lIns="0" tIns="0" rIns="0" bIns="0"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r>
            <a:rPr kumimoji="1" lang="ja-JP" altLang="ja-JP" sz="600">
              <a:solidFill>
                <a:schemeClr val="dk1"/>
              </a:solidFill>
              <a:effectLst/>
              <a:latin typeface="+mn-lt"/>
              <a:ea typeface="+mn-ea"/>
              <a:cs typeface="+mn-cs"/>
            </a:rPr>
            <a:t>メタボリックシンドローム</a:t>
          </a:r>
          <a:endParaRPr lang="ja-JP" altLang="ja-JP" sz="600">
            <a:effectLst/>
          </a:endParaRPr>
        </a:p>
      </cdr:txBody>
    </cdr:sp>
  </cdr:relSizeAnchor>
</c:userShapes>
</file>

<file path=word/drawings/drawing16.xml><?xml version="1.0" encoding="utf-8"?>
<c:userShapes xmlns:c="http://schemas.openxmlformats.org/drawingml/2006/chart">
  <cdr:relSizeAnchor xmlns:cdr="http://schemas.openxmlformats.org/drawingml/2006/chartDrawing">
    <cdr:from>
      <cdr:x>0.71939</cdr:x>
      <cdr:y>0.82508</cdr:y>
    </cdr:from>
    <cdr:to>
      <cdr:x>1</cdr:x>
      <cdr:y>0.95955</cdr:y>
    </cdr:to>
    <cdr:sp macro="" textlink="">
      <cdr:nvSpPr>
        <cdr:cNvPr id="3" name="テキスト ボックス 2"/>
        <cdr:cNvSpPr txBox="1"/>
      </cdr:nvSpPr>
      <cdr:spPr>
        <a:xfrm xmlns:a="http://schemas.openxmlformats.org/drawingml/2006/main">
          <a:off x="3976577" y="1084520"/>
          <a:ext cx="1551098" cy="176767"/>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kumimoji="1" lang="ja-JP" altLang="en-US" sz="800">
              <a:latin typeface="ＭＳ Ｐ明朝" panose="02020600040205080304" pitchFamily="18" charset="-128"/>
              <a:ea typeface="ＭＳ Ｐ明朝" panose="02020600040205080304" pitchFamily="18" charset="-128"/>
            </a:rPr>
            <a:t>資料：高岡市保険年金課試算</a:t>
          </a:r>
        </a:p>
      </cdr:txBody>
    </cdr:sp>
  </cdr:relSizeAnchor>
</c:userShapes>
</file>

<file path=word/drawings/drawing17.xml><?xml version="1.0" encoding="utf-8"?>
<c:userShapes xmlns:c="http://schemas.openxmlformats.org/drawingml/2006/chart">
  <cdr:relSizeAnchor xmlns:cdr="http://schemas.openxmlformats.org/drawingml/2006/chartDrawing">
    <cdr:from>
      <cdr:x>0.90592</cdr:x>
      <cdr:y>0.0649</cdr:y>
    </cdr:from>
    <cdr:to>
      <cdr:x>0.99094</cdr:x>
      <cdr:y>0.28321</cdr:y>
    </cdr:to>
    <cdr:sp macro="" textlink="">
      <cdr:nvSpPr>
        <cdr:cNvPr id="2" name="楕円 1"/>
        <cdr:cNvSpPr/>
      </cdr:nvSpPr>
      <cdr:spPr>
        <a:xfrm xmlns:a="http://schemas.openxmlformats.org/drawingml/2006/main">
          <a:off x="2918298" y="73561"/>
          <a:ext cx="273874" cy="247453"/>
        </a:xfrm>
        <a:prstGeom xmlns:a="http://schemas.openxmlformats.org/drawingml/2006/main" prst="ellipse">
          <a:avLst/>
        </a:prstGeom>
        <a:noFill xmlns:a="http://schemas.openxmlformats.org/drawingml/2006/main"/>
        <a:ln xmlns:a="http://schemas.openxmlformats.org/drawingml/2006/main" w="28575">
          <a:solidFill>
            <a:srgbClr val="FF0000"/>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ja-JP"/>
        </a:p>
      </cdr:txBody>
    </cdr:sp>
  </cdr:relSizeAnchor>
  <cdr:relSizeAnchor xmlns:cdr="http://schemas.openxmlformats.org/drawingml/2006/chartDrawing">
    <cdr:from>
      <cdr:x>0.67009</cdr:x>
      <cdr:y>0.35562</cdr:y>
    </cdr:from>
    <cdr:to>
      <cdr:x>0.77686</cdr:x>
      <cdr:y>0.59167</cdr:y>
    </cdr:to>
    <cdr:sp macro="" textlink="">
      <cdr:nvSpPr>
        <cdr:cNvPr id="3" name="楕円 2"/>
        <cdr:cNvSpPr/>
      </cdr:nvSpPr>
      <cdr:spPr>
        <a:xfrm xmlns:a="http://schemas.openxmlformats.org/drawingml/2006/main">
          <a:off x="2553031" y="460215"/>
          <a:ext cx="406793" cy="305479"/>
        </a:xfrm>
        <a:prstGeom xmlns:a="http://schemas.openxmlformats.org/drawingml/2006/main" prst="ellipse">
          <a:avLst/>
        </a:prstGeom>
        <a:noFill xmlns:a="http://schemas.openxmlformats.org/drawingml/2006/main"/>
        <a:ln xmlns:a="http://schemas.openxmlformats.org/drawingml/2006/main" w="28575">
          <a:solidFill>
            <a:srgbClr val="FF0000"/>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ja-JP"/>
        </a:p>
      </cdr:txBody>
    </cdr:sp>
  </cdr:relSizeAnchor>
  <cdr:relSizeAnchor xmlns:cdr="http://schemas.openxmlformats.org/drawingml/2006/chartDrawing">
    <cdr:from>
      <cdr:x>0.47252</cdr:x>
      <cdr:y>0.80672</cdr:y>
    </cdr:from>
    <cdr:to>
      <cdr:x>1</cdr:x>
      <cdr:y>0.89232</cdr:y>
    </cdr:to>
    <cdr:sp macro="" textlink="">
      <cdr:nvSpPr>
        <cdr:cNvPr id="4" name="テキスト ボックス 1"/>
        <cdr:cNvSpPr txBox="1"/>
      </cdr:nvSpPr>
      <cdr:spPr>
        <a:xfrm xmlns:a="http://schemas.openxmlformats.org/drawingml/2006/main">
          <a:off x="1488558" y="914400"/>
          <a:ext cx="1661677" cy="97018"/>
        </a:xfrm>
        <a:prstGeom xmlns:a="http://schemas.openxmlformats.org/drawingml/2006/main" prst="rect">
          <a:avLst/>
        </a:prstGeom>
        <a:noFill xmlns:a="http://schemas.openxmlformats.org/drawingml/2006/main"/>
        <a:ln xmlns:a="http://schemas.openxmlformats.org/drawingml/2006/main" w="9525" cmpd="sng">
          <a:noFill/>
        </a:ln>
        <a:effectLst xmlns:a="http://schemas.openxmlformats.org/drawingml/2006/main"/>
      </cdr:spPr>
      <cdr:txBody>
        <a:bodyPr xmlns:a="http://schemas.openxmlformats.org/drawingml/2006/main" wrap="square" rtlCol="0" anchor="t"/>
        <a:lstStyle xmlns:a="http://schemas.openxmlformats.org/drawingml/2006/main"/>
        <a:p xmlns:a="http://schemas.openxmlformats.org/drawingml/2006/main">
          <a:pPr>
            <a:spcAft>
              <a:spcPts val="0"/>
            </a:spcAft>
          </a:pPr>
          <a:r>
            <a:rPr lang="ja-JP" sz="800">
              <a:solidFill>
                <a:srgbClr val="000000"/>
              </a:solidFill>
              <a:effectLst/>
              <a:latin typeface="ＭＳ Ｐ明朝" panose="02020600040205080304" pitchFamily="18" charset="-128"/>
              <a:ea typeface="ＭＳ Ｐ明朝" panose="02020600040205080304" pitchFamily="18" charset="-128"/>
              <a:cs typeface="Times New Roman" panose="02020603050405020304" pitchFamily="18" charset="0"/>
            </a:rPr>
            <a:t>資料：高岡市保健事業実施計画</a:t>
          </a:r>
          <a:endParaRPr lang="ja-JP" sz="800">
            <a:effectLst/>
            <a:latin typeface="ＭＳ Ｐ明朝" panose="02020600040205080304" pitchFamily="18" charset="-128"/>
            <a:ea typeface="ＭＳ Ｐ明朝" panose="02020600040205080304" pitchFamily="18" charset="-128"/>
            <a:cs typeface="ＭＳ Ｐゴシック" panose="020B0600070205080204" pitchFamily="50" charset="-128"/>
          </a:endParaRPr>
        </a:p>
      </cdr:txBody>
    </cdr:sp>
  </cdr:relSizeAnchor>
</c:userShapes>
</file>

<file path=word/drawings/drawing18.xml><?xml version="1.0" encoding="utf-8"?>
<c:userShapes xmlns:c="http://schemas.openxmlformats.org/drawingml/2006/chart">
  <cdr:relSizeAnchor xmlns:cdr="http://schemas.openxmlformats.org/drawingml/2006/chartDrawing">
    <cdr:from>
      <cdr:x>0.51299</cdr:x>
      <cdr:y>0.89743</cdr:y>
    </cdr:from>
    <cdr:to>
      <cdr:x>1</cdr:x>
      <cdr:y>1</cdr:y>
    </cdr:to>
    <cdr:sp macro="" textlink="">
      <cdr:nvSpPr>
        <cdr:cNvPr id="2" name="テキスト ボックス 16"/>
        <cdr:cNvSpPr txBox="1"/>
      </cdr:nvSpPr>
      <cdr:spPr>
        <a:xfrm xmlns:a="http://schemas.openxmlformats.org/drawingml/2006/main">
          <a:off x="2771775" y="2401994"/>
          <a:ext cx="2631440" cy="274531"/>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p xmlns:a="http://schemas.openxmlformats.org/drawingml/2006/main">
          <a:pPr>
            <a:spcAft>
              <a:spcPts val="0"/>
            </a:spcAft>
          </a:pPr>
          <a:r>
            <a:rPr kumimoji="1" lang="ja-JP" sz="800">
              <a:solidFill>
                <a:srgbClr val="000000"/>
              </a:solidFill>
              <a:effectLst/>
              <a:latin typeface="ＭＳ Ｐ明朝" panose="02020600040205080304" pitchFamily="18" charset="-128"/>
              <a:ea typeface="ＭＳ Ｐ明朝" panose="02020600040205080304" pitchFamily="18" charset="-128"/>
              <a:cs typeface="Times New Roman" panose="02020603050405020304" pitchFamily="18" charset="0"/>
            </a:rPr>
            <a:t>資料：</a:t>
          </a:r>
          <a:r>
            <a:rPr lang="ja-JP" altLang="en-US" sz="800">
              <a:solidFill>
                <a:srgbClr val="000000"/>
              </a:solidFill>
              <a:effectLst/>
              <a:latin typeface="ＭＳ Ｐ明朝" panose="02020600040205080304" pitchFamily="18" charset="-128"/>
              <a:ea typeface="ＭＳ Ｐ明朝" panose="02020600040205080304" pitchFamily="18" charset="-128"/>
              <a:cs typeface="Times New Roman" panose="02020603050405020304" pitchFamily="18" charset="0"/>
            </a:rPr>
            <a:t>介護保険事業状況報告より高岡市健康増進課</a:t>
          </a:r>
          <a:r>
            <a:rPr lang="ja-JP" sz="800">
              <a:solidFill>
                <a:srgbClr val="000000"/>
              </a:solidFill>
              <a:effectLst/>
              <a:latin typeface="ＭＳ Ｐ明朝" panose="02020600040205080304" pitchFamily="18" charset="-128"/>
              <a:ea typeface="ＭＳ Ｐ明朝" panose="02020600040205080304" pitchFamily="18" charset="-128"/>
              <a:cs typeface="Times New Roman" panose="02020603050405020304" pitchFamily="18" charset="0"/>
            </a:rPr>
            <a:t>試算</a:t>
          </a:r>
          <a:endParaRPr lang="ja-JP" sz="800">
            <a:effectLst/>
            <a:latin typeface="ＭＳ Ｐ明朝" panose="02020600040205080304" pitchFamily="18" charset="-128"/>
            <a:ea typeface="ＭＳ Ｐ明朝" panose="02020600040205080304" pitchFamily="18" charset="-128"/>
            <a:cs typeface="ＭＳ Ｐゴシック" panose="020B0600070205080204" pitchFamily="50" charset="-128"/>
          </a:endParaRPr>
        </a:p>
      </cdr:txBody>
    </cdr:sp>
  </cdr:relSizeAnchor>
</c:userShapes>
</file>

<file path=word/drawings/drawing19.xml><?xml version="1.0" encoding="utf-8"?>
<c:userShapes xmlns:c="http://schemas.openxmlformats.org/drawingml/2006/chart">
  <cdr:relSizeAnchor xmlns:cdr="http://schemas.openxmlformats.org/drawingml/2006/chartDrawing">
    <cdr:from>
      <cdr:x>0.22145</cdr:x>
      <cdr:y>0</cdr:y>
    </cdr:from>
    <cdr:to>
      <cdr:x>0.36695</cdr:x>
      <cdr:y>0.17531</cdr:y>
    </cdr:to>
    <cdr:sp macro="" textlink="">
      <cdr:nvSpPr>
        <cdr:cNvPr id="2" name="テキスト ボックス 2"/>
        <cdr:cNvSpPr txBox="1">
          <a:spLocks xmlns:a="http://schemas.openxmlformats.org/drawingml/2006/main" noChangeArrowheads="1"/>
        </cdr:cNvSpPr>
      </cdr:nvSpPr>
      <cdr:spPr bwMode="auto">
        <a:xfrm xmlns:a="http://schemas.openxmlformats.org/drawingml/2006/main">
          <a:off x="863990" y="0"/>
          <a:ext cx="567660" cy="272405"/>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p xmlns:a="http://schemas.openxmlformats.org/drawingml/2006/main">
          <a:pPr algn="just">
            <a:spcAft>
              <a:spcPts val="0"/>
            </a:spcAft>
          </a:pPr>
          <a:r>
            <a:rPr lang="ja-JP" altLang="en-US" sz="1000" kern="100">
              <a:effectLst/>
              <a:latin typeface="ＭＳ Ｐ明朝" panose="02020600040205080304" pitchFamily="18" charset="-128"/>
              <a:ea typeface="ＭＳ Ｐ明朝" panose="02020600040205080304" pitchFamily="18" charset="-128"/>
              <a:cs typeface="Times New Roman" panose="02020603050405020304" pitchFamily="18" charset="0"/>
            </a:rPr>
            <a:t>男性</a:t>
          </a:r>
          <a:endParaRPr lang="ja-JP" sz="1050" kern="100">
            <a:effectLst/>
            <a:latin typeface="ＭＳ Ｐ明朝" panose="02020600040205080304" pitchFamily="18" charset="-128"/>
            <a:ea typeface="ＭＳ Ｐ明朝" panose="02020600040205080304" pitchFamily="18" charset="-128"/>
            <a:cs typeface="Times New Roman" panose="02020603050405020304" pitchFamily="18"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0.49566</cdr:x>
      <cdr:y>0.84382</cdr:y>
    </cdr:from>
    <cdr:to>
      <cdr:x>1</cdr:x>
      <cdr:y>0.98561</cdr:y>
    </cdr:to>
    <cdr:sp macro="" textlink="">
      <cdr:nvSpPr>
        <cdr:cNvPr id="2" name="Text Box 3"/>
        <cdr:cNvSpPr txBox="1">
          <a:spLocks xmlns:a="http://schemas.openxmlformats.org/drawingml/2006/main" noChangeArrowheads="1"/>
        </cdr:cNvSpPr>
      </cdr:nvSpPr>
      <cdr:spPr bwMode="auto">
        <a:xfrm xmlns:a="http://schemas.openxmlformats.org/drawingml/2006/main">
          <a:off x="2719388" y="2700572"/>
          <a:ext cx="2767012" cy="453790"/>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wrap="square" lIns="18288" tIns="18288" rIns="0" bIns="0" anchor="b" anchorCtr="0" upright="1"/>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rtl="0">
            <a:defRPr sz="1000"/>
          </a:pPr>
          <a:r>
            <a:rPr lang="ja-JP" altLang="en-US" sz="800" b="0" i="0" u="none" strike="noStrike" baseline="0">
              <a:solidFill>
                <a:srgbClr val="000000"/>
              </a:solidFill>
              <a:latin typeface="ＭＳ Ｐ明朝" pitchFamily="18" charset="-128"/>
              <a:ea typeface="ＭＳ Ｐ明朝" pitchFamily="18" charset="-128"/>
            </a:rPr>
            <a:t>資料：</a:t>
          </a:r>
          <a:r>
            <a:rPr lang="en-US" altLang="ja-JP" sz="800" b="0" i="0" u="none" strike="noStrike" baseline="0">
              <a:solidFill>
                <a:srgbClr val="000000"/>
              </a:solidFill>
              <a:latin typeface="ＭＳ Ｐ明朝" pitchFamily="18" charset="-128"/>
              <a:ea typeface="ＭＳ Ｐ明朝" pitchFamily="18" charset="-128"/>
            </a:rPr>
            <a:t>H24</a:t>
          </a:r>
          <a:r>
            <a:rPr lang="ja-JP" altLang="en-US" sz="800" b="0" i="0" u="none" strike="noStrike" baseline="0">
              <a:solidFill>
                <a:srgbClr val="000000"/>
              </a:solidFill>
              <a:latin typeface="ＭＳ Ｐ明朝" pitchFamily="18" charset="-128"/>
              <a:ea typeface="ＭＳ Ｐ明朝" pitchFamily="18" charset="-128"/>
            </a:rPr>
            <a:t>年～</a:t>
          </a:r>
          <a:r>
            <a:rPr lang="en-US" altLang="ja-JP" sz="800" b="0" i="0" u="none" strike="noStrike" baseline="0">
              <a:solidFill>
                <a:srgbClr val="000000"/>
              </a:solidFill>
              <a:latin typeface="ＭＳ Ｐ明朝" pitchFamily="18" charset="-128"/>
              <a:ea typeface="ＭＳ Ｐ明朝" pitchFamily="18" charset="-128"/>
            </a:rPr>
            <a:t>H28</a:t>
          </a:r>
          <a:r>
            <a:rPr lang="ja-JP" altLang="en-US" sz="800" b="0" i="0" u="none" strike="noStrike" baseline="0">
              <a:solidFill>
                <a:srgbClr val="000000"/>
              </a:solidFill>
              <a:latin typeface="ＭＳ Ｐ明朝" pitchFamily="18" charset="-128"/>
              <a:ea typeface="ＭＳ Ｐ明朝" pitchFamily="18" charset="-128"/>
            </a:rPr>
            <a:t>年　高岡市統計書（各年</a:t>
          </a:r>
          <a:r>
            <a:rPr lang="en-US" altLang="ja-JP" sz="800" b="0" i="0" u="none" strike="noStrike" baseline="0">
              <a:solidFill>
                <a:srgbClr val="000000"/>
              </a:solidFill>
              <a:latin typeface="ＭＳ Ｐ明朝" pitchFamily="18" charset="-128"/>
              <a:ea typeface="ＭＳ Ｐ明朝" pitchFamily="18" charset="-128"/>
            </a:rPr>
            <a:t>12</a:t>
          </a:r>
          <a:r>
            <a:rPr lang="ja-JP" altLang="en-US" sz="800" b="0" i="0" u="none" strike="noStrike" baseline="0">
              <a:solidFill>
                <a:srgbClr val="000000"/>
              </a:solidFill>
              <a:latin typeface="ＭＳ Ｐ明朝" pitchFamily="18" charset="-128"/>
              <a:ea typeface="ＭＳ Ｐ明朝" pitchFamily="18" charset="-128"/>
            </a:rPr>
            <a:t>月</a:t>
          </a:r>
          <a:r>
            <a:rPr lang="en-US" altLang="ja-JP" sz="800" b="0" i="0" u="none" strike="noStrike" baseline="0">
              <a:solidFill>
                <a:srgbClr val="000000"/>
              </a:solidFill>
              <a:latin typeface="ＭＳ Ｐ明朝" pitchFamily="18" charset="-128"/>
              <a:ea typeface="ＭＳ Ｐ明朝" pitchFamily="18" charset="-128"/>
            </a:rPr>
            <a:t>31</a:t>
          </a:r>
          <a:r>
            <a:rPr lang="ja-JP" altLang="en-US" sz="800" b="0" i="0" u="none" strike="noStrike" baseline="0">
              <a:solidFill>
                <a:srgbClr val="000000"/>
              </a:solidFill>
              <a:latin typeface="ＭＳ Ｐ明朝" pitchFamily="18" charset="-128"/>
              <a:ea typeface="ＭＳ Ｐ明朝" pitchFamily="18" charset="-128"/>
            </a:rPr>
            <a:t>日現在）</a:t>
          </a:r>
          <a:endParaRPr lang="en-US" altLang="ja-JP" sz="800" b="0" i="0" u="none" strike="noStrike" baseline="0">
            <a:solidFill>
              <a:srgbClr val="000000"/>
            </a:solidFill>
            <a:latin typeface="ＭＳ Ｐ明朝" pitchFamily="18" charset="-128"/>
            <a:ea typeface="ＭＳ Ｐ明朝" pitchFamily="18" charset="-128"/>
          </a:endParaRPr>
        </a:p>
        <a:p xmlns:a="http://schemas.openxmlformats.org/drawingml/2006/main">
          <a:pPr algn="l" rtl="0">
            <a:defRPr sz="1000"/>
          </a:pPr>
          <a:r>
            <a:rPr lang="ja-JP" altLang="en-US" sz="800" b="0" i="0" u="none" strike="noStrike" baseline="0">
              <a:solidFill>
                <a:srgbClr val="000000"/>
              </a:solidFill>
              <a:latin typeface="ＭＳ Ｐ明朝" pitchFamily="18" charset="-128"/>
              <a:ea typeface="ＭＳ Ｐ明朝" pitchFamily="18" charset="-128"/>
            </a:rPr>
            <a:t>　　　　</a:t>
          </a:r>
          <a:r>
            <a:rPr lang="en-US" altLang="ja-JP" sz="800" b="0" i="0" u="none" strike="noStrike" baseline="0">
              <a:solidFill>
                <a:srgbClr val="000000"/>
              </a:solidFill>
              <a:latin typeface="ＭＳ Ｐ明朝" pitchFamily="18" charset="-128"/>
              <a:ea typeface="ＭＳ Ｐ明朝" pitchFamily="18" charset="-128"/>
            </a:rPr>
            <a:t>H32</a:t>
          </a:r>
          <a:r>
            <a:rPr lang="ja-JP" altLang="en-US" sz="800" b="0" i="0" u="none" strike="noStrike" baseline="0">
              <a:solidFill>
                <a:srgbClr val="000000"/>
              </a:solidFill>
              <a:latin typeface="ＭＳ Ｐ明朝" pitchFamily="18" charset="-128"/>
              <a:ea typeface="ＭＳ Ｐ明朝" pitchFamily="18" charset="-128"/>
            </a:rPr>
            <a:t>年～</a:t>
          </a:r>
          <a:r>
            <a:rPr lang="en-US" altLang="ja-JP" sz="800" b="0" i="0" u="none" strike="noStrike" baseline="0">
              <a:solidFill>
                <a:srgbClr val="000000"/>
              </a:solidFill>
              <a:latin typeface="ＭＳ Ｐ明朝" pitchFamily="18" charset="-128"/>
              <a:ea typeface="ＭＳ Ｐ明朝" pitchFamily="18" charset="-128"/>
            </a:rPr>
            <a:t>H47</a:t>
          </a:r>
          <a:r>
            <a:rPr lang="ja-JP" altLang="en-US" sz="800" b="0" i="0" u="none" strike="noStrike" baseline="0">
              <a:solidFill>
                <a:srgbClr val="000000"/>
              </a:solidFill>
              <a:latin typeface="ＭＳ Ｐ明朝" pitchFamily="18" charset="-128"/>
              <a:ea typeface="ＭＳ Ｐ明朝" pitchFamily="18" charset="-128"/>
            </a:rPr>
            <a:t>年国立社会保障・人口問題研究所推計人口</a:t>
          </a:r>
        </a:p>
      </cdr:txBody>
    </cdr:sp>
  </cdr:relSizeAnchor>
</c:userShapes>
</file>

<file path=word/drawings/drawing20.xml><?xml version="1.0" encoding="utf-8"?>
<c:userShapes xmlns:c="http://schemas.openxmlformats.org/drawingml/2006/chart">
  <cdr:relSizeAnchor xmlns:cdr="http://schemas.openxmlformats.org/drawingml/2006/chartDrawing">
    <cdr:from>
      <cdr:x>0.21918</cdr:x>
      <cdr:y>0</cdr:y>
    </cdr:from>
    <cdr:to>
      <cdr:x>0.35728</cdr:x>
      <cdr:y>0.12402</cdr:y>
    </cdr:to>
    <cdr:sp macro="" textlink="">
      <cdr:nvSpPr>
        <cdr:cNvPr id="2" name="テキスト ボックス 2"/>
        <cdr:cNvSpPr txBox="1">
          <a:spLocks xmlns:a="http://schemas.openxmlformats.org/drawingml/2006/main" noChangeArrowheads="1"/>
        </cdr:cNvSpPr>
      </cdr:nvSpPr>
      <cdr:spPr bwMode="auto">
        <a:xfrm xmlns:a="http://schemas.openxmlformats.org/drawingml/2006/main">
          <a:off x="901047" y="-1657350"/>
          <a:ext cx="567728" cy="272406"/>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p xmlns:a="http://schemas.openxmlformats.org/drawingml/2006/main">
          <a:pPr algn="just">
            <a:spcAft>
              <a:spcPts val="0"/>
            </a:spcAft>
          </a:pPr>
          <a:r>
            <a:rPr lang="ja-JP" altLang="en-US" sz="1000" kern="100">
              <a:effectLst/>
              <a:latin typeface="游明朝" panose="02020400000000000000" pitchFamily="18" charset="-128"/>
              <a:ea typeface="游明朝" panose="02020400000000000000" pitchFamily="18" charset="-128"/>
              <a:cs typeface="Times New Roman" panose="02020603050405020304" pitchFamily="18" charset="0"/>
            </a:rPr>
            <a:t>男</a:t>
          </a:r>
          <a:r>
            <a:rPr lang="ja-JP" sz="1000" kern="100">
              <a:effectLst/>
              <a:latin typeface="游明朝" panose="02020400000000000000" pitchFamily="18" charset="-128"/>
              <a:ea typeface="游明朝" panose="02020400000000000000" pitchFamily="18" charset="-128"/>
              <a:cs typeface="Times New Roman" panose="02020603050405020304" pitchFamily="18" charset="0"/>
            </a:rPr>
            <a:t>性</a:t>
          </a:r>
          <a:endParaRPr lang="ja-JP" sz="1050" kern="100">
            <a:effectLst/>
            <a:latin typeface="游明朝" panose="02020400000000000000" pitchFamily="18" charset="-128"/>
            <a:ea typeface="游明朝" panose="02020400000000000000" pitchFamily="18" charset="-128"/>
            <a:cs typeface="Times New Roman" panose="02020603050405020304" pitchFamily="18" charset="0"/>
          </a:endParaRPr>
        </a:p>
      </cdr:txBody>
    </cdr:sp>
  </cdr:relSizeAnchor>
</c:userShapes>
</file>

<file path=word/drawings/drawing3.xml><?xml version="1.0" encoding="utf-8"?>
<c:userShapes xmlns:c="http://schemas.openxmlformats.org/drawingml/2006/chart">
  <cdr:relSizeAnchor xmlns:cdr="http://schemas.openxmlformats.org/drawingml/2006/chartDrawing">
    <cdr:from>
      <cdr:x>0.79663</cdr:x>
      <cdr:y>0.91092</cdr:y>
    </cdr:from>
    <cdr:to>
      <cdr:x>0.98804</cdr:x>
      <cdr:y>0.97726</cdr:y>
    </cdr:to>
    <cdr:sp macro="" textlink="">
      <cdr:nvSpPr>
        <cdr:cNvPr id="2" name="Text Box 1"/>
        <cdr:cNvSpPr txBox="1">
          <a:spLocks xmlns:a="http://schemas.openxmlformats.org/drawingml/2006/main" noChangeArrowheads="1"/>
        </cdr:cNvSpPr>
      </cdr:nvSpPr>
      <cdr:spPr bwMode="auto">
        <a:xfrm xmlns:a="http://schemas.openxmlformats.org/drawingml/2006/main">
          <a:off x="4267956" y="2065010"/>
          <a:ext cx="1025479" cy="150390"/>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wrap="square" lIns="18288" tIns="18288" rIns="0" bIns="0" anchor="t" upright="1"/>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rtl="0">
            <a:defRPr sz="1000"/>
          </a:pPr>
          <a:r>
            <a:rPr lang="ja-JP" altLang="en-US" sz="800" b="0" i="0" u="none" strike="noStrike" baseline="0">
              <a:solidFill>
                <a:srgbClr val="000000"/>
              </a:solidFill>
              <a:latin typeface="ＭＳ Ｐ明朝" pitchFamily="18" charset="-128"/>
              <a:ea typeface="ＭＳ Ｐ明朝" pitchFamily="18" charset="-128"/>
            </a:rPr>
            <a:t>資料：保健統計年報</a:t>
          </a:r>
        </a:p>
      </cdr:txBody>
    </cdr:sp>
  </cdr:relSizeAnchor>
</c:userShapes>
</file>

<file path=word/drawings/drawing4.xml><?xml version="1.0" encoding="utf-8"?>
<c:userShapes xmlns:c="http://schemas.openxmlformats.org/drawingml/2006/chart">
  <cdr:relSizeAnchor xmlns:cdr="http://schemas.openxmlformats.org/drawingml/2006/chartDrawing">
    <cdr:from>
      <cdr:x>0.68168</cdr:x>
      <cdr:y>0.8338</cdr:y>
    </cdr:from>
    <cdr:to>
      <cdr:x>0.99432</cdr:x>
      <cdr:y>0.97883</cdr:y>
    </cdr:to>
    <cdr:sp macro="" textlink="">
      <cdr:nvSpPr>
        <cdr:cNvPr id="2" name="Text Box 10"/>
        <cdr:cNvSpPr txBox="1">
          <a:spLocks xmlns:a="http://schemas.openxmlformats.org/drawingml/2006/main" noChangeArrowheads="1"/>
        </cdr:cNvSpPr>
      </cdr:nvSpPr>
      <cdr:spPr bwMode="auto">
        <a:xfrm xmlns:a="http://schemas.openxmlformats.org/drawingml/2006/main">
          <a:off x="4149028" y="1675224"/>
          <a:ext cx="1902876" cy="291386"/>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wrap="square" lIns="18288" tIns="18288" rIns="0" bIns="0" anchor="t" upright="1"/>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rtl="0">
            <a:defRPr sz="1000"/>
          </a:pPr>
          <a:r>
            <a:rPr lang="ja-JP" altLang="en-US" sz="800" b="0" i="0" u="none" strike="noStrike" baseline="0">
              <a:solidFill>
                <a:srgbClr val="000000"/>
              </a:solidFill>
              <a:latin typeface="ＭＳ Ｐ明朝" pitchFamily="18" charset="-128"/>
              <a:ea typeface="ＭＳ Ｐ明朝" pitchFamily="18" charset="-128"/>
            </a:rPr>
            <a:t>資料：国・県：保健統計年報</a:t>
          </a:r>
          <a:endParaRPr lang="en-US" altLang="ja-JP" sz="800" b="0" i="0" u="none" strike="noStrike" baseline="0">
            <a:solidFill>
              <a:srgbClr val="000000"/>
            </a:solidFill>
            <a:latin typeface="ＭＳ Ｐ明朝" pitchFamily="18" charset="-128"/>
            <a:ea typeface="ＭＳ Ｐ明朝" pitchFamily="18" charset="-128"/>
          </a:endParaRPr>
        </a:p>
        <a:p xmlns:a="http://schemas.openxmlformats.org/drawingml/2006/main">
          <a:pPr algn="l" rtl="0">
            <a:defRPr sz="1000"/>
          </a:pPr>
          <a:r>
            <a:rPr lang="ja-JP" altLang="en-US" sz="800" b="0" i="0" u="none" strike="noStrike" baseline="0">
              <a:solidFill>
                <a:srgbClr val="000000"/>
              </a:solidFill>
              <a:latin typeface="ＭＳ Ｐ明朝" pitchFamily="18" charset="-128"/>
              <a:ea typeface="ＭＳ Ｐ明朝" pitchFamily="18" charset="-128"/>
            </a:rPr>
            <a:t>        市：高岡厚生センターの事業概要</a:t>
          </a:r>
          <a:endParaRPr lang="en-US" altLang="ja-JP" sz="800" b="0" i="0" u="none" strike="noStrike" baseline="0">
            <a:solidFill>
              <a:srgbClr val="000000"/>
            </a:solidFill>
            <a:latin typeface="ＭＳ Ｐ明朝" pitchFamily="18" charset="-128"/>
            <a:ea typeface="ＭＳ Ｐ明朝" pitchFamily="18" charset="-128"/>
          </a:endParaRPr>
        </a:p>
      </cdr:txBody>
    </cdr:sp>
  </cdr:relSizeAnchor>
</c:userShapes>
</file>

<file path=word/drawings/drawing5.xml><?xml version="1.0" encoding="utf-8"?>
<c:userShapes xmlns:c="http://schemas.openxmlformats.org/drawingml/2006/chart">
  <cdr:relSizeAnchor xmlns:cdr="http://schemas.openxmlformats.org/drawingml/2006/chartDrawing">
    <cdr:from>
      <cdr:x>0.80202</cdr:x>
      <cdr:y>0.89066</cdr:y>
    </cdr:from>
    <cdr:to>
      <cdr:x>0.98692</cdr:x>
      <cdr:y>0.97872</cdr:y>
    </cdr:to>
    <cdr:sp macro="" textlink="">
      <cdr:nvSpPr>
        <cdr:cNvPr id="2" name="Text Box 1"/>
        <cdr:cNvSpPr txBox="1">
          <a:spLocks xmlns:a="http://schemas.openxmlformats.org/drawingml/2006/main" noChangeArrowheads="1"/>
        </cdr:cNvSpPr>
      </cdr:nvSpPr>
      <cdr:spPr bwMode="auto">
        <a:xfrm xmlns:a="http://schemas.openxmlformats.org/drawingml/2006/main">
          <a:off x="4946175" y="1319467"/>
          <a:ext cx="1140300" cy="130457"/>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wrap="square" lIns="18288" tIns="18288" rIns="0" bIns="0" anchor="t" upright="1"/>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rtl="0">
            <a:defRPr sz="1000"/>
          </a:pPr>
          <a:r>
            <a:rPr lang="ja-JP" altLang="en-US" sz="800" b="0" i="0" u="none" strike="noStrike" baseline="0">
              <a:solidFill>
                <a:srgbClr val="000000"/>
              </a:solidFill>
              <a:latin typeface="ＭＳ Ｐ明朝" pitchFamily="18" charset="-128"/>
              <a:ea typeface="ＭＳ Ｐ明朝" pitchFamily="18" charset="-128"/>
            </a:rPr>
            <a:t>資料：保健統計年報</a:t>
          </a:r>
        </a:p>
      </cdr:txBody>
    </cdr:sp>
  </cdr:relSizeAnchor>
</c:userShapes>
</file>

<file path=word/drawings/drawing6.xml><?xml version="1.0" encoding="utf-8"?>
<c:userShapes xmlns:c="http://schemas.openxmlformats.org/drawingml/2006/chart">
  <cdr:relSizeAnchor xmlns:cdr="http://schemas.openxmlformats.org/drawingml/2006/chartDrawing">
    <cdr:from>
      <cdr:x>0.78514</cdr:x>
      <cdr:y>0.94434</cdr:y>
    </cdr:from>
    <cdr:to>
      <cdr:x>0.97537</cdr:x>
      <cdr:y>1</cdr:y>
    </cdr:to>
    <cdr:sp macro="" textlink="">
      <cdr:nvSpPr>
        <cdr:cNvPr id="2" name="Text Box 1"/>
        <cdr:cNvSpPr txBox="1">
          <a:spLocks xmlns:a="http://schemas.openxmlformats.org/drawingml/2006/main" noChangeArrowheads="1"/>
        </cdr:cNvSpPr>
      </cdr:nvSpPr>
      <cdr:spPr bwMode="auto">
        <a:xfrm xmlns:a="http://schemas.openxmlformats.org/drawingml/2006/main">
          <a:off x="4706425" y="2902920"/>
          <a:ext cx="1140338" cy="171115"/>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wrap="square" lIns="18288" tIns="18288" rIns="0" bIns="0" anchor="t" upright="1"/>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rtl="0">
            <a:defRPr sz="1000"/>
          </a:pPr>
          <a:r>
            <a:rPr lang="ja-JP" altLang="en-US" sz="800" b="0" i="0" u="none" strike="noStrike" baseline="0">
              <a:solidFill>
                <a:srgbClr val="000000"/>
              </a:solidFill>
              <a:latin typeface="ＭＳ Ｐ明朝" pitchFamily="18" charset="-128"/>
              <a:ea typeface="ＭＳ Ｐ明朝" pitchFamily="18" charset="-128"/>
            </a:rPr>
            <a:t>資料：保健統計年報</a:t>
          </a:r>
        </a:p>
      </cdr:txBody>
    </cdr:sp>
  </cdr:relSizeAnchor>
</c:userShapes>
</file>

<file path=word/drawings/drawing7.xml><?xml version="1.0" encoding="utf-8"?>
<c:userShapes xmlns:c="http://schemas.openxmlformats.org/drawingml/2006/chart">
  <cdr:relSizeAnchor xmlns:cdr="http://schemas.openxmlformats.org/drawingml/2006/chartDrawing">
    <cdr:from>
      <cdr:x>0.76817</cdr:x>
      <cdr:y>0.87242</cdr:y>
    </cdr:from>
    <cdr:to>
      <cdr:x>1</cdr:x>
      <cdr:y>1</cdr:y>
    </cdr:to>
    <cdr:sp macro="" textlink="">
      <cdr:nvSpPr>
        <cdr:cNvPr id="2" name="テキスト ボックス 1"/>
        <cdr:cNvSpPr txBox="1"/>
      </cdr:nvSpPr>
      <cdr:spPr>
        <a:xfrm xmlns:a="http://schemas.openxmlformats.org/drawingml/2006/main">
          <a:off x="5374640" y="7828915"/>
          <a:ext cx="1271905" cy="408305"/>
        </a:xfrm>
        <a:prstGeom xmlns:a="http://schemas.openxmlformats.org/drawingml/2006/main" prst="rect">
          <a:avLst/>
        </a:prstGeom>
      </cdr:spPr>
      <cdr:txBody>
        <a:bodyPr xmlns:a="http://schemas.openxmlformats.org/drawingml/2006/main" wrap="square" rtlCol="0" anchor="b" anchorCtr="0">
          <a:noAutofit/>
        </a:bodyPr>
        <a:lstStyle xmlns:a="http://schemas.openxmlformats.org/drawingml/2006/main"/>
        <a:p xmlns:a="http://schemas.openxmlformats.org/drawingml/2006/main">
          <a:pPr algn="r">
            <a:spcAft>
              <a:spcPts val="0"/>
            </a:spcAft>
          </a:pPr>
          <a:r>
            <a:rPr lang="ja-JP" sz="800">
              <a:effectLst/>
              <a:latin typeface="ＭＳ Ｐゴシック" panose="020B0600070205080204" pitchFamily="50" charset="-128"/>
              <a:ea typeface="ＭＳ Ｐ明朝" panose="02020600040205080304" pitchFamily="18" charset="-128"/>
              <a:cs typeface="Times New Roman" panose="02020603050405020304" pitchFamily="18" charset="0"/>
            </a:rPr>
            <a:t>資料：人口動態統計</a:t>
          </a:r>
          <a:endParaRPr lang="ja-JP" sz="1200">
            <a:effectLst/>
            <a:latin typeface="ＭＳ Ｐゴシック" panose="020B0600070205080204" pitchFamily="50" charset="-128"/>
            <a:ea typeface="ＭＳ Ｐゴシック" panose="020B0600070205080204" pitchFamily="50" charset="-128"/>
            <a:cs typeface="ＭＳ Ｐゴシック" panose="020B0600070205080204" pitchFamily="50" charset="-128"/>
          </a:endParaRPr>
        </a:p>
      </cdr:txBody>
    </cdr:sp>
  </cdr:relSizeAnchor>
  <cdr:relSizeAnchor xmlns:cdr="http://schemas.openxmlformats.org/drawingml/2006/chartDrawing">
    <cdr:from>
      <cdr:x>0.37949</cdr:x>
      <cdr:y>0.40521</cdr:y>
    </cdr:from>
    <cdr:to>
      <cdr:x>0.59124</cdr:x>
      <cdr:y>0.63194</cdr:y>
    </cdr:to>
    <cdr:sp macro="" textlink="">
      <cdr:nvSpPr>
        <cdr:cNvPr id="3" name="テキスト ボックス 1"/>
        <cdr:cNvSpPr txBox="1"/>
      </cdr:nvSpPr>
      <cdr:spPr>
        <a:xfrm xmlns:a="http://schemas.openxmlformats.org/drawingml/2006/main">
          <a:off x="2090010" y="1344182"/>
          <a:ext cx="1166182" cy="75211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ja-JP" altLang="en-US" sz="1000"/>
            <a:t>死亡総数</a:t>
          </a:r>
          <a:endParaRPr lang="en-US" altLang="ja-JP" sz="1000"/>
        </a:p>
        <a:p xmlns:a="http://schemas.openxmlformats.org/drawingml/2006/main">
          <a:pPr algn="ctr"/>
          <a:r>
            <a:rPr lang="en-US" altLang="ja-JP" sz="1000"/>
            <a:t>2,073</a:t>
          </a:r>
          <a:r>
            <a:rPr lang="ja-JP" altLang="en-US" sz="1000"/>
            <a:t>人</a:t>
          </a:r>
        </a:p>
      </cdr:txBody>
    </cdr:sp>
  </cdr:relSizeAnchor>
</c:userShapes>
</file>

<file path=word/drawings/drawing8.xml><?xml version="1.0" encoding="utf-8"?>
<c:userShapes xmlns:c="http://schemas.openxmlformats.org/drawingml/2006/chart">
  <cdr:relSizeAnchor xmlns:cdr="http://schemas.openxmlformats.org/drawingml/2006/chartDrawing">
    <cdr:from>
      <cdr:x>0.66059</cdr:x>
      <cdr:y>0.90832</cdr:y>
    </cdr:from>
    <cdr:to>
      <cdr:x>0.97135</cdr:x>
      <cdr:y>1</cdr:y>
    </cdr:to>
    <cdr:sp macro="" textlink="">
      <cdr:nvSpPr>
        <cdr:cNvPr id="2" name="Text Box 3"/>
        <cdr:cNvSpPr txBox="1">
          <a:spLocks xmlns:a="http://schemas.openxmlformats.org/drawingml/2006/main" noChangeArrowheads="1"/>
        </cdr:cNvSpPr>
      </cdr:nvSpPr>
      <cdr:spPr bwMode="auto">
        <a:xfrm xmlns:a="http://schemas.openxmlformats.org/drawingml/2006/main">
          <a:off x="3671248" y="2906973"/>
          <a:ext cx="1727049" cy="293427"/>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wrap="square" lIns="18288" tIns="18288" rIns="0" bIns="0" anchor="t" upright="1"/>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rtl="0">
            <a:defRPr sz="1000"/>
          </a:pPr>
          <a:r>
            <a:rPr lang="ja-JP" altLang="en-US" sz="800" b="0" i="0" u="none" strike="noStrike" baseline="0">
              <a:solidFill>
                <a:srgbClr val="000000"/>
              </a:solidFill>
              <a:latin typeface="ＭＳ Ｐ明朝" pitchFamily="18" charset="-128"/>
              <a:ea typeface="ＭＳ Ｐ明朝" pitchFamily="18" charset="-128"/>
            </a:rPr>
            <a:t>資料：人口動態統計</a:t>
          </a:r>
        </a:p>
      </cdr:txBody>
    </cdr:sp>
  </cdr:relSizeAnchor>
</c:userShapes>
</file>

<file path=word/drawings/drawing9.xml><?xml version="1.0" encoding="utf-8"?>
<c:userShapes xmlns:c="http://schemas.openxmlformats.org/drawingml/2006/chart">
  <cdr:relSizeAnchor xmlns:cdr="http://schemas.openxmlformats.org/drawingml/2006/chartDrawing">
    <cdr:from>
      <cdr:x>0.77704</cdr:x>
      <cdr:y>0.90721</cdr:y>
    </cdr:from>
    <cdr:to>
      <cdr:x>0.9872</cdr:x>
      <cdr:y>0.96875</cdr:y>
    </cdr:to>
    <cdr:sp macro="" textlink="">
      <cdr:nvSpPr>
        <cdr:cNvPr id="2" name="Text Box 1"/>
        <cdr:cNvSpPr txBox="1">
          <a:spLocks xmlns:a="http://schemas.openxmlformats.org/drawingml/2006/main" noChangeArrowheads="1"/>
        </cdr:cNvSpPr>
      </cdr:nvSpPr>
      <cdr:spPr bwMode="auto">
        <a:xfrm xmlns:a="http://schemas.openxmlformats.org/drawingml/2006/main">
          <a:off x="2034419" y="2250480"/>
          <a:ext cx="1502531" cy="151804"/>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vertOverflow="clip" wrap="square" lIns="18288" tIns="18288" rIns="0" bIns="0" anchor="t" upright="1"/>
        <a:lstStyle xmlns:a="http://schemas.openxmlformats.org/drawingml/2006/main"/>
        <a:p xmlns:a="http://schemas.openxmlformats.org/drawingml/2006/main">
          <a:endParaRPr lang="ja-JP" altLang="en-US"/>
        </a:p>
      </cdr:txBody>
    </cdr:sp>
  </cdr:relSizeAnchor>
  <cdr:relSizeAnchor xmlns:cdr="http://schemas.openxmlformats.org/drawingml/2006/chartDrawing">
    <cdr:from>
      <cdr:x>0.77704</cdr:x>
      <cdr:y>0.90721</cdr:y>
    </cdr:from>
    <cdr:to>
      <cdr:x>0.9872</cdr:x>
      <cdr:y>0.96875</cdr:y>
    </cdr:to>
    <cdr:sp macro="" textlink="">
      <cdr:nvSpPr>
        <cdr:cNvPr id="3" name="Text Box 1"/>
        <cdr:cNvSpPr txBox="1">
          <a:spLocks xmlns:a="http://schemas.openxmlformats.org/drawingml/2006/main" noChangeArrowheads="1"/>
        </cdr:cNvSpPr>
      </cdr:nvSpPr>
      <cdr:spPr bwMode="auto">
        <a:xfrm xmlns:a="http://schemas.openxmlformats.org/drawingml/2006/main">
          <a:off x="2034419" y="2250480"/>
          <a:ext cx="1502531" cy="151804"/>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vertOverflow="clip" wrap="square" lIns="18288" tIns="18288" rIns="0" bIns="0" anchor="t" upright="1"/>
        <a:lstStyle xmlns:a="http://schemas.openxmlformats.org/drawingml/2006/main"/>
        <a:p xmlns:a="http://schemas.openxmlformats.org/drawingml/2006/main">
          <a:endParaRPr lang="ja-JP" altLang="en-US"/>
        </a:p>
      </cdr:txBody>
    </cdr:sp>
  </cdr:relSizeAnchor>
  <cdr:relSizeAnchor xmlns:cdr="http://schemas.openxmlformats.org/drawingml/2006/chartDrawing">
    <cdr:from>
      <cdr:x>0.77704</cdr:x>
      <cdr:y>0.90721</cdr:y>
    </cdr:from>
    <cdr:to>
      <cdr:x>0.9872</cdr:x>
      <cdr:y>0.96875</cdr:y>
    </cdr:to>
    <cdr:sp macro="" textlink="">
      <cdr:nvSpPr>
        <cdr:cNvPr id="5" name="Text Box 1"/>
        <cdr:cNvSpPr txBox="1">
          <a:spLocks xmlns:a="http://schemas.openxmlformats.org/drawingml/2006/main" noChangeArrowheads="1"/>
        </cdr:cNvSpPr>
      </cdr:nvSpPr>
      <cdr:spPr bwMode="auto">
        <a:xfrm xmlns:a="http://schemas.openxmlformats.org/drawingml/2006/main">
          <a:off x="2034419" y="2250480"/>
          <a:ext cx="1502531" cy="151804"/>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vertOverflow="clip" wrap="square" lIns="18288" tIns="18288" rIns="0" bIns="0" anchor="t" upright="1"/>
        <a:lstStyle xmlns:a="http://schemas.openxmlformats.org/drawingml/2006/main"/>
        <a:p xmlns:a="http://schemas.openxmlformats.org/drawingml/2006/main">
          <a:endParaRPr lang="ja-JP" altLang="en-US"/>
        </a:p>
      </cdr:txBody>
    </cdr:sp>
  </cdr:relSizeAnchor>
  <cdr:relSizeAnchor xmlns:cdr="http://schemas.openxmlformats.org/drawingml/2006/chartDrawing">
    <cdr:from>
      <cdr:x>0.77704</cdr:x>
      <cdr:y>0.90721</cdr:y>
    </cdr:from>
    <cdr:to>
      <cdr:x>0.9872</cdr:x>
      <cdr:y>0.96875</cdr:y>
    </cdr:to>
    <cdr:sp macro="" textlink="">
      <cdr:nvSpPr>
        <cdr:cNvPr id="6" name="Text Box 1"/>
        <cdr:cNvSpPr txBox="1">
          <a:spLocks xmlns:a="http://schemas.openxmlformats.org/drawingml/2006/main" noChangeArrowheads="1"/>
        </cdr:cNvSpPr>
      </cdr:nvSpPr>
      <cdr:spPr bwMode="auto">
        <a:xfrm xmlns:a="http://schemas.openxmlformats.org/drawingml/2006/main">
          <a:off x="2034419" y="2250480"/>
          <a:ext cx="1502531" cy="151804"/>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vertOverflow="clip" wrap="square" lIns="18288" tIns="18288" rIns="0" bIns="0" anchor="t" upright="1"/>
        <a:lstStyle xmlns:a="http://schemas.openxmlformats.org/drawingml/2006/main"/>
        <a:p xmlns:a="http://schemas.openxmlformats.org/drawingml/2006/main">
          <a:endParaRPr lang="ja-JP" altLang="en-US"/>
        </a:p>
      </cdr:txBody>
    </cdr:sp>
  </cdr:relSizeAnchor>
  <cdr:relSizeAnchor xmlns:cdr="http://schemas.openxmlformats.org/drawingml/2006/chartDrawing">
    <cdr:from>
      <cdr:x>0.77704</cdr:x>
      <cdr:y>0.90721</cdr:y>
    </cdr:from>
    <cdr:to>
      <cdr:x>0.9872</cdr:x>
      <cdr:y>0.96875</cdr:y>
    </cdr:to>
    <cdr:sp macro="" textlink="">
      <cdr:nvSpPr>
        <cdr:cNvPr id="8" name="Text Box 1"/>
        <cdr:cNvSpPr txBox="1">
          <a:spLocks xmlns:a="http://schemas.openxmlformats.org/drawingml/2006/main" noChangeArrowheads="1"/>
        </cdr:cNvSpPr>
      </cdr:nvSpPr>
      <cdr:spPr bwMode="auto">
        <a:xfrm xmlns:a="http://schemas.openxmlformats.org/drawingml/2006/main">
          <a:off x="2034419" y="2250480"/>
          <a:ext cx="1502531" cy="151804"/>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vertOverflow="clip" wrap="square" lIns="18288" tIns="18288" rIns="0" bIns="0" anchor="t" upright="1"/>
        <a:lstStyle xmlns:a="http://schemas.openxmlformats.org/drawingml/2006/main"/>
        <a:p xmlns:a="http://schemas.openxmlformats.org/drawingml/2006/main">
          <a:endParaRPr lang="ja-JP" altLang="en-US"/>
        </a:p>
      </cdr:txBody>
    </cdr:sp>
  </cdr:relSizeAnchor>
  <cdr:relSizeAnchor xmlns:cdr="http://schemas.openxmlformats.org/drawingml/2006/chartDrawing">
    <cdr:from>
      <cdr:x>0.77704</cdr:x>
      <cdr:y>0.90721</cdr:y>
    </cdr:from>
    <cdr:to>
      <cdr:x>0.9872</cdr:x>
      <cdr:y>0.96875</cdr:y>
    </cdr:to>
    <cdr:sp macro="" textlink="">
      <cdr:nvSpPr>
        <cdr:cNvPr id="9" name="Text Box 1"/>
        <cdr:cNvSpPr txBox="1">
          <a:spLocks xmlns:a="http://schemas.openxmlformats.org/drawingml/2006/main" noChangeArrowheads="1"/>
        </cdr:cNvSpPr>
      </cdr:nvSpPr>
      <cdr:spPr bwMode="auto">
        <a:xfrm xmlns:a="http://schemas.openxmlformats.org/drawingml/2006/main">
          <a:off x="2034419" y="2250480"/>
          <a:ext cx="1502531" cy="151804"/>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vertOverflow="clip" wrap="square" lIns="18288" tIns="18288" rIns="0" bIns="0" anchor="t" upright="1"/>
        <a:lstStyle xmlns:a="http://schemas.openxmlformats.org/drawingml/2006/main"/>
        <a:p xmlns:a="http://schemas.openxmlformats.org/drawingml/2006/main">
          <a:endParaRPr lang="ja-JP" altLang="en-US"/>
        </a:p>
      </cdr:txBody>
    </cdr:sp>
  </cdr:relSizeAnchor>
  <cdr:relSizeAnchor xmlns:cdr="http://schemas.openxmlformats.org/drawingml/2006/chartDrawing">
    <cdr:from>
      <cdr:x>0.79242</cdr:x>
      <cdr:y>0.93559</cdr:y>
    </cdr:from>
    <cdr:to>
      <cdr:x>0.97875</cdr:x>
      <cdr:y>1</cdr:y>
    </cdr:to>
    <cdr:sp macro="" textlink="">
      <cdr:nvSpPr>
        <cdr:cNvPr id="10" name="Text Box 1"/>
        <cdr:cNvSpPr txBox="1">
          <a:spLocks xmlns:a="http://schemas.openxmlformats.org/drawingml/2006/main" noChangeArrowheads="1"/>
        </cdr:cNvSpPr>
      </cdr:nvSpPr>
      <cdr:spPr bwMode="auto">
        <a:xfrm xmlns:a="http://schemas.openxmlformats.org/drawingml/2006/main">
          <a:off x="4453176" y="3310622"/>
          <a:ext cx="1047128" cy="227917"/>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vertOverflow="clip" wrap="square" lIns="18288" tIns="18288" rIns="0" bIns="0" anchor="t" upright="1"/>
        <a:lstStyle xmlns:a="http://schemas.openxmlformats.org/drawingml/2006/main"/>
        <a:p xmlns:a="http://schemas.openxmlformats.org/drawingml/2006/main">
          <a:pPr algn="r" rtl="0">
            <a:defRPr sz="1000"/>
          </a:pPr>
          <a:r>
            <a:rPr lang="ja-JP" altLang="en-US" sz="800" b="0" i="0" u="none" strike="noStrike" baseline="0">
              <a:solidFill>
                <a:srgbClr val="000000"/>
              </a:solidFill>
              <a:latin typeface="ＭＳ Ｐ明朝" pitchFamily="18" charset="-128"/>
              <a:ea typeface="ＭＳ Ｐ明朝" pitchFamily="18" charset="-128"/>
            </a:rPr>
            <a:t>資料：保健統計年報</a:t>
          </a:r>
        </a:p>
      </cdr:txBody>
    </cdr:sp>
  </cdr:relSizeAnchor>
  <cdr:relSizeAnchor xmlns:cdr="http://schemas.openxmlformats.org/drawingml/2006/chartDrawing">
    <cdr:from>
      <cdr:x>0.06494</cdr:x>
      <cdr:y>0.27387</cdr:y>
    </cdr:from>
    <cdr:to>
      <cdr:x>0.11521</cdr:x>
      <cdr:y>0.6809</cdr:y>
    </cdr:to>
    <cdr:sp macro="" textlink="">
      <cdr:nvSpPr>
        <cdr:cNvPr id="4" name="テキスト ボックス 3"/>
        <cdr:cNvSpPr txBox="1"/>
      </cdr:nvSpPr>
      <cdr:spPr>
        <a:xfrm xmlns:a="http://schemas.openxmlformats.org/drawingml/2006/main">
          <a:off x="397747" y="961186"/>
          <a:ext cx="307882" cy="1428531"/>
        </a:xfrm>
        <a:prstGeom xmlns:a="http://schemas.openxmlformats.org/drawingml/2006/main" prst="rect">
          <a:avLst/>
        </a:prstGeom>
        <a:noFill xmlns:a="http://schemas.openxmlformats.org/drawingml/2006/main"/>
        <a:ln xmlns:a="http://schemas.openxmlformats.org/drawingml/2006/main">
          <a:noFill/>
        </a:ln>
      </cdr:spPr>
      <cdr:txBody>
        <a:bodyPr xmlns:a="http://schemas.openxmlformats.org/drawingml/2006/main" vertOverflow="clip" vert="eaVert" wrap="square" rtlCol="0"/>
        <a:lstStyle xmlns:a="http://schemas.openxmlformats.org/drawingml/2006/main"/>
        <a:p xmlns:a="http://schemas.openxmlformats.org/drawingml/2006/main">
          <a:r>
            <a:rPr lang="ja-JP" altLang="en-US" sz="1100">
              <a:latin typeface="ＭＳ Ｐ明朝" panose="02020600040205080304" pitchFamily="18" charset="-128"/>
              <a:ea typeface="ＭＳ Ｐ明朝" panose="02020600040205080304" pitchFamily="18" charset="-128"/>
            </a:rPr>
            <a:t>死亡数（人）</a:t>
          </a:r>
        </a:p>
      </cdr:txBody>
    </cdr:sp>
  </cdr:relSizeAnchor>
  <cdr:relSizeAnchor xmlns:cdr="http://schemas.openxmlformats.org/drawingml/2006/chartDrawing">
    <cdr:from>
      <cdr:x>0.94218</cdr:x>
      <cdr:y>0.21568</cdr:y>
    </cdr:from>
    <cdr:to>
      <cdr:x>0.99067</cdr:x>
      <cdr:y>0.77364</cdr:y>
    </cdr:to>
    <cdr:sp macro="" textlink="">
      <cdr:nvSpPr>
        <cdr:cNvPr id="25" name="テキスト ボックス 1"/>
        <cdr:cNvSpPr txBox="1"/>
      </cdr:nvSpPr>
      <cdr:spPr>
        <a:xfrm xmlns:a="http://schemas.openxmlformats.org/drawingml/2006/main">
          <a:off x="5770444" y="635756"/>
          <a:ext cx="296981" cy="1644682"/>
        </a:xfrm>
        <a:prstGeom xmlns:a="http://schemas.openxmlformats.org/drawingml/2006/main" prst="rect">
          <a:avLst/>
        </a:prstGeom>
        <a:noFill xmlns:a="http://schemas.openxmlformats.org/drawingml/2006/main"/>
        <a:ln xmlns:a="http://schemas.openxmlformats.org/drawingml/2006/main">
          <a:noFill/>
        </a:ln>
      </cdr:spPr>
      <cdr:txBody>
        <a:bodyPr xmlns:a="http://schemas.openxmlformats.org/drawingml/2006/main" vert="eaVert"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ja-JP" altLang="en-US" sz="1000">
              <a:latin typeface="ＭＳ Ｐ明朝" panose="02020600040205080304" pitchFamily="18" charset="-128"/>
              <a:ea typeface="ＭＳ Ｐ明朝" panose="02020600040205080304" pitchFamily="18" charset="-128"/>
            </a:rPr>
            <a:t>死亡率（人口十万対）</a:t>
          </a:r>
        </a:p>
      </cdr:txBody>
    </cdr:sp>
  </cdr:relSizeAnchor>
</c:userShape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9.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0.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9.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0.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9.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0.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DC4647-A8E5-4D7A-B63D-2A6EC2E56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402</TotalTime>
  <Pages>17</Pages>
  <Words>1015</Words>
  <Characters>5787</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山本　佳世子</dc:creator>
  <cp:lastModifiedBy>高岡市</cp:lastModifiedBy>
  <cp:revision>27</cp:revision>
  <cp:lastPrinted>2018-04-19T08:17:00Z</cp:lastPrinted>
  <dcterms:created xsi:type="dcterms:W3CDTF">2018-01-09T06:28:00Z</dcterms:created>
  <dcterms:modified xsi:type="dcterms:W3CDTF">2018-04-19T08:19:00Z</dcterms:modified>
</cp:coreProperties>
</file>