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7DC" w:rsidRPr="00821BDA" w:rsidRDefault="009B1751" w:rsidP="00421F6F">
      <w:pPr>
        <w:spacing w:afterLines="100" w:after="360"/>
        <w:jc w:val="center"/>
        <w:rPr>
          <w:rFonts w:asciiTheme="minorEastAsia" w:hAnsiTheme="minorEastAsia"/>
          <w:b/>
          <w:sz w:val="22"/>
        </w:rPr>
      </w:pPr>
      <w:r w:rsidRPr="00821BDA">
        <w:rPr>
          <w:rFonts w:asciiTheme="minorEastAsia" w:hAnsiTheme="minorEastAsia" w:hint="eastAsia"/>
          <w:b/>
          <w:sz w:val="22"/>
        </w:rPr>
        <w:t>高岡</w:t>
      </w:r>
      <w:r w:rsidR="00AC0D35" w:rsidRPr="00821BDA">
        <w:rPr>
          <w:rFonts w:asciiTheme="minorEastAsia" w:hAnsiTheme="minorEastAsia" w:hint="eastAsia"/>
          <w:b/>
          <w:sz w:val="22"/>
        </w:rPr>
        <w:t>市</w:t>
      </w:r>
      <w:r w:rsidR="00EA595A" w:rsidRPr="00821BDA">
        <w:rPr>
          <w:rFonts w:asciiTheme="minorEastAsia" w:hAnsiTheme="minorEastAsia" w:hint="eastAsia"/>
          <w:b/>
          <w:sz w:val="22"/>
        </w:rPr>
        <w:t>介護認定調査</w:t>
      </w:r>
      <w:r w:rsidRPr="00821BDA">
        <w:rPr>
          <w:rFonts w:asciiTheme="minorEastAsia" w:hAnsiTheme="minorEastAsia" w:hint="eastAsia"/>
          <w:b/>
          <w:sz w:val="22"/>
        </w:rPr>
        <w:t>員（</w:t>
      </w:r>
      <w:r w:rsidR="00EA595A" w:rsidRPr="00821BDA">
        <w:rPr>
          <w:rFonts w:asciiTheme="minorEastAsia" w:hAnsiTheme="minorEastAsia" w:hint="eastAsia"/>
          <w:b/>
          <w:sz w:val="22"/>
        </w:rPr>
        <w:t>個人委託</w:t>
      </w:r>
      <w:r w:rsidRPr="00821BDA">
        <w:rPr>
          <w:rFonts w:asciiTheme="minorEastAsia" w:hAnsiTheme="minorEastAsia" w:hint="eastAsia"/>
          <w:b/>
          <w:sz w:val="22"/>
        </w:rPr>
        <w:t>）</w:t>
      </w:r>
      <w:r w:rsidR="00EA595A" w:rsidRPr="00821BDA">
        <w:rPr>
          <w:rFonts w:asciiTheme="minorEastAsia" w:hAnsiTheme="minorEastAsia" w:hint="eastAsia"/>
          <w:b/>
          <w:sz w:val="22"/>
        </w:rPr>
        <w:t>募集要項</w:t>
      </w:r>
    </w:p>
    <w:p w:rsidR="00EA595A" w:rsidRPr="00821BDA" w:rsidRDefault="00EA595A" w:rsidP="00DC4AA9">
      <w:pPr>
        <w:ind w:leftChars="-67" w:left="-11" w:hangingChars="59" w:hanging="130"/>
        <w:jc w:val="left"/>
        <w:rPr>
          <w:rFonts w:asciiTheme="minorEastAsia" w:hAnsiTheme="minorEastAsia"/>
          <w:sz w:val="22"/>
        </w:rPr>
      </w:pPr>
      <w:r w:rsidRPr="00821BDA">
        <w:rPr>
          <w:rFonts w:asciiTheme="minorEastAsia" w:hAnsiTheme="minorEastAsia" w:hint="eastAsia"/>
          <w:sz w:val="22"/>
        </w:rPr>
        <w:t>１　業務内容・</w:t>
      </w:r>
      <w:r w:rsidR="00DC4AA9" w:rsidRPr="00821BDA">
        <w:rPr>
          <w:rFonts w:asciiTheme="minorEastAsia" w:hAnsiTheme="minorEastAsia" w:hint="eastAsia"/>
          <w:sz w:val="22"/>
        </w:rPr>
        <w:t>募集</w:t>
      </w:r>
      <w:r w:rsidRPr="00821BDA">
        <w:rPr>
          <w:rFonts w:asciiTheme="minorEastAsia" w:hAnsiTheme="minorEastAsia" w:hint="eastAsia"/>
          <w:sz w:val="22"/>
        </w:rPr>
        <w:t>要件</w:t>
      </w:r>
    </w:p>
    <w:tbl>
      <w:tblPr>
        <w:tblStyle w:val="a3"/>
        <w:tblW w:w="9396" w:type="dxa"/>
        <w:tblLook w:val="04A0" w:firstRow="1" w:lastRow="0" w:firstColumn="1" w:lastColumn="0" w:noHBand="0" w:noVBand="1"/>
      </w:tblPr>
      <w:tblGrid>
        <w:gridCol w:w="1242"/>
        <w:gridCol w:w="8154"/>
      </w:tblGrid>
      <w:tr w:rsidR="00EA595A" w:rsidRPr="00821BDA" w:rsidTr="00DC4AA9">
        <w:trPr>
          <w:trHeight w:val="290"/>
        </w:trPr>
        <w:tc>
          <w:tcPr>
            <w:tcW w:w="1242" w:type="dxa"/>
            <w:vAlign w:val="center"/>
          </w:tcPr>
          <w:p w:rsidR="00EA595A" w:rsidRPr="00821BDA" w:rsidRDefault="00EA595A" w:rsidP="0050657B">
            <w:pPr>
              <w:jc w:val="center"/>
              <w:rPr>
                <w:rFonts w:asciiTheme="minorEastAsia" w:hAnsiTheme="minorEastAsia"/>
                <w:sz w:val="22"/>
              </w:rPr>
            </w:pPr>
            <w:r w:rsidRPr="00821BDA">
              <w:rPr>
                <w:rFonts w:asciiTheme="minorEastAsia" w:hAnsiTheme="minorEastAsia" w:hint="eastAsia"/>
                <w:sz w:val="22"/>
              </w:rPr>
              <w:t>目</w:t>
            </w:r>
            <w:r w:rsidR="0050657B" w:rsidRPr="00821BDA">
              <w:rPr>
                <w:rFonts w:asciiTheme="minorEastAsia" w:hAnsiTheme="minorEastAsia" w:hint="eastAsia"/>
                <w:sz w:val="22"/>
              </w:rPr>
              <w:t xml:space="preserve">　</w:t>
            </w:r>
            <w:r w:rsidRPr="00821BDA">
              <w:rPr>
                <w:rFonts w:asciiTheme="minorEastAsia" w:hAnsiTheme="minorEastAsia" w:hint="eastAsia"/>
                <w:sz w:val="22"/>
              </w:rPr>
              <w:t>的</w:t>
            </w:r>
          </w:p>
        </w:tc>
        <w:tc>
          <w:tcPr>
            <w:tcW w:w="8154" w:type="dxa"/>
          </w:tcPr>
          <w:p w:rsidR="00EA595A" w:rsidRPr="00821BDA" w:rsidRDefault="00821BDA" w:rsidP="00821BDA">
            <w:pPr>
              <w:jc w:val="left"/>
              <w:rPr>
                <w:rFonts w:asciiTheme="minorEastAsia" w:hAnsiTheme="minorEastAsia"/>
                <w:sz w:val="22"/>
              </w:rPr>
            </w:pPr>
            <w:r>
              <w:rPr>
                <w:rFonts w:asciiTheme="minorEastAsia" w:hAnsiTheme="minorEastAsia" w:hint="eastAsia"/>
                <w:sz w:val="22"/>
              </w:rPr>
              <w:t>迅速かつ円滑な要介護認定実施のため、</w:t>
            </w:r>
            <w:r w:rsidR="002D1E9B" w:rsidRPr="00821BDA">
              <w:rPr>
                <w:rFonts w:asciiTheme="minorEastAsia" w:hAnsiTheme="minorEastAsia" w:hint="eastAsia"/>
                <w:sz w:val="22"/>
              </w:rPr>
              <w:t>認定調査を専門に行う介護支援専門員</w:t>
            </w:r>
            <w:r>
              <w:rPr>
                <w:rFonts w:asciiTheme="minorEastAsia" w:hAnsiTheme="minorEastAsia" w:hint="eastAsia"/>
                <w:sz w:val="22"/>
              </w:rPr>
              <w:t>（個人）</w:t>
            </w:r>
            <w:r w:rsidR="002D1E9B" w:rsidRPr="00821BDA">
              <w:rPr>
                <w:rFonts w:asciiTheme="minorEastAsia" w:hAnsiTheme="minorEastAsia" w:hint="eastAsia"/>
                <w:sz w:val="22"/>
              </w:rPr>
              <w:t>に認定調査業務を委託する</w:t>
            </w:r>
            <w:r>
              <w:rPr>
                <w:rFonts w:asciiTheme="minorEastAsia" w:hAnsiTheme="minorEastAsia" w:hint="eastAsia"/>
                <w:sz w:val="22"/>
              </w:rPr>
              <w:t>もの</w:t>
            </w:r>
            <w:r w:rsidR="002D1E9B" w:rsidRPr="00821BDA">
              <w:rPr>
                <w:rFonts w:asciiTheme="minorEastAsia" w:hAnsiTheme="minorEastAsia" w:hint="eastAsia"/>
                <w:sz w:val="22"/>
              </w:rPr>
              <w:t>。</w:t>
            </w:r>
          </w:p>
        </w:tc>
      </w:tr>
      <w:tr w:rsidR="00EA595A" w:rsidRPr="00821BDA" w:rsidTr="00DC4AA9">
        <w:trPr>
          <w:trHeight w:val="1046"/>
        </w:trPr>
        <w:tc>
          <w:tcPr>
            <w:tcW w:w="1242" w:type="dxa"/>
            <w:vAlign w:val="center"/>
          </w:tcPr>
          <w:p w:rsidR="00EA595A" w:rsidRPr="00821BDA" w:rsidRDefault="00EA595A" w:rsidP="0050657B">
            <w:pPr>
              <w:jc w:val="center"/>
              <w:rPr>
                <w:rFonts w:asciiTheme="minorEastAsia" w:hAnsiTheme="minorEastAsia"/>
                <w:sz w:val="22"/>
              </w:rPr>
            </w:pPr>
            <w:r w:rsidRPr="00821BDA">
              <w:rPr>
                <w:rFonts w:asciiTheme="minorEastAsia" w:hAnsiTheme="minorEastAsia" w:hint="eastAsia"/>
                <w:sz w:val="22"/>
              </w:rPr>
              <w:t>業務内容</w:t>
            </w:r>
          </w:p>
        </w:tc>
        <w:tc>
          <w:tcPr>
            <w:tcW w:w="8154" w:type="dxa"/>
          </w:tcPr>
          <w:p w:rsidR="00EA595A" w:rsidRPr="00821BDA" w:rsidRDefault="00EA595A" w:rsidP="007237A7">
            <w:pPr>
              <w:jc w:val="left"/>
              <w:rPr>
                <w:rFonts w:asciiTheme="minorEastAsia" w:hAnsiTheme="minorEastAsia"/>
                <w:sz w:val="22"/>
              </w:rPr>
            </w:pPr>
            <w:r w:rsidRPr="00821BDA">
              <w:rPr>
                <w:rFonts w:asciiTheme="minorEastAsia" w:hAnsiTheme="minorEastAsia" w:hint="eastAsia"/>
                <w:sz w:val="22"/>
              </w:rPr>
              <w:t>介護保険法の規定により、</w:t>
            </w:r>
            <w:r w:rsidR="00CF1E5F" w:rsidRPr="00821BDA">
              <w:rPr>
                <w:rFonts w:asciiTheme="minorEastAsia" w:hAnsiTheme="minorEastAsia" w:hint="eastAsia"/>
                <w:sz w:val="22"/>
              </w:rPr>
              <w:t>要介護等の認定を受ける被保険者</w:t>
            </w:r>
            <w:r w:rsidR="007237A7">
              <w:rPr>
                <w:rFonts w:asciiTheme="minorEastAsia" w:hAnsiTheme="minorEastAsia" w:hint="eastAsia"/>
                <w:sz w:val="22"/>
              </w:rPr>
              <w:t>に</w:t>
            </w:r>
            <w:r w:rsidR="00CF1E5F" w:rsidRPr="00821BDA">
              <w:rPr>
                <w:rFonts w:asciiTheme="minorEastAsia" w:hAnsiTheme="minorEastAsia" w:hint="eastAsia"/>
                <w:sz w:val="22"/>
              </w:rPr>
              <w:t>面接を行い、その心身の状況、置かれている環境、その他厚生労働省で定める事項について調査を実施し、作成した調査票を市へ提出する。</w:t>
            </w:r>
          </w:p>
        </w:tc>
      </w:tr>
      <w:tr w:rsidR="00EA595A" w:rsidRPr="00821BDA" w:rsidTr="000D04F9">
        <w:trPr>
          <w:trHeight w:val="2902"/>
        </w:trPr>
        <w:tc>
          <w:tcPr>
            <w:tcW w:w="1242" w:type="dxa"/>
            <w:vAlign w:val="center"/>
          </w:tcPr>
          <w:p w:rsidR="00EA595A" w:rsidRPr="00821BDA" w:rsidRDefault="00EA595A" w:rsidP="0050657B">
            <w:pPr>
              <w:jc w:val="center"/>
              <w:rPr>
                <w:rFonts w:asciiTheme="minorEastAsia" w:hAnsiTheme="minorEastAsia"/>
                <w:sz w:val="22"/>
              </w:rPr>
            </w:pPr>
            <w:r w:rsidRPr="00821BDA">
              <w:rPr>
                <w:rFonts w:asciiTheme="minorEastAsia" w:hAnsiTheme="minorEastAsia" w:hint="eastAsia"/>
                <w:sz w:val="22"/>
              </w:rPr>
              <w:t>募集要件</w:t>
            </w:r>
          </w:p>
        </w:tc>
        <w:tc>
          <w:tcPr>
            <w:tcW w:w="8154" w:type="dxa"/>
          </w:tcPr>
          <w:p w:rsidR="00EA595A" w:rsidRPr="00821BDA" w:rsidRDefault="00EA595A" w:rsidP="00EA595A">
            <w:pPr>
              <w:pStyle w:val="a4"/>
              <w:numPr>
                <w:ilvl w:val="0"/>
                <w:numId w:val="1"/>
              </w:numPr>
              <w:ind w:leftChars="0"/>
              <w:jc w:val="left"/>
              <w:rPr>
                <w:rFonts w:asciiTheme="minorEastAsia" w:hAnsiTheme="minorEastAsia"/>
                <w:sz w:val="22"/>
              </w:rPr>
            </w:pPr>
            <w:r w:rsidRPr="00821BDA">
              <w:rPr>
                <w:rFonts w:asciiTheme="minorEastAsia" w:hAnsiTheme="minorEastAsia" w:hint="eastAsia"/>
                <w:sz w:val="22"/>
              </w:rPr>
              <w:t>介護支援専門員証（有効期間満了前）を有し、その業務について厚生労働省の定める基準に違反した事がないこと。</w:t>
            </w:r>
          </w:p>
          <w:p w:rsidR="00193743" w:rsidRPr="00821BDA" w:rsidRDefault="00EA595A" w:rsidP="009B1751">
            <w:pPr>
              <w:pStyle w:val="a4"/>
              <w:numPr>
                <w:ilvl w:val="0"/>
                <w:numId w:val="1"/>
              </w:numPr>
              <w:ind w:leftChars="0"/>
              <w:jc w:val="left"/>
              <w:rPr>
                <w:rFonts w:asciiTheme="minorEastAsia" w:hAnsiTheme="minorEastAsia"/>
                <w:sz w:val="22"/>
              </w:rPr>
            </w:pPr>
            <w:r w:rsidRPr="00821BDA">
              <w:rPr>
                <w:rFonts w:asciiTheme="minorEastAsia" w:hAnsiTheme="minorEastAsia" w:hint="eastAsia"/>
                <w:sz w:val="22"/>
              </w:rPr>
              <w:t>都道府県が実施する認定調査員研修を修了し、認定調査員（直営・委託）として経験があること。</w:t>
            </w:r>
          </w:p>
          <w:p w:rsidR="00673ACA" w:rsidRDefault="00673ACA" w:rsidP="00673ACA">
            <w:pPr>
              <w:pStyle w:val="a4"/>
              <w:numPr>
                <w:ilvl w:val="0"/>
                <w:numId w:val="1"/>
              </w:numPr>
              <w:ind w:leftChars="0"/>
              <w:jc w:val="left"/>
              <w:rPr>
                <w:rFonts w:asciiTheme="minorEastAsia" w:hAnsiTheme="minorEastAsia"/>
                <w:sz w:val="22"/>
              </w:rPr>
            </w:pPr>
            <w:r w:rsidRPr="00821BDA">
              <w:rPr>
                <w:rFonts w:asciiTheme="minorEastAsia" w:hAnsiTheme="minorEastAsia" w:hint="eastAsia"/>
                <w:sz w:val="22"/>
              </w:rPr>
              <w:t>事業所等に所属している方は、所属の事業所（法人）の了承を得ること。</w:t>
            </w:r>
          </w:p>
          <w:p w:rsidR="000D04F9" w:rsidRPr="000D04F9" w:rsidRDefault="000D04F9" w:rsidP="000D04F9">
            <w:pPr>
              <w:spacing w:line="320" w:lineRule="exact"/>
              <w:ind w:leftChars="50" w:left="315" w:rightChars="-15" w:right="-31" w:hangingChars="100" w:hanging="210"/>
              <w:jc w:val="left"/>
              <w:rPr>
                <w:rFonts w:asciiTheme="minorEastAsia" w:hAnsiTheme="minorEastAsia"/>
                <w:sz w:val="22"/>
              </w:rPr>
            </w:pPr>
            <w:r>
              <w:rPr>
                <w:rFonts w:asciiTheme="minorEastAsia" w:hAnsiTheme="minorEastAsia" w:hint="eastAsia"/>
                <w:szCs w:val="21"/>
              </w:rPr>
              <w:t>※調査の公平性を担保するために、受託者は</w:t>
            </w:r>
            <w:r w:rsidRPr="00ED764A">
              <w:rPr>
                <w:rFonts w:asciiTheme="minorEastAsia" w:hAnsiTheme="minorEastAsia" w:hint="eastAsia"/>
                <w:szCs w:val="21"/>
              </w:rPr>
              <w:t>利害関係者</w:t>
            </w:r>
            <w:r>
              <w:rPr>
                <w:rFonts w:asciiTheme="minorEastAsia" w:hAnsiTheme="minorEastAsia" w:hint="eastAsia"/>
                <w:szCs w:val="21"/>
              </w:rPr>
              <w:t>（所属の事業所</w:t>
            </w:r>
            <w:r w:rsidRPr="00ED764A">
              <w:rPr>
                <w:rFonts w:asciiTheme="minorEastAsia" w:hAnsiTheme="minorEastAsia" w:hint="eastAsia"/>
                <w:szCs w:val="21"/>
              </w:rPr>
              <w:t>が居宅介護支援を行っている者、または関係施設に入所している者</w:t>
            </w:r>
            <w:r>
              <w:rPr>
                <w:rFonts w:asciiTheme="minorEastAsia" w:hAnsiTheme="minorEastAsia" w:hint="eastAsia"/>
                <w:szCs w:val="21"/>
              </w:rPr>
              <w:t>）で</w:t>
            </w:r>
            <w:r w:rsidRPr="00ED764A">
              <w:rPr>
                <w:rFonts w:asciiTheme="minorEastAsia" w:hAnsiTheme="minorEastAsia" w:hint="eastAsia"/>
                <w:szCs w:val="21"/>
              </w:rPr>
              <w:t>ないことを確認</w:t>
            </w:r>
            <w:r>
              <w:rPr>
                <w:rFonts w:asciiTheme="minorEastAsia" w:hAnsiTheme="minorEastAsia" w:hint="eastAsia"/>
                <w:szCs w:val="21"/>
              </w:rPr>
              <w:t>したうえで、認定調査を実施するものとする。</w:t>
            </w:r>
          </w:p>
        </w:tc>
      </w:tr>
    </w:tbl>
    <w:p w:rsidR="00EA595A" w:rsidRPr="00821BDA" w:rsidRDefault="00EA595A" w:rsidP="00421F6F">
      <w:pPr>
        <w:spacing w:beforeLines="50" w:before="180"/>
        <w:ind w:leftChars="-67" w:left="-11" w:hangingChars="59" w:hanging="130"/>
        <w:jc w:val="left"/>
        <w:rPr>
          <w:rFonts w:asciiTheme="minorEastAsia" w:hAnsiTheme="minorEastAsia"/>
          <w:sz w:val="22"/>
        </w:rPr>
      </w:pPr>
      <w:r w:rsidRPr="00821BDA">
        <w:rPr>
          <w:rFonts w:asciiTheme="minorEastAsia" w:hAnsiTheme="minorEastAsia" w:hint="eastAsia"/>
          <w:sz w:val="22"/>
        </w:rPr>
        <w:t xml:space="preserve">２　</w:t>
      </w:r>
      <w:r w:rsidR="003D22F4" w:rsidRPr="00821BDA">
        <w:rPr>
          <w:rFonts w:asciiTheme="minorEastAsia" w:hAnsiTheme="minorEastAsia" w:hint="eastAsia"/>
          <w:sz w:val="22"/>
        </w:rPr>
        <w:t>提出書類・</w:t>
      </w:r>
      <w:r w:rsidRPr="00821BDA">
        <w:rPr>
          <w:rFonts w:asciiTheme="minorEastAsia" w:hAnsiTheme="minorEastAsia" w:hint="eastAsia"/>
          <w:sz w:val="22"/>
        </w:rPr>
        <w:t>選考方法について</w:t>
      </w:r>
    </w:p>
    <w:tbl>
      <w:tblPr>
        <w:tblStyle w:val="a3"/>
        <w:tblW w:w="9464" w:type="dxa"/>
        <w:tblLook w:val="04A0" w:firstRow="1" w:lastRow="0" w:firstColumn="1" w:lastColumn="0" w:noHBand="0" w:noVBand="1"/>
      </w:tblPr>
      <w:tblGrid>
        <w:gridCol w:w="1242"/>
        <w:gridCol w:w="8222"/>
      </w:tblGrid>
      <w:tr w:rsidR="00EA595A" w:rsidRPr="00821BDA" w:rsidTr="00DC4AA9">
        <w:tc>
          <w:tcPr>
            <w:tcW w:w="1242" w:type="dxa"/>
            <w:vAlign w:val="center"/>
          </w:tcPr>
          <w:p w:rsidR="00EA595A" w:rsidRPr="00821BDA" w:rsidRDefault="00EA595A" w:rsidP="0050657B">
            <w:pPr>
              <w:jc w:val="center"/>
              <w:rPr>
                <w:rFonts w:asciiTheme="minorEastAsia" w:hAnsiTheme="minorEastAsia"/>
                <w:sz w:val="22"/>
              </w:rPr>
            </w:pPr>
            <w:r w:rsidRPr="00821BDA">
              <w:rPr>
                <w:rFonts w:asciiTheme="minorEastAsia" w:hAnsiTheme="minorEastAsia" w:hint="eastAsia"/>
                <w:sz w:val="22"/>
              </w:rPr>
              <w:t>提出書類</w:t>
            </w:r>
          </w:p>
        </w:tc>
        <w:tc>
          <w:tcPr>
            <w:tcW w:w="8222" w:type="dxa"/>
          </w:tcPr>
          <w:p w:rsidR="00EA595A" w:rsidRPr="00821BDA" w:rsidRDefault="009B1751" w:rsidP="00EA595A">
            <w:pPr>
              <w:pStyle w:val="a4"/>
              <w:numPr>
                <w:ilvl w:val="0"/>
                <w:numId w:val="2"/>
              </w:numPr>
              <w:ind w:leftChars="0"/>
              <w:jc w:val="left"/>
              <w:rPr>
                <w:rFonts w:asciiTheme="minorEastAsia" w:hAnsiTheme="minorEastAsia"/>
                <w:sz w:val="22"/>
              </w:rPr>
            </w:pPr>
            <w:r w:rsidRPr="00821BDA">
              <w:rPr>
                <w:rFonts w:asciiTheme="minorEastAsia" w:hAnsiTheme="minorEastAsia" w:hint="eastAsia"/>
                <w:sz w:val="22"/>
              </w:rPr>
              <w:t>高岡</w:t>
            </w:r>
            <w:r w:rsidR="0076157E" w:rsidRPr="00821BDA">
              <w:rPr>
                <w:rFonts w:asciiTheme="minorEastAsia" w:hAnsiTheme="minorEastAsia" w:hint="eastAsia"/>
                <w:sz w:val="22"/>
              </w:rPr>
              <w:t>市</w:t>
            </w:r>
            <w:r w:rsidR="00EA595A" w:rsidRPr="00821BDA">
              <w:rPr>
                <w:rFonts w:asciiTheme="minorEastAsia" w:hAnsiTheme="minorEastAsia" w:hint="eastAsia"/>
                <w:sz w:val="22"/>
              </w:rPr>
              <w:t>介護</w:t>
            </w:r>
            <w:r w:rsidR="00821BDA">
              <w:rPr>
                <w:rFonts w:asciiTheme="minorEastAsia" w:hAnsiTheme="minorEastAsia" w:hint="eastAsia"/>
                <w:sz w:val="22"/>
              </w:rPr>
              <w:t>保険認定</w:t>
            </w:r>
            <w:r w:rsidR="00EA595A" w:rsidRPr="00821BDA">
              <w:rPr>
                <w:rFonts w:asciiTheme="minorEastAsia" w:hAnsiTheme="minorEastAsia" w:hint="eastAsia"/>
                <w:sz w:val="22"/>
              </w:rPr>
              <w:t>調査</w:t>
            </w:r>
            <w:r w:rsidR="00821BDA">
              <w:rPr>
                <w:rFonts w:asciiTheme="minorEastAsia" w:hAnsiTheme="minorEastAsia" w:hint="eastAsia"/>
                <w:sz w:val="22"/>
              </w:rPr>
              <w:t>業務（</w:t>
            </w:r>
            <w:r w:rsidR="00EA595A" w:rsidRPr="00821BDA">
              <w:rPr>
                <w:rFonts w:asciiTheme="minorEastAsia" w:hAnsiTheme="minorEastAsia" w:hint="eastAsia"/>
                <w:sz w:val="22"/>
              </w:rPr>
              <w:t>個人委託</w:t>
            </w:r>
            <w:r w:rsidR="00821BDA">
              <w:rPr>
                <w:rFonts w:asciiTheme="minorEastAsia" w:hAnsiTheme="minorEastAsia" w:hint="eastAsia"/>
                <w:sz w:val="22"/>
              </w:rPr>
              <w:t>）</w:t>
            </w:r>
            <w:r w:rsidR="00EA595A" w:rsidRPr="00821BDA">
              <w:rPr>
                <w:rFonts w:asciiTheme="minorEastAsia" w:hAnsiTheme="minorEastAsia" w:hint="eastAsia"/>
                <w:sz w:val="22"/>
              </w:rPr>
              <w:t>登録申込書</w:t>
            </w:r>
          </w:p>
          <w:p w:rsidR="00EA595A" w:rsidRPr="00821BDA" w:rsidRDefault="00EA595A" w:rsidP="00EA595A">
            <w:pPr>
              <w:pStyle w:val="a4"/>
              <w:numPr>
                <w:ilvl w:val="0"/>
                <w:numId w:val="2"/>
              </w:numPr>
              <w:ind w:leftChars="0"/>
              <w:jc w:val="left"/>
              <w:rPr>
                <w:rFonts w:asciiTheme="minorEastAsia" w:hAnsiTheme="minorEastAsia"/>
                <w:sz w:val="22"/>
              </w:rPr>
            </w:pPr>
            <w:r w:rsidRPr="00821BDA">
              <w:rPr>
                <w:rFonts w:asciiTheme="minorEastAsia" w:hAnsiTheme="minorEastAsia" w:hint="eastAsia"/>
                <w:sz w:val="22"/>
              </w:rPr>
              <w:t>介護支援専門員証の写し</w:t>
            </w:r>
          </w:p>
          <w:p w:rsidR="00485A7F" w:rsidRPr="002B57DC" w:rsidRDefault="00673ACA" w:rsidP="002B57DC">
            <w:pPr>
              <w:pStyle w:val="a4"/>
              <w:numPr>
                <w:ilvl w:val="0"/>
                <w:numId w:val="2"/>
              </w:numPr>
              <w:ind w:leftChars="0"/>
              <w:jc w:val="left"/>
              <w:rPr>
                <w:rFonts w:asciiTheme="minorEastAsia" w:hAnsiTheme="minorEastAsia"/>
                <w:sz w:val="22"/>
              </w:rPr>
            </w:pPr>
            <w:r w:rsidRPr="00821BDA">
              <w:rPr>
                <w:rFonts w:asciiTheme="minorEastAsia" w:hAnsiTheme="minorEastAsia" w:hint="eastAsia"/>
                <w:sz w:val="22"/>
              </w:rPr>
              <w:t>事業所等に所属している方は、法人</w:t>
            </w:r>
            <w:r w:rsidR="001E5472">
              <w:rPr>
                <w:rFonts w:asciiTheme="minorEastAsia" w:hAnsiTheme="minorEastAsia" w:hint="eastAsia"/>
                <w:sz w:val="22"/>
              </w:rPr>
              <w:t>の</w:t>
            </w:r>
            <w:r w:rsidRPr="00821BDA">
              <w:rPr>
                <w:rFonts w:asciiTheme="minorEastAsia" w:hAnsiTheme="minorEastAsia" w:hint="eastAsia"/>
                <w:sz w:val="22"/>
              </w:rPr>
              <w:t>同意書</w:t>
            </w:r>
          </w:p>
        </w:tc>
      </w:tr>
      <w:tr w:rsidR="00EA595A" w:rsidRPr="00821BDA" w:rsidTr="00DC4AA9">
        <w:tc>
          <w:tcPr>
            <w:tcW w:w="1242" w:type="dxa"/>
            <w:vAlign w:val="center"/>
          </w:tcPr>
          <w:p w:rsidR="00EA595A" w:rsidRPr="00821BDA" w:rsidRDefault="00EA595A" w:rsidP="0050657B">
            <w:pPr>
              <w:jc w:val="center"/>
              <w:rPr>
                <w:rFonts w:asciiTheme="minorEastAsia" w:hAnsiTheme="minorEastAsia"/>
                <w:sz w:val="22"/>
              </w:rPr>
            </w:pPr>
            <w:r w:rsidRPr="00821BDA">
              <w:rPr>
                <w:rFonts w:asciiTheme="minorEastAsia" w:hAnsiTheme="minorEastAsia" w:hint="eastAsia"/>
                <w:sz w:val="22"/>
              </w:rPr>
              <w:t>提</w:t>
            </w:r>
            <w:r w:rsidR="0050657B" w:rsidRPr="00821BDA">
              <w:rPr>
                <w:rFonts w:asciiTheme="minorEastAsia" w:hAnsiTheme="minorEastAsia" w:hint="eastAsia"/>
                <w:sz w:val="22"/>
              </w:rPr>
              <w:t xml:space="preserve"> </w:t>
            </w:r>
            <w:r w:rsidRPr="00821BDA">
              <w:rPr>
                <w:rFonts w:asciiTheme="minorEastAsia" w:hAnsiTheme="minorEastAsia" w:hint="eastAsia"/>
                <w:sz w:val="22"/>
              </w:rPr>
              <w:t>出</w:t>
            </w:r>
            <w:r w:rsidR="0050657B" w:rsidRPr="00821BDA">
              <w:rPr>
                <w:rFonts w:asciiTheme="minorEastAsia" w:hAnsiTheme="minorEastAsia" w:hint="eastAsia"/>
                <w:sz w:val="22"/>
              </w:rPr>
              <w:t xml:space="preserve"> </w:t>
            </w:r>
            <w:r w:rsidRPr="00821BDA">
              <w:rPr>
                <w:rFonts w:asciiTheme="minorEastAsia" w:hAnsiTheme="minorEastAsia" w:hint="eastAsia"/>
                <w:sz w:val="22"/>
              </w:rPr>
              <w:t>先</w:t>
            </w:r>
          </w:p>
        </w:tc>
        <w:tc>
          <w:tcPr>
            <w:tcW w:w="8222" w:type="dxa"/>
          </w:tcPr>
          <w:p w:rsidR="00EA595A" w:rsidRPr="00821BDA" w:rsidRDefault="009B1751" w:rsidP="00EA595A">
            <w:pPr>
              <w:jc w:val="left"/>
              <w:rPr>
                <w:rFonts w:asciiTheme="minorEastAsia" w:hAnsiTheme="minorEastAsia"/>
                <w:sz w:val="22"/>
              </w:rPr>
            </w:pPr>
            <w:r w:rsidRPr="00821BDA">
              <w:rPr>
                <w:rFonts w:asciiTheme="minorEastAsia" w:hAnsiTheme="minorEastAsia" w:hint="eastAsia"/>
                <w:sz w:val="22"/>
              </w:rPr>
              <w:t>〒933-8601</w:t>
            </w:r>
            <w:r w:rsidR="0006013B" w:rsidRPr="00821BDA">
              <w:rPr>
                <w:rFonts w:asciiTheme="minorEastAsia" w:hAnsiTheme="minorEastAsia" w:hint="eastAsia"/>
                <w:sz w:val="22"/>
              </w:rPr>
              <w:t xml:space="preserve">　</w:t>
            </w:r>
            <w:r w:rsidRPr="00821BDA">
              <w:rPr>
                <w:rFonts w:asciiTheme="minorEastAsia" w:hAnsiTheme="minorEastAsia" w:hint="eastAsia"/>
                <w:sz w:val="22"/>
              </w:rPr>
              <w:t>高岡市広小路７番50号</w:t>
            </w:r>
          </w:p>
          <w:p w:rsidR="0006013B" w:rsidRPr="00821BDA" w:rsidRDefault="009B1751" w:rsidP="007237A7">
            <w:pPr>
              <w:jc w:val="left"/>
              <w:rPr>
                <w:rFonts w:asciiTheme="minorEastAsia" w:hAnsiTheme="minorEastAsia"/>
                <w:sz w:val="22"/>
              </w:rPr>
            </w:pPr>
            <w:r w:rsidRPr="00821BDA">
              <w:rPr>
                <w:rFonts w:asciiTheme="minorEastAsia" w:hAnsiTheme="minorEastAsia" w:hint="eastAsia"/>
                <w:sz w:val="22"/>
              </w:rPr>
              <w:t>高岡</w:t>
            </w:r>
            <w:r w:rsidR="0042017E" w:rsidRPr="00821BDA">
              <w:rPr>
                <w:rFonts w:asciiTheme="minorEastAsia" w:hAnsiTheme="minorEastAsia" w:hint="eastAsia"/>
                <w:sz w:val="22"/>
              </w:rPr>
              <w:t>市</w:t>
            </w:r>
            <w:r w:rsidRPr="00821BDA">
              <w:rPr>
                <w:rFonts w:asciiTheme="minorEastAsia" w:hAnsiTheme="minorEastAsia" w:hint="eastAsia"/>
                <w:sz w:val="22"/>
              </w:rPr>
              <w:t>役所</w:t>
            </w:r>
            <w:r w:rsidR="001E5472">
              <w:rPr>
                <w:rFonts w:asciiTheme="minorEastAsia" w:hAnsiTheme="minorEastAsia" w:hint="eastAsia"/>
                <w:sz w:val="22"/>
              </w:rPr>
              <w:t xml:space="preserve">　</w:t>
            </w:r>
            <w:r w:rsidR="007237A7">
              <w:rPr>
                <w:rFonts w:asciiTheme="minorEastAsia" w:hAnsiTheme="minorEastAsia" w:hint="eastAsia"/>
                <w:sz w:val="22"/>
              </w:rPr>
              <w:t>福祉保健</w:t>
            </w:r>
            <w:r w:rsidR="0042017E" w:rsidRPr="00821BDA">
              <w:rPr>
                <w:rFonts w:asciiTheme="minorEastAsia" w:hAnsiTheme="minorEastAsia" w:hint="eastAsia"/>
                <w:sz w:val="22"/>
              </w:rPr>
              <w:t>部</w:t>
            </w:r>
            <w:r w:rsidR="001E5472">
              <w:rPr>
                <w:rFonts w:asciiTheme="minorEastAsia" w:hAnsiTheme="minorEastAsia" w:hint="eastAsia"/>
                <w:sz w:val="22"/>
              </w:rPr>
              <w:t xml:space="preserve">　</w:t>
            </w:r>
            <w:r w:rsidR="0042017E" w:rsidRPr="00821BDA">
              <w:rPr>
                <w:rFonts w:asciiTheme="minorEastAsia" w:hAnsiTheme="minorEastAsia" w:hint="eastAsia"/>
                <w:sz w:val="22"/>
              </w:rPr>
              <w:t>長寿</w:t>
            </w:r>
            <w:r w:rsidRPr="00821BDA">
              <w:rPr>
                <w:rFonts w:asciiTheme="minorEastAsia" w:hAnsiTheme="minorEastAsia" w:hint="eastAsia"/>
                <w:sz w:val="22"/>
              </w:rPr>
              <w:t>福祉</w:t>
            </w:r>
            <w:r w:rsidR="0042017E" w:rsidRPr="00821BDA">
              <w:rPr>
                <w:rFonts w:asciiTheme="minorEastAsia" w:hAnsiTheme="minorEastAsia" w:hint="eastAsia"/>
                <w:sz w:val="22"/>
              </w:rPr>
              <w:t>課</w:t>
            </w:r>
            <w:r w:rsidR="001E5472">
              <w:rPr>
                <w:rFonts w:asciiTheme="minorEastAsia" w:hAnsiTheme="minorEastAsia" w:hint="eastAsia"/>
                <w:sz w:val="22"/>
              </w:rPr>
              <w:t xml:space="preserve">　</w:t>
            </w:r>
            <w:r w:rsidRPr="00821BDA">
              <w:rPr>
                <w:rFonts w:asciiTheme="minorEastAsia" w:hAnsiTheme="minorEastAsia" w:hint="eastAsia"/>
                <w:sz w:val="22"/>
              </w:rPr>
              <w:t>介護認定審査</w:t>
            </w:r>
            <w:r w:rsidR="0042017E" w:rsidRPr="00821BDA">
              <w:rPr>
                <w:rFonts w:asciiTheme="minorEastAsia" w:hAnsiTheme="minorEastAsia" w:hint="eastAsia"/>
                <w:sz w:val="22"/>
              </w:rPr>
              <w:t>係</w:t>
            </w:r>
            <w:r w:rsidR="00FE25CE" w:rsidRPr="00821BDA">
              <w:rPr>
                <w:rFonts w:asciiTheme="minorEastAsia" w:hAnsiTheme="minorEastAsia" w:hint="eastAsia"/>
                <w:sz w:val="22"/>
              </w:rPr>
              <w:t>（２階⑫窓口）</w:t>
            </w:r>
          </w:p>
        </w:tc>
      </w:tr>
      <w:tr w:rsidR="00EA595A" w:rsidRPr="00821BDA" w:rsidTr="00DC4AA9">
        <w:tc>
          <w:tcPr>
            <w:tcW w:w="1242" w:type="dxa"/>
            <w:vAlign w:val="center"/>
          </w:tcPr>
          <w:p w:rsidR="00EA595A" w:rsidRPr="00821BDA" w:rsidRDefault="0006013B" w:rsidP="0050657B">
            <w:pPr>
              <w:jc w:val="center"/>
              <w:rPr>
                <w:rFonts w:asciiTheme="minorEastAsia" w:hAnsiTheme="minorEastAsia"/>
                <w:sz w:val="22"/>
              </w:rPr>
            </w:pPr>
            <w:r w:rsidRPr="00821BDA">
              <w:rPr>
                <w:rFonts w:asciiTheme="minorEastAsia" w:hAnsiTheme="minorEastAsia" w:hint="eastAsia"/>
                <w:sz w:val="22"/>
              </w:rPr>
              <w:t>受付期間</w:t>
            </w:r>
          </w:p>
        </w:tc>
        <w:tc>
          <w:tcPr>
            <w:tcW w:w="8222" w:type="dxa"/>
          </w:tcPr>
          <w:p w:rsidR="0006013B" w:rsidRPr="00821BDA" w:rsidRDefault="00A53E60" w:rsidP="009B1751">
            <w:pPr>
              <w:jc w:val="left"/>
              <w:rPr>
                <w:rFonts w:asciiTheme="minorEastAsia" w:hAnsiTheme="minorEastAsia"/>
                <w:color w:val="000000" w:themeColor="text1"/>
                <w:sz w:val="22"/>
              </w:rPr>
            </w:pPr>
            <w:r w:rsidRPr="00821BDA">
              <w:rPr>
                <w:rFonts w:asciiTheme="minorEastAsia" w:hAnsiTheme="minorEastAsia" w:hint="eastAsia"/>
                <w:color w:val="000000" w:themeColor="text1"/>
                <w:sz w:val="22"/>
              </w:rPr>
              <w:t>随時</w:t>
            </w:r>
            <w:r w:rsidR="00BB2D9C" w:rsidRPr="00821BDA">
              <w:rPr>
                <w:rFonts w:asciiTheme="minorEastAsia" w:hAnsiTheme="minorEastAsia" w:hint="eastAsia"/>
                <w:color w:val="000000" w:themeColor="text1"/>
                <w:sz w:val="22"/>
              </w:rPr>
              <w:t>受付</w:t>
            </w:r>
          </w:p>
        </w:tc>
      </w:tr>
      <w:tr w:rsidR="0050657B" w:rsidRPr="00821BDA" w:rsidTr="00DC4AA9">
        <w:tc>
          <w:tcPr>
            <w:tcW w:w="1242" w:type="dxa"/>
            <w:vAlign w:val="center"/>
          </w:tcPr>
          <w:p w:rsidR="0050657B" w:rsidRPr="00821BDA" w:rsidRDefault="0050657B" w:rsidP="0050657B">
            <w:pPr>
              <w:jc w:val="center"/>
              <w:rPr>
                <w:rFonts w:asciiTheme="minorEastAsia" w:hAnsiTheme="minorEastAsia"/>
                <w:sz w:val="22"/>
              </w:rPr>
            </w:pPr>
            <w:r w:rsidRPr="00821BDA">
              <w:rPr>
                <w:rFonts w:asciiTheme="minorEastAsia" w:hAnsiTheme="minorEastAsia" w:hint="eastAsia"/>
                <w:sz w:val="22"/>
              </w:rPr>
              <w:t>選考方法</w:t>
            </w:r>
          </w:p>
        </w:tc>
        <w:tc>
          <w:tcPr>
            <w:tcW w:w="8222" w:type="dxa"/>
          </w:tcPr>
          <w:p w:rsidR="0050657B" w:rsidRPr="00821BDA" w:rsidRDefault="00FE25CE" w:rsidP="009B1751">
            <w:pPr>
              <w:jc w:val="left"/>
              <w:rPr>
                <w:rFonts w:asciiTheme="minorEastAsia" w:hAnsiTheme="minorEastAsia"/>
                <w:sz w:val="22"/>
              </w:rPr>
            </w:pPr>
            <w:r w:rsidRPr="00821BDA">
              <w:rPr>
                <w:rFonts w:asciiTheme="minorEastAsia" w:hAnsiTheme="minorEastAsia" w:hint="eastAsia"/>
                <w:sz w:val="22"/>
              </w:rPr>
              <w:t>書類審査及び面接</w:t>
            </w:r>
          </w:p>
        </w:tc>
      </w:tr>
      <w:tr w:rsidR="00EA595A" w:rsidRPr="00821BDA" w:rsidTr="00DC4AA9">
        <w:trPr>
          <w:trHeight w:val="826"/>
        </w:trPr>
        <w:tc>
          <w:tcPr>
            <w:tcW w:w="1242" w:type="dxa"/>
            <w:vAlign w:val="center"/>
          </w:tcPr>
          <w:p w:rsidR="00EA595A" w:rsidRPr="00821BDA" w:rsidRDefault="0006013B" w:rsidP="0050657B">
            <w:pPr>
              <w:jc w:val="center"/>
              <w:rPr>
                <w:rFonts w:asciiTheme="minorEastAsia" w:hAnsiTheme="minorEastAsia"/>
                <w:sz w:val="22"/>
              </w:rPr>
            </w:pPr>
            <w:r w:rsidRPr="00821BDA">
              <w:rPr>
                <w:rFonts w:asciiTheme="minorEastAsia" w:hAnsiTheme="minorEastAsia" w:hint="eastAsia"/>
                <w:sz w:val="22"/>
              </w:rPr>
              <w:t>そ</w:t>
            </w:r>
            <w:r w:rsidR="0050657B" w:rsidRPr="00821BDA">
              <w:rPr>
                <w:rFonts w:asciiTheme="minorEastAsia" w:hAnsiTheme="minorEastAsia" w:hint="eastAsia"/>
                <w:sz w:val="22"/>
              </w:rPr>
              <w:t xml:space="preserve"> </w:t>
            </w:r>
            <w:r w:rsidRPr="00821BDA">
              <w:rPr>
                <w:rFonts w:asciiTheme="minorEastAsia" w:hAnsiTheme="minorEastAsia" w:hint="eastAsia"/>
                <w:sz w:val="22"/>
              </w:rPr>
              <w:t>の</w:t>
            </w:r>
            <w:r w:rsidR="0050657B" w:rsidRPr="00821BDA">
              <w:rPr>
                <w:rFonts w:asciiTheme="minorEastAsia" w:hAnsiTheme="minorEastAsia" w:hint="eastAsia"/>
                <w:sz w:val="22"/>
              </w:rPr>
              <w:t xml:space="preserve"> </w:t>
            </w:r>
            <w:r w:rsidRPr="00821BDA">
              <w:rPr>
                <w:rFonts w:asciiTheme="minorEastAsia" w:hAnsiTheme="minorEastAsia" w:hint="eastAsia"/>
                <w:sz w:val="22"/>
              </w:rPr>
              <w:t>他</w:t>
            </w:r>
          </w:p>
        </w:tc>
        <w:tc>
          <w:tcPr>
            <w:tcW w:w="8222" w:type="dxa"/>
          </w:tcPr>
          <w:p w:rsidR="002B57DC" w:rsidRDefault="002B57DC" w:rsidP="002B57DC">
            <w:pPr>
              <w:jc w:val="left"/>
              <w:rPr>
                <w:rFonts w:asciiTheme="minorEastAsia" w:hAnsiTheme="minorEastAsia"/>
                <w:sz w:val="22"/>
              </w:rPr>
            </w:pPr>
            <w:r w:rsidRPr="00821BDA">
              <w:rPr>
                <w:rFonts w:asciiTheme="minorEastAsia" w:hAnsiTheme="minorEastAsia" w:hint="eastAsia"/>
                <w:sz w:val="22"/>
              </w:rPr>
              <w:t>提出書類は一切返却しませんので、ご了承ください。</w:t>
            </w:r>
          </w:p>
          <w:p w:rsidR="00EA595A" w:rsidRPr="00821BDA" w:rsidRDefault="0006013B" w:rsidP="002B57DC">
            <w:pPr>
              <w:jc w:val="left"/>
              <w:rPr>
                <w:rFonts w:asciiTheme="minorEastAsia" w:hAnsiTheme="minorEastAsia"/>
                <w:sz w:val="22"/>
              </w:rPr>
            </w:pPr>
            <w:r w:rsidRPr="00821BDA">
              <w:rPr>
                <w:rFonts w:asciiTheme="minorEastAsia" w:hAnsiTheme="minorEastAsia" w:hint="eastAsia"/>
                <w:sz w:val="22"/>
              </w:rPr>
              <w:t>選考結果については、約2週間以内に電話</w:t>
            </w:r>
            <w:r w:rsidR="002B57DC">
              <w:rPr>
                <w:rFonts w:asciiTheme="minorEastAsia" w:hAnsiTheme="minorEastAsia" w:hint="eastAsia"/>
                <w:sz w:val="22"/>
              </w:rPr>
              <w:t>で</w:t>
            </w:r>
            <w:r w:rsidRPr="00821BDA">
              <w:rPr>
                <w:rFonts w:asciiTheme="minorEastAsia" w:hAnsiTheme="minorEastAsia" w:hint="eastAsia"/>
                <w:sz w:val="22"/>
              </w:rPr>
              <w:t>連絡します。</w:t>
            </w:r>
          </w:p>
        </w:tc>
      </w:tr>
    </w:tbl>
    <w:p w:rsidR="00101F61" w:rsidRPr="00821BDA" w:rsidRDefault="00DC4AA9" w:rsidP="00421F6F">
      <w:pPr>
        <w:spacing w:beforeLines="50" w:before="180"/>
        <w:ind w:leftChars="-67" w:left="-11" w:hangingChars="59" w:hanging="130"/>
        <w:jc w:val="left"/>
        <w:rPr>
          <w:rFonts w:asciiTheme="minorEastAsia" w:hAnsiTheme="minorEastAsia"/>
          <w:sz w:val="22"/>
        </w:rPr>
      </w:pPr>
      <w:r w:rsidRPr="00821BDA">
        <w:rPr>
          <w:rFonts w:asciiTheme="minorEastAsia" w:hAnsiTheme="minorEastAsia" w:hint="eastAsia"/>
          <w:sz w:val="22"/>
        </w:rPr>
        <w:t>３</w:t>
      </w:r>
      <w:r w:rsidR="00525A88">
        <w:rPr>
          <w:rFonts w:asciiTheme="minorEastAsia" w:hAnsiTheme="minorEastAsia" w:hint="eastAsia"/>
          <w:sz w:val="22"/>
        </w:rPr>
        <w:t xml:space="preserve">　委託料</w:t>
      </w:r>
      <w:r w:rsidR="00101F61" w:rsidRPr="00821BDA">
        <w:rPr>
          <w:rFonts w:asciiTheme="minorEastAsia" w:hAnsiTheme="minorEastAsia" w:hint="eastAsia"/>
          <w:sz w:val="22"/>
        </w:rPr>
        <w:t>等</w:t>
      </w:r>
    </w:p>
    <w:tbl>
      <w:tblPr>
        <w:tblStyle w:val="a3"/>
        <w:tblW w:w="9464" w:type="dxa"/>
        <w:tblLook w:val="04A0" w:firstRow="1" w:lastRow="0" w:firstColumn="1" w:lastColumn="0" w:noHBand="0" w:noVBand="1"/>
      </w:tblPr>
      <w:tblGrid>
        <w:gridCol w:w="1242"/>
        <w:gridCol w:w="8222"/>
      </w:tblGrid>
      <w:tr w:rsidR="00101F61" w:rsidRPr="00821BDA" w:rsidTr="002B57DC">
        <w:trPr>
          <w:trHeight w:val="533"/>
        </w:trPr>
        <w:tc>
          <w:tcPr>
            <w:tcW w:w="1242" w:type="dxa"/>
            <w:vAlign w:val="center"/>
          </w:tcPr>
          <w:p w:rsidR="00101F61" w:rsidRPr="00821BDA" w:rsidRDefault="00101F61" w:rsidP="0050657B">
            <w:pPr>
              <w:jc w:val="center"/>
              <w:rPr>
                <w:rFonts w:asciiTheme="minorEastAsia" w:hAnsiTheme="minorEastAsia"/>
                <w:sz w:val="22"/>
              </w:rPr>
            </w:pPr>
            <w:r w:rsidRPr="00821BDA">
              <w:rPr>
                <w:rFonts w:asciiTheme="minorEastAsia" w:hAnsiTheme="minorEastAsia" w:hint="eastAsia"/>
                <w:sz w:val="22"/>
              </w:rPr>
              <w:t>委託料</w:t>
            </w:r>
          </w:p>
        </w:tc>
        <w:tc>
          <w:tcPr>
            <w:tcW w:w="8222" w:type="dxa"/>
            <w:vAlign w:val="center"/>
          </w:tcPr>
          <w:p w:rsidR="00101F61" w:rsidRPr="00821BDA" w:rsidRDefault="00101F61" w:rsidP="00FE25CE">
            <w:pPr>
              <w:rPr>
                <w:rFonts w:asciiTheme="minorEastAsia" w:hAnsiTheme="minorEastAsia"/>
                <w:sz w:val="22"/>
              </w:rPr>
            </w:pPr>
            <w:r w:rsidRPr="00821BDA">
              <w:rPr>
                <w:rFonts w:asciiTheme="minorEastAsia" w:hAnsiTheme="minorEastAsia" w:hint="eastAsia"/>
                <w:sz w:val="22"/>
              </w:rPr>
              <w:t>一件につき</w:t>
            </w:r>
            <w:r w:rsidR="00485A7F" w:rsidRPr="00821BDA">
              <w:rPr>
                <w:rFonts w:asciiTheme="minorEastAsia" w:hAnsiTheme="minorEastAsia" w:hint="eastAsia"/>
                <w:sz w:val="22"/>
              </w:rPr>
              <w:t>3</w:t>
            </w:r>
            <w:r w:rsidR="00D34AF0" w:rsidRPr="00821BDA">
              <w:rPr>
                <w:rFonts w:asciiTheme="minorEastAsia" w:hAnsiTheme="minorEastAsia" w:hint="eastAsia"/>
                <w:sz w:val="22"/>
              </w:rPr>
              <w:t>,</w:t>
            </w:r>
            <w:r w:rsidR="00485A7F" w:rsidRPr="00821BDA">
              <w:rPr>
                <w:rFonts w:asciiTheme="minorEastAsia" w:hAnsiTheme="minorEastAsia" w:hint="eastAsia"/>
                <w:sz w:val="22"/>
              </w:rPr>
              <w:t>2</w:t>
            </w:r>
            <w:r w:rsidR="00D34AF0" w:rsidRPr="00821BDA">
              <w:rPr>
                <w:rFonts w:asciiTheme="minorEastAsia" w:hAnsiTheme="minorEastAsia" w:hint="eastAsia"/>
                <w:sz w:val="22"/>
              </w:rPr>
              <w:t>00</w:t>
            </w:r>
            <w:r w:rsidRPr="00821BDA">
              <w:rPr>
                <w:rFonts w:asciiTheme="minorEastAsia" w:hAnsiTheme="minorEastAsia" w:hint="eastAsia"/>
                <w:color w:val="000000" w:themeColor="text1"/>
                <w:sz w:val="22"/>
              </w:rPr>
              <w:t>円（</w:t>
            </w:r>
            <w:r w:rsidR="00FE25CE" w:rsidRPr="00821BDA">
              <w:rPr>
                <w:rFonts w:asciiTheme="minorEastAsia" w:hAnsiTheme="minorEastAsia" w:hint="eastAsia"/>
                <w:color w:val="000000" w:themeColor="text1"/>
                <w:sz w:val="22"/>
              </w:rPr>
              <w:t>税込</w:t>
            </w:r>
            <w:r w:rsidRPr="00821BDA">
              <w:rPr>
                <w:rFonts w:asciiTheme="minorEastAsia" w:hAnsiTheme="minorEastAsia" w:hint="eastAsia"/>
                <w:sz w:val="22"/>
              </w:rPr>
              <w:t>）</w:t>
            </w:r>
          </w:p>
        </w:tc>
      </w:tr>
      <w:tr w:rsidR="00101F61" w:rsidRPr="00821BDA" w:rsidTr="00EF2C71">
        <w:trPr>
          <w:trHeight w:val="1896"/>
        </w:trPr>
        <w:tc>
          <w:tcPr>
            <w:tcW w:w="1242" w:type="dxa"/>
            <w:vAlign w:val="center"/>
          </w:tcPr>
          <w:p w:rsidR="00101F61" w:rsidRPr="00821BDA" w:rsidRDefault="00101F61" w:rsidP="0050657B">
            <w:pPr>
              <w:jc w:val="center"/>
              <w:rPr>
                <w:rFonts w:asciiTheme="minorEastAsia" w:hAnsiTheme="minorEastAsia"/>
                <w:sz w:val="22"/>
              </w:rPr>
            </w:pPr>
            <w:r w:rsidRPr="00821BDA">
              <w:rPr>
                <w:rFonts w:asciiTheme="minorEastAsia" w:hAnsiTheme="minorEastAsia" w:hint="eastAsia"/>
                <w:sz w:val="22"/>
              </w:rPr>
              <w:t>その他</w:t>
            </w:r>
          </w:p>
        </w:tc>
        <w:tc>
          <w:tcPr>
            <w:tcW w:w="8222" w:type="dxa"/>
            <w:vAlign w:val="center"/>
          </w:tcPr>
          <w:p w:rsidR="00101F61" w:rsidRPr="00821BDA" w:rsidRDefault="00101F61" w:rsidP="0050657B">
            <w:pPr>
              <w:pStyle w:val="a4"/>
              <w:numPr>
                <w:ilvl w:val="0"/>
                <w:numId w:val="4"/>
              </w:numPr>
              <w:ind w:leftChars="0"/>
              <w:rPr>
                <w:rFonts w:asciiTheme="minorEastAsia" w:hAnsiTheme="minorEastAsia"/>
                <w:sz w:val="22"/>
              </w:rPr>
            </w:pPr>
            <w:r w:rsidRPr="00821BDA">
              <w:rPr>
                <w:rFonts w:asciiTheme="minorEastAsia" w:hAnsiTheme="minorEastAsia" w:hint="eastAsia"/>
                <w:sz w:val="22"/>
              </w:rPr>
              <w:t>単年度・単価契約です。認定調査に必要な諸経費はすべて受託者負担</w:t>
            </w:r>
            <w:r w:rsidR="005D5178" w:rsidRPr="00821BDA">
              <w:rPr>
                <w:rFonts w:asciiTheme="minorEastAsia" w:hAnsiTheme="minorEastAsia" w:hint="eastAsia"/>
                <w:sz w:val="22"/>
              </w:rPr>
              <w:t>であり、委託料以外の支払いはありません。</w:t>
            </w:r>
          </w:p>
          <w:p w:rsidR="00485A7F" w:rsidRPr="00821BDA" w:rsidRDefault="002B57DC" w:rsidP="0050657B">
            <w:pPr>
              <w:pStyle w:val="a4"/>
              <w:numPr>
                <w:ilvl w:val="0"/>
                <w:numId w:val="4"/>
              </w:numPr>
              <w:ind w:leftChars="0"/>
              <w:rPr>
                <w:rFonts w:asciiTheme="minorEastAsia" w:hAnsiTheme="minorEastAsia"/>
                <w:sz w:val="22"/>
              </w:rPr>
            </w:pPr>
            <w:r w:rsidRPr="00821BDA">
              <w:rPr>
                <w:rFonts w:asciiTheme="minorEastAsia" w:hAnsiTheme="minorEastAsia" w:hint="eastAsia"/>
                <w:sz w:val="22"/>
              </w:rPr>
              <w:t>委託料は、調査実施月の翌々月の指定日に指定口座に振り込みます。</w:t>
            </w:r>
            <w:r w:rsidR="00485A7F" w:rsidRPr="00821BDA">
              <w:rPr>
                <w:rFonts w:asciiTheme="minorEastAsia" w:hAnsiTheme="minorEastAsia" w:hint="eastAsia"/>
                <w:sz w:val="22"/>
              </w:rPr>
              <w:t>調査実施後</w:t>
            </w:r>
            <w:r>
              <w:rPr>
                <w:rFonts w:asciiTheme="minorEastAsia" w:hAnsiTheme="minorEastAsia" w:hint="eastAsia"/>
                <w:sz w:val="22"/>
              </w:rPr>
              <w:t>の</w:t>
            </w:r>
            <w:r w:rsidR="00485A7F" w:rsidRPr="00821BDA">
              <w:rPr>
                <w:rFonts w:asciiTheme="minorEastAsia" w:hAnsiTheme="minorEastAsia" w:hint="eastAsia"/>
                <w:sz w:val="22"/>
              </w:rPr>
              <w:t>翌月15日までに</w:t>
            </w:r>
            <w:r w:rsidR="008601C2">
              <w:rPr>
                <w:rFonts w:asciiTheme="minorEastAsia" w:hAnsiTheme="minorEastAsia" w:hint="eastAsia"/>
                <w:sz w:val="22"/>
              </w:rPr>
              <w:t>調査</w:t>
            </w:r>
            <w:r w:rsidR="00485A7F" w:rsidRPr="00821BDA">
              <w:rPr>
                <w:rFonts w:asciiTheme="minorEastAsia" w:hAnsiTheme="minorEastAsia" w:hint="eastAsia"/>
                <w:sz w:val="22"/>
              </w:rPr>
              <w:t>完了報告書と</w:t>
            </w:r>
            <w:r w:rsidR="00C37C69">
              <w:rPr>
                <w:rFonts w:asciiTheme="minorEastAsia" w:hAnsiTheme="minorEastAsia" w:hint="eastAsia"/>
                <w:sz w:val="22"/>
              </w:rPr>
              <w:t>委託料</w:t>
            </w:r>
            <w:r w:rsidR="00485A7F" w:rsidRPr="00821BDA">
              <w:rPr>
                <w:rFonts w:asciiTheme="minorEastAsia" w:hAnsiTheme="minorEastAsia" w:hint="eastAsia"/>
                <w:sz w:val="22"/>
              </w:rPr>
              <w:t>請求書を提出してください。</w:t>
            </w:r>
          </w:p>
          <w:p w:rsidR="00485A7F" w:rsidRPr="00821BDA" w:rsidRDefault="005D5178" w:rsidP="007237A7">
            <w:pPr>
              <w:pStyle w:val="a4"/>
              <w:numPr>
                <w:ilvl w:val="0"/>
                <w:numId w:val="4"/>
              </w:numPr>
              <w:ind w:leftChars="0"/>
              <w:rPr>
                <w:rFonts w:asciiTheme="minorEastAsia" w:hAnsiTheme="minorEastAsia"/>
                <w:sz w:val="22"/>
              </w:rPr>
            </w:pPr>
            <w:r w:rsidRPr="00821BDA">
              <w:rPr>
                <w:rFonts w:asciiTheme="minorEastAsia" w:hAnsiTheme="minorEastAsia" w:hint="eastAsia"/>
                <w:sz w:val="22"/>
              </w:rPr>
              <w:t>雑所得として、</w:t>
            </w:r>
            <w:r w:rsidR="007237A7">
              <w:rPr>
                <w:rFonts w:asciiTheme="minorEastAsia" w:hAnsiTheme="minorEastAsia" w:hint="eastAsia"/>
                <w:sz w:val="22"/>
              </w:rPr>
              <w:t>ご自身</w:t>
            </w:r>
            <w:bookmarkStart w:id="0" w:name="_GoBack"/>
            <w:bookmarkEnd w:id="0"/>
            <w:r w:rsidRPr="00821BDA">
              <w:rPr>
                <w:rFonts w:asciiTheme="minorEastAsia" w:hAnsiTheme="minorEastAsia" w:hint="eastAsia"/>
                <w:sz w:val="22"/>
              </w:rPr>
              <w:t>で確定申告が必要です。</w:t>
            </w:r>
          </w:p>
        </w:tc>
      </w:tr>
    </w:tbl>
    <w:p w:rsidR="005D5178" w:rsidRPr="002B57DC" w:rsidRDefault="005D5178" w:rsidP="005D5178">
      <w:pPr>
        <w:jc w:val="left"/>
        <w:rPr>
          <w:rFonts w:asciiTheme="minorEastAsia" w:hAnsiTheme="minorEastAsia"/>
          <w:sz w:val="22"/>
        </w:rPr>
      </w:pPr>
    </w:p>
    <w:p w:rsidR="005D5178" w:rsidRPr="00821BDA" w:rsidRDefault="005D5178" w:rsidP="00673ACA">
      <w:pPr>
        <w:ind w:right="-2" w:firstLineChars="2160" w:firstLine="4752"/>
        <w:rPr>
          <w:rFonts w:asciiTheme="minorEastAsia" w:hAnsiTheme="minorEastAsia"/>
          <w:sz w:val="22"/>
        </w:rPr>
      </w:pPr>
      <w:r w:rsidRPr="00821BDA">
        <w:rPr>
          <w:rFonts w:asciiTheme="minorEastAsia" w:hAnsiTheme="minorEastAsia" w:hint="eastAsia"/>
          <w:sz w:val="22"/>
        </w:rPr>
        <w:t>≪問い合わせ先≫</w:t>
      </w:r>
    </w:p>
    <w:p w:rsidR="005D5178" w:rsidRPr="00821BDA" w:rsidRDefault="00485A7F" w:rsidP="00DC4AA9">
      <w:pPr>
        <w:ind w:right="-2" w:firstLineChars="2227" w:firstLine="4899"/>
        <w:jc w:val="left"/>
        <w:rPr>
          <w:rFonts w:asciiTheme="minorEastAsia" w:hAnsiTheme="minorEastAsia"/>
          <w:sz w:val="22"/>
        </w:rPr>
      </w:pPr>
      <w:r w:rsidRPr="00821BDA">
        <w:rPr>
          <w:rFonts w:asciiTheme="minorEastAsia" w:hAnsiTheme="minorEastAsia" w:hint="eastAsia"/>
          <w:sz w:val="22"/>
        </w:rPr>
        <w:t>長寿福祉課介護認定審査係（</w:t>
      </w:r>
      <w:r w:rsidR="00673ACA" w:rsidRPr="00821BDA">
        <w:rPr>
          <w:rFonts w:asciiTheme="minorEastAsia" w:hAnsiTheme="minorEastAsia" w:hint="eastAsia"/>
          <w:sz w:val="22"/>
        </w:rPr>
        <w:t>２階</w:t>
      </w:r>
      <w:r w:rsidRPr="00821BDA">
        <w:rPr>
          <w:rFonts w:asciiTheme="minorEastAsia" w:hAnsiTheme="minorEastAsia" w:hint="eastAsia"/>
          <w:sz w:val="22"/>
        </w:rPr>
        <w:t>⑫窓口）</w:t>
      </w:r>
    </w:p>
    <w:p w:rsidR="00F510F1" w:rsidRPr="00821BDA" w:rsidRDefault="005D5178" w:rsidP="00435CD6">
      <w:pPr>
        <w:ind w:right="-2" w:firstLineChars="2227" w:firstLine="4899"/>
        <w:jc w:val="left"/>
        <w:rPr>
          <w:rFonts w:asciiTheme="minorEastAsia" w:hAnsiTheme="minorEastAsia"/>
          <w:sz w:val="22"/>
        </w:rPr>
      </w:pPr>
      <w:r w:rsidRPr="00821BDA">
        <w:rPr>
          <w:rFonts w:asciiTheme="minorEastAsia" w:hAnsiTheme="minorEastAsia" w:hint="eastAsia"/>
          <w:sz w:val="22"/>
        </w:rPr>
        <w:t xml:space="preserve">電話番号　</w:t>
      </w:r>
      <w:r w:rsidR="00485A7F" w:rsidRPr="00821BDA">
        <w:rPr>
          <w:rFonts w:asciiTheme="minorEastAsia" w:hAnsiTheme="minorEastAsia" w:hint="eastAsia"/>
          <w:sz w:val="22"/>
        </w:rPr>
        <w:t>0766-20-1365</w:t>
      </w:r>
    </w:p>
    <w:sectPr w:rsidR="00F510F1" w:rsidRPr="00821BDA" w:rsidSect="00421F6F">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1C2" w:rsidRDefault="008601C2" w:rsidP="0050657B">
      <w:r>
        <w:separator/>
      </w:r>
    </w:p>
  </w:endnote>
  <w:endnote w:type="continuationSeparator" w:id="0">
    <w:p w:rsidR="008601C2" w:rsidRDefault="008601C2" w:rsidP="0050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1C2" w:rsidRDefault="008601C2" w:rsidP="0050657B">
      <w:r>
        <w:separator/>
      </w:r>
    </w:p>
  </w:footnote>
  <w:footnote w:type="continuationSeparator" w:id="0">
    <w:p w:rsidR="008601C2" w:rsidRDefault="008601C2" w:rsidP="0050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23887"/>
    <w:multiLevelType w:val="hybridMultilevel"/>
    <w:tmpl w:val="D918EAC6"/>
    <w:lvl w:ilvl="0" w:tplc="F4CE0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7743A"/>
    <w:multiLevelType w:val="hybridMultilevel"/>
    <w:tmpl w:val="BCCEE4B0"/>
    <w:lvl w:ilvl="0" w:tplc="07801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52775"/>
    <w:multiLevelType w:val="hybridMultilevel"/>
    <w:tmpl w:val="F9FE5284"/>
    <w:lvl w:ilvl="0" w:tplc="C7103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CE7791"/>
    <w:multiLevelType w:val="hybridMultilevel"/>
    <w:tmpl w:val="F64098E6"/>
    <w:lvl w:ilvl="0" w:tplc="510EE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5A"/>
    <w:rsid w:val="0006013B"/>
    <w:rsid w:val="000D04F9"/>
    <w:rsid w:val="00101F61"/>
    <w:rsid w:val="00193743"/>
    <w:rsid w:val="001E5472"/>
    <w:rsid w:val="002B57DC"/>
    <w:rsid w:val="002D1E9B"/>
    <w:rsid w:val="003D22F4"/>
    <w:rsid w:val="0042017E"/>
    <w:rsid w:val="00421F6F"/>
    <w:rsid w:val="00435CD6"/>
    <w:rsid w:val="00485A7F"/>
    <w:rsid w:val="004A24A9"/>
    <w:rsid w:val="0050657B"/>
    <w:rsid w:val="00525A88"/>
    <w:rsid w:val="005D5178"/>
    <w:rsid w:val="00673ACA"/>
    <w:rsid w:val="007237A7"/>
    <w:rsid w:val="0076157E"/>
    <w:rsid w:val="00821BDA"/>
    <w:rsid w:val="0083706D"/>
    <w:rsid w:val="008601C2"/>
    <w:rsid w:val="009B1751"/>
    <w:rsid w:val="009F7F2A"/>
    <w:rsid w:val="00A5272D"/>
    <w:rsid w:val="00A53E60"/>
    <w:rsid w:val="00A67802"/>
    <w:rsid w:val="00AA49A1"/>
    <w:rsid w:val="00AC0D35"/>
    <w:rsid w:val="00B16993"/>
    <w:rsid w:val="00B60F90"/>
    <w:rsid w:val="00BB2D9C"/>
    <w:rsid w:val="00C37C69"/>
    <w:rsid w:val="00C84164"/>
    <w:rsid w:val="00CA103D"/>
    <w:rsid w:val="00CB09A2"/>
    <w:rsid w:val="00CF1E5F"/>
    <w:rsid w:val="00D34AF0"/>
    <w:rsid w:val="00DA009C"/>
    <w:rsid w:val="00DC4AA9"/>
    <w:rsid w:val="00EA595A"/>
    <w:rsid w:val="00ED266C"/>
    <w:rsid w:val="00EF2C71"/>
    <w:rsid w:val="00F47F19"/>
    <w:rsid w:val="00F510F1"/>
    <w:rsid w:val="00FA311F"/>
    <w:rsid w:val="00FE2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134972A"/>
  <w15:docId w15:val="{017CDD8A-220B-43D8-BE0F-047C6D5C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595A"/>
    <w:pPr>
      <w:ind w:leftChars="400" w:left="840"/>
    </w:pPr>
  </w:style>
  <w:style w:type="paragraph" w:styleId="a5">
    <w:name w:val="header"/>
    <w:basedOn w:val="a"/>
    <w:link w:val="a6"/>
    <w:uiPriority w:val="99"/>
    <w:unhideWhenUsed/>
    <w:rsid w:val="0050657B"/>
    <w:pPr>
      <w:tabs>
        <w:tab w:val="center" w:pos="4252"/>
        <w:tab w:val="right" w:pos="8504"/>
      </w:tabs>
      <w:snapToGrid w:val="0"/>
    </w:pPr>
  </w:style>
  <w:style w:type="character" w:customStyle="1" w:styleId="a6">
    <w:name w:val="ヘッダー (文字)"/>
    <w:basedOn w:val="a0"/>
    <w:link w:val="a5"/>
    <w:uiPriority w:val="99"/>
    <w:rsid w:val="0050657B"/>
  </w:style>
  <w:style w:type="paragraph" w:styleId="a7">
    <w:name w:val="footer"/>
    <w:basedOn w:val="a"/>
    <w:link w:val="a8"/>
    <w:uiPriority w:val="99"/>
    <w:unhideWhenUsed/>
    <w:rsid w:val="0050657B"/>
    <w:pPr>
      <w:tabs>
        <w:tab w:val="center" w:pos="4252"/>
        <w:tab w:val="right" w:pos="8504"/>
      </w:tabs>
      <w:snapToGrid w:val="0"/>
    </w:pPr>
  </w:style>
  <w:style w:type="character" w:customStyle="1" w:styleId="a8">
    <w:name w:val="フッター (文字)"/>
    <w:basedOn w:val="a0"/>
    <w:link w:val="a7"/>
    <w:uiPriority w:val="99"/>
    <w:rsid w:val="0050657B"/>
  </w:style>
  <w:style w:type="paragraph" w:styleId="a9">
    <w:name w:val="Balloon Text"/>
    <w:basedOn w:val="a"/>
    <w:link w:val="aa"/>
    <w:uiPriority w:val="99"/>
    <w:semiHidden/>
    <w:unhideWhenUsed/>
    <w:rsid w:val="00421F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1F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32F03-AF9E-41E9-BCF4-8F85D824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金作　美香</cp:lastModifiedBy>
  <cp:revision>13</cp:revision>
  <cp:lastPrinted>2024-12-25T10:33:00Z</cp:lastPrinted>
  <dcterms:created xsi:type="dcterms:W3CDTF">2024-11-28T11:43:00Z</dcterms:created>
  <dcterms:modified xsi:type="dcterms:W3CDTF">2025-03-14T06:37:00Z</dcterms:modified>
</cp:coreProperties>
</file>