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B7" w:rsidRPr="0095107B" w:rsidRDefault="00FD5F1C" w:rsidP="00257C21">
      <w:pPr>
        <w:jc w:val="center"/>
        <w:rPr>
          <w:rFonts w:ascii="ＭＳ ゴシック" w:eastAsia="ＭＳ ゴシック" w:hAnsi="ＭＳ ゴシック" w:cs="メイリオ"/>
          <w:b/>
          <w:sz w:val="44"/>
          <w:szCs w:val="44"/>
        </w:rPr>
      </w:pPr>
      <w:r w:rsidRPr="0095107B">
        <w:rPr>
          <w:rFonts w:ascii="ＭＳ ゴシック" w:eastAsia="ＭＳ ゴシック" w:hAnsi="ＭＳ ゴシック" w:cs="メイリオ" w:hint="eastAsia"/>
          <w:b/>
          <w:sz w:val="44"/>
          <w:szCs w:val="44"/>
        </w:rPr>
        <w:t>夏のチェック表</w:t>
      </w:r>
    </w:p>
    <w:p w:rsidR="007247C1" w:rsidRDefault="007247C1" w:rsidP="003040DF">
      <w:pPr>
        <w:ind w:firstLineChars="200" w:firstLine="404"/>
        <w:jc w:val="left"/>
        <w:rPr>
          <w:rFonts w:ascii="ＭＳ ゴシック" w:eastAsia="ＭＳ ゴシック" w:hAnsi="ＭＳ ゴシック" w:cs="メイリオ"/>
          <w:b/>
          <w:u w:val="single"/>
        </w:rPr>
      </w:pPr>
    </w:p>
    <w:p w:rsidR="00D07F6C" w:rsidRPr="0095107B" w:rsidRDefault="00FD5F1C" w:rsidP="00FD7AB0">
      <w:pPr>
        <w:ind w:firstLineChars="300" w:firstLine="606"/>
        <w:jc w:val="left"/>
        <w:rPr>
          <w:rFonts w:ascii="ＭＳ ゴシック" w:eastAsia="ＭＳ ゴシック" w:hAnsi="ＭＳ ゴシック" w:cs="メイリオ"/>
          <w:b/>
          <w:u w:val="single"/>
        </w:rPr>
      </w:pPr>
      <w:r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</w:t>
      </w:r>
      <w:r w:rsidR="009918CE"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</w:t>
      </w:r>
      <w:r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年　</w:t>
      </w:r>
      <w:r w:rsidR="009918CE"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</w:t>
      </w:r>
      <w:r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月　</w:t>
      </w:r>
      <w:r w:rsidR="009918CE"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</w:t>
      </w:r>
      <w:r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日（　　　）</w:t>
      </w:r>
      <w:r w:rsidRPr="0095107B">
        <w:rPr>
          <w:rFonts w:ascii="ＭＳ ゴシック" w:eastAsia="ＭＳ ゴシック" w:hAnsi="ＭＳ ゴシック" w:cs="メイリオ" w:hint="eastAsia"/>
          <w:b/>
        </w:rPr>
        <w:t xml:space="preserve">　　</w:t>
      </w:r>
      <w:r w:rsidRPr="0095107B">
        <w:rPr>
          <w:rFonts w:ascii="ＭＳ ゴシック" w:eastAsia="ＭＳ ゴシック" w:hAnsi="ＭＳ ゴシック" w:cs="メイリオ" w:hint="eastAsia"/>
          <w:b/>
          <w:u w:val="single"/>
        </w:rPr>
        <w:t xml:space="preserve">氏　名　　　　　　　</w:t>
      </w:r>
      <w:r w:rsidRPr="0095107B">
        <w:rPr>
          <w:rFonts w:ascii="ＭＳ ゴシック" w:eastAsia="ＭＳ ゴシック" w:hAnsi="ＭＳ ゴシック" w:cs="メイリオ" w:hint="eastAsia"/>
          <w:b/>
        </w:rPr>
        <w:t xml:space="preserve">　</w:t>
      </w:r>
      <w:r w:rsidRPr="0095107B">
        <w:rPr>
          <w:rFonts w:ascii="ＭＳ ゴシック" w:eastAsia="ＭＳ ゴシック" w:hAnsi="ＭＳ ゴシック" w:cs="メイリオ" w:hint="eastAsia"/>
          <w:b/>
          <w:u w:val="single"/>
        </w:rPr>
        <w:t>記入者</w:t>
      </w:r>
      <w:r w:rsidR="00BE2C24">
        <w:rPr>
          <w:rFonts w:ascii="ＭＳ ゴシック" w:eastAsia="ＭＳ ゴシック" w:hAnsi="ＭＳ ゴシック" w:cs="メイリオ" w:hint="eastAsia"/>
          <w:b/>
          <w:u w:val="single"/>
        </w:rPr>
        <w:t xml:space="preserve">　　</w:t>
      </w:r>
      <w:r w:rsidR="003040DF">
        <w:rPr>
          <w:rFonts w:ascii="ＭＳ ゴシック" w:eastAsia="ＭＳ ゴシック" w:hAnsi="ＭＳ ゴシック" w:cs="メイリオ" w:hint="eastAsia"/>
          <w:b/>
          <w:u w:val="single"/>
        </w:rPr>
        <w:t xml:space="preserve">　　　</w:t>
      </w:r>
      <w:r w:rsidR="00BE2C24">
        <w:rPr>
          <w:rFonts w:ascii="ＭＳ ゴシック" w:eastAsia="ＭＳ ゴシック" w:hAnsi="ＭＳ ゴシック" w:cs="メイリオ" w:hint="eastAsia"/>
          <w:b/>
          <w:u w:val="single"/>
        </w:rPr>
        <w:t xml:space="preserve">　　　　　　　　　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2693"/>
        <w:gridCol w:w="3118"/>
      </w:tblGrid>
      <w:tr w:rsidR="00FD5F1C" w:rsidRPr="0095107B" w:rsidTr="009918CE">
        <w:tc>
          <w:tcPr>
            <w:tcW w:w="534" w:type="dxa"/>
          </w:tcPr>
          <w:p w:rsidR="00FD5F1C" w:rsidRPr="007247C1" w:rsidRDefault="00FD5F1C">
            <w:pPr>
              <w:rPr>
                <w:rFonts w:ascii="ＭＳ ゴシック" w:eastAsia="ＭＳ ゴシック" w:hAnsi="ＭＳ ゴシック" w:cs="メイリオ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F1C" w:rsidRPr="007247C1" w:rsidRDefault="00FD5F1C" w:rsidP="00FD5F1C">
            <w:pPr>
              <w:jc w:val="center"/>
              <w:rPr>
                <w:rFonts w:ascii="ＭＳ ゴシック" w:eastAsia="ＭＳ ゴシック" w:hAnsi="ＭＳ ゴシック" w:cs="メイリオ"/>
                <w:b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>項</w:t>
            </w:r>
            <w:r w:rsidR="009C33E1"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 xml:space="preserve">　</w:t>
            </w:r>
            <w:r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>目</w:t>
            </w:r>
          </w:p>
        </w:tc>
        <w:tc>
          <w:tcPr>
            <w:tcW w:w="5954" w:type="dxa"/>
            <w:gridSpan w:val="2"/>
            <w:vAlign w:val="center"/>
          </w:tcPr>
          <w:p w:rsidR="00FD5F1C" w:rsidRPr="007247C1" w:rsidRDefault="00FD5F1C" w:rsidP="00FD5F1C">
            <w:pPr>
              <w:jc w:val="center"/>
              <w:rPr>
                <w:rFonts w:ascii="ＭＳ ゴシック" w:eastAsia="ＭＳ ゴシック" w:hAnsi="ＭＳ ゴシック" w:cs="メイリオ"/>
                <w:b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>内</w:t>
            </w:r>
            <w:r w:rsidR="009C33E1"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 xml:space="preserve">　</w:t>
            </w:r>
            <w:r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>容</w:t>
            </w:r>
          </w:p>
        </w:tc>
        <w:tc>
          <w:tcPr>
            <w:tcW w:w="3118" w:type="dxa"/>
            <w:vAlign w:val="center"/>
          </w:tcPr>
          <w:p w:rsidR="00FD5F1C" w:rsidRPr="007247C1" w:rsidRDefault="00FD5F1C" w:rsidP="00FD5F1C">
            <w:pPr>
              <w:jc w:val="center"/>
              <w:rPr>
                <w:rFonts w:ascii="ＭＳ ゴシック" w:eastAsia="ＭＳ ゴシック" w:hAnsi="ＭＳ ゴシック" w:cs="メイリオ"/>
                <w:b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b/>
                <w:sz w:val="20"/>
                <w:szCs w:val="20"/>
              </w:rPr>
              <w:t>備　考</w:t>
            </w:r>
          </w:p>
        </w:tc>
      </w:tr>
      <w:tr w:rsidR="00257C21" w:rsidRPr="00C2564E" w:rsidTr="009918CE">
        <w:tc>
          <w:tcPr>
            <w:tcW w:w="534" w:type="dxa"/>
            <w:vMerge w:val="restart"/>
            <w:vAlign w:val="center"/>
          </w:tcPr>
          <w:p w:rsidR="00257C21" w:rsidRPr="007247C1" w:rsidRDefault="00257C21" w:rsidP="00FD5F1C">
            <w:pPr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環境</w:t>
            </w:r>
          </w:p>
        </w:tc>
        <w:tc>
          <w:tcPr>
            <w:tcW w:w="1275" w:type="dxa"/>
            <w:vMerge w:val="restart"/>
            <w:vAlign w:val="center"/>
          </w:tcPr>
          <w:p w:rsidR="00315308" w:rsidRPr="007247C1" w:rsidRDefault="00257C2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扇風機</w:t>
            </w:r>
          </w:p>
          <w:p w:rsidR="00257C21" w:rsidRPr="007247C1" w:rsidRDefault="00257C2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エアコン</w:t>
            </w:r>
          </w:p>
        </w:tc>
        <w:tc>
          <w:tcPr>
            <w:tcW w:w="32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57C21" w:rsidRPr="007247C1" w:rsidRDefault="00257C21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準備されているか</w:t>
            </w:r>
          </w:p>
          <w:p w:rsidR="003040DF" w:rsidRPr="007247C1" w:rsidRDefault="003040DF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□扇風機　□エアコン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</w:tcBorders>
          </w:tcPr>
          <w:p w:rsidR="009918CE" w:rsidRPr="007247C1" w:rsidRDefault="00257C21" w:rsidP="002420BD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821C93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されて</w:t>
            </w:r>
            <w:r w:rsidR="002420BD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いる</w:t>
            </w:r>
          </w:p>
          <w:p w:rsidR="00257C21" w:rsidRPr="007247C1" w:rsidRDefault="00821C93" w:rsidP="002420BD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2420BD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されていない</w:t>
            </w:r>
          </w:p>
        </w:tc>
        <w:tc>
          <w:tcPr>
            <w:tcW w:w="3118" w:type="dxa"/>
            <w:vMerge w:val="restart"/>
            <w:tcBorders>
              <w:left w:val="dotted" w:sz="4" w:space="0" w:color="auto"/>
            </w:tcBorders>
          </w:tcPr>
          <w:p w:rsidR="00257C21" w:rsidRPr="007247C1" w:rsidRDefault="00400102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◆</w:t>
            </w:r>
            <w:r w:rsidR="006A568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夏の</w:t>
            </w:r>
            <w:r w:rsidR="00257C2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室温の目安</w:t>
            </w:r>
            <w:r w:rsidR="00963DE7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は</w:t>
            </w:r>
            <w:r w:rsidR="00A86E65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25</w:t>
            </w:r>
            <w:r w:rsidR="00257C2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度～</w:t>
            </w:r>
            <w:r w:rsidR="00A86E65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29</w:t>
            </w:r>
            <w:r w:rsidR="00257C2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度</w:t>
            </w:r>
          </w:p>
          <w:p w:rsidR="00963DE7" w:rsidRPr="007247C1" w:rsidRDefault="00257C21" w:rsidP="003040DF">
            <w:pPr>
              <w:ind w:leftChars="100" w:left="20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外気との温度差</w:t>
            </w:r>
            <w:r w:rsidR="006A568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は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5度以内</w:t>
            </w:r>
            <w:r w:rsidR="006A568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に</w:t>
            </w:r>
            <w:r w:rsidR="00963DE7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する</w:t>
            </w:r>
            <w:r w:rsidR="00BE2C24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。</w:t>
            </w:r>
            <w:r w:rsidR="00C2564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換気の場合は体に直接風をあてないよう工夫</w:t>
            </w:r>
          </w:p>
          <w:p w:rsidR="003040DF" w:rsidRPr="007247C1" w:rsidRDefault="003040DF" w:rsidP="003040DF">
            <w:pPr>
              <w:ind w:leftChars="100" w:left="201"/>
              <w:jc w:val="lef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141A" wp14:editId="515FE6A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140970</wp:posOffset>
                      </wp:positionV>
                      <wp:extent cx="1771650" cy="7334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FEA4B" id="正方形/長方形 3" o:spid="_x0000_s1026" style="position:absolute;left:0;text-align:left;margin-left:2.9pt;margin-top:11.1pt;width:13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" filled="f" strokecolor="black [3213]">
                      <v:stroke dashstyle="1 1"/>
                    </v:rect>
                  </w:pict>
                </mc:Fallback>
              </mc:AlternateContent>
            </w:r>
          </w:p>
          <w:p w:rsidR="00E4672F" w:rsidRPr="007247C1" w:rsidRDefault="00E4672F" w:rsidP="00E4672F">
            <w:pPr>
              <w:ind w:leftChars="100" w:left="201"/>
              <w:jc w:val="lef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訪問時に</w:t>
            </w:r>
            <w:r w:rsidR="00331099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室温や湿度を確認</w:t>
            </w:r>
          </w:p>
          <w:p w:rsidR="00E4672F" w:rsidRPr="007247C1" w:rsidRDefault="00331099" w:rsidP="00E4672F">
            <w:pPr>
              <w:ind w:leftChars="100" w:left="201"/>
              <w:jc w:val="lef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し</w:t>
            </w:r>
            <w:r w:rsidR="00E4672F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、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換気や室温調節を行う</w:t>
            </w:r>
          </w:p>
          <w:p w:rsidR="00BE2C24" w:rsidRPr="007247C1" w:rsidRDefault="00C2564E" w:rsidP="00E4672F">
            <w:pPr>
              <w:ind w:leftChars="100" w:left="201"/>
              <w:jc w:val="lef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ようにしましょう！</w:t>
            </w:r>
          </w:p>
        </w:tc>
      </w:tr>
      <w:tr w:rsidR="00400102" w:rsidRPr="00C2564E" w:rsidTr="009918CE">
        <w:tc>
          <w:tcPr>
            <w:tcW w:w="534" w:type="dxa"/>
            <w:vMerge/>
            <w:vAlign w:val="center"/>
          </w:tcPr>
          <w:p w:rsidR="00400102" w:rsidRPr="007247C1" w:rsidRDefault="00400102" w:rsidP="00FD5F1C">
            <w:pPr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00102" w:rsidRPr="007247C1" w:rsidRDefault="00400102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00102" w:rsidRPr="007247C1" w:rsidRDefault="00400102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温度計や湿度計はあるか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</w:tcBorders>
          </w:tcPr>
          <w:p w:rsidR="00400102" w:rsidRPr="007247C1" w:rsidRDefault="00400102" w:rsidP="002420BD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□ある　　□ない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400102" w:rsidRPr="007247C1" w:rsidRDefault="00400102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57C21" w:rsidRPr="00C2564E" w:rsidTr="009918CE">
        <w:tc>
          <w:tcPr>
            <w:tcW w:w="534" w:type="dxa"/>
            <w:vMerge/>
          </w:tcPr>
          <w:p w:rsidR="00257C21" w:rsidRPr="007247C1" w:rsidRDefault="00257C2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57C21" w:rsidRPr="007247C1" w:rsidRDefault="00257C2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7C21" w:rsidRPr="007247C1" w:rsidRDefault="00257C21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作動するか</w:t>
            </w:r>
            <w:r w:rsidR="00963DE7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（故障・リモコンの電池等の確認）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8CE" w:rsidRPr="007247C1" w:rsidRDefault="00257C2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9918C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作動する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</w:t>
            </w:r>
          </w:p>
          <w:p w:rsidR="00257C21" w:rsidRPr="007247C1" w:rsidRDefault="00257C2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9918C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作動しない</w:t>
            </w:r>
            <w:r w:rsidR="003040DF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　　　　　）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257C21" w:rsidRPr="007247C1" w:rsidRDefault="00257C21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57C21" w:rsidRPr="00C2564E" w:rsidTr="009918CE">
        <w:tc>
          <w:tcPr>
            <w:tcW w:w="534" w:type="dxa"/>
            <w:vMerge/>
          </w:tcPr>
          <w:p w:rsidR="00257C21" w:rsidRPr="007247C1" w:rsidRDefault="00257C2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57C21" w:rsidRPr="007247C1" w:rsidRDefault="00257C2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7C21" w:rsidRPr="007247C1" w:rsidRDefault="00257C21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設定は冷房になっているか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8CE" w:rsidRPr="007247C1" w:rsidRDefault="00257C21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9918C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なっている</w:t>
            </w:r>
          </w:p>
          <w:p w:rsidR="00257C21" w:rsidRPr="007247C1" w:rsidRDefault="00257C21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9918C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なっていない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257C21" w:rsidRPr="007247C1" w:rsidRDefault="00257C21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257C21" w:rsidRPr="00C2564E" w:rsidTr="00D46A96">
        <w:tc>
          <w:tcPr>
            <w:tcW w:w="534" w:type="dxa"/>
            <w:vMerge/>
          </w:tcPr>
          <w:p w:rsidR="00257C21" w:rsidRPr="007247C1" w:rsidRDefault="00257C2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57C21" w:rsidRPr="007247C1" w:rsidRDefault="00257C2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7C21" w:rsidRPr="007247C1" w:rsidRDefault="00257C21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自分で操作できるか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257C21" w:rsidRPr="007247C1" w:rsidRDefault="00257C2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9918C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できる　□できない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257C21" w:rsidRPr="007247C1" w:rsidRDefault="00257C21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9918CE" w:rsidRPr="00C2564E" w:rsidTr="00D46A96">
        <w:tc>
          <w:tcPr>
            <w:tcW w:w="534" w:type="dxa"/>
            <w:vMerge/>
          </w:tcPr>
          <w:p w:rsidR="009918CE" w:rsidRPr="007247C1" w:rsidRDefault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918CE" w:rsidRPr="007247C1" w:rsidRDefault="009918CE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窓・ドア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18CE" w:rsidRPr="007247C1" w:rsidRDefault="009918CE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自分で開閉できるか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</w:tcPr>
          <w:p w:rsidR="009918CE" w:rsidRPr="007247C1" w:rsidRDefault="009918CE" w:rsidP="006A2087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9918CE" w:rsidRPr="007247C1" w:rsidRDefault="009918CE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FD5F1C" w:rsidRPr="00C2564E" w:rsidTr="009918CE">
        <w:tc>
          <w:tcPr>
            <w:tcW w:w="534" w:type="dxa"/>
            <w:vMerge/>
          </w:tcPr>
          <w:p w:rsidR="00FD5F1C" w:rsidRPr="007247C1" w:rsidRDefault="00FD5F1C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D5F1C" w:rsidRPr="007247C1" w:rsidRDefault="00FD5F1C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寝具</w:t>
            </w:r>
            <w:r w:rsidR="009C33E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・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衣類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:rsidR="00FD5F1C" w:rsidRPr="007247C1" w:rsidRDefault="00FD5F1C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夏物に切り替わっているか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B41A10" w:rsidRPr="007247C1" w:rsidRDefault="009918CE" w:rsidP="00B41A1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D46A9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替わっている</w:t>
            </w:r>
          </w:p>
          <w:p w:rsidR="00FD5F1C" w:rsidRPr="007247C1" w:rsidRDefault="009918CE" w:rsidP="00B41A1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D46A9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替わっていない</w:t>
            </w:r>
          </w:p>
        </w:tc>
        <w:tc>
          <w:tcPr>
            <w:tcW w:w="3118" w:type="dxa"/>
            <w:tcBorders>
              <w:left w:val="dotted" w:sz="4" w:space="0" w:color="auto"/>
            </w:tcBorders>
          </w:tcPr>
          <w:p w:rsidR="00FD5F1C" w:rsidRPr="007247C1" w:rsidRDefault="00FD5F1C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985029" w:rsidRPr="00C2564E" w:rsidTr="009918CE">
        <w:trPr>
          <w:trHeight w:val="315"/>
        </w:trPr>
        <w:tc>
          <w:tcPr>
            <w:tcW w:w="534" w:type="dxa"/>
            <w:vMerge/>
          </w:tcPr>
          <w:p w:rsidR="00985029" w:rsidRPr="007247C1" w:rsidRDefault="00985029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85029" w:rsidRPr="007247C1" w:rsidRDefault="00985029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清潔保持</w:t>
            </w:r>
          </w:p>
        </w:tc>
        <w:tc>
          <w:tcPr>
            <w:tcW w:w="32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85029" w:rsidRPr="007247C1" w:rsidRDefault="00985029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入浴しているか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</w:tcBorders>
          </w:tcPr>
          <w:p w:rsidR="00985029" w:rsidRPr="007247C1" w:rsidRDefault="00985029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9918C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している□していない</w:t>
            </w:r>
          </w:p>
        </w:tc>
        <w:tc>
          <w:tcPr>
            <w:tcW w:w="3118" w:type="dxa"/>
            <w:vMerge w:val="restart"/>
            <w:tcBorders>
              <w:left w:val="dotted" w:sz="4" w:space="0" w:color="auto"/>
            </w:tcBorders>
          </w:tcPr>
          <w:p w:rsidR="00E90304" w:rsidRDefault="00A86E65" w:rsidP="00E90304">
            <w:pPr>
              <w:ind w:left="382" w:hangingChars="200" w:hanging="382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⇒</w:t>
            </w:r>
            <w:r w:rsidR="00DD6B05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「していない」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に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  <w:bdr w:val="single" w:sz="4" w:space="0" w:color="auto"/>
              </w:rPr>
              <w:t>レ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がついた場</w:t>
            </w:r>
          </w:p>
          <w:p w:rsidR="00257C21" w:rsidRPr="007247C1" w:rsidRDefault="00A86E65" w:rsidP="00E90304">
            <w:pPr>
              <w:ind w:leftChars="100" w:left="392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合は、</w:t>
            </w:r>
            <w:r w:rsidR="00C2564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再アセスメント</w:t>
            </w:r>
          </w:p>
        </w:tc>
      </w:tr>
      <w:tr w:rsidR="00985029" w:rsidRPr="00C2564E" w:rsidTr="009918CE">
        <w:trPr>
          <w:trHeight w:val="300"/>
        </w:trPr>
        <w:tc>
          <w:tcPr>
            <w:tcW w:w="534" w:type="dxa"/>
            <w:vMerge/>
          </w:tcPr>
          <w:p w:rsidR="00985029" w:rsidRPr="007247C1" w:rsidRDefault="00985029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5029" w:rsidRPr="007247C1" w:rsidRDefault="00985029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029" w:rsidRPr="007247C1" w:rsidRDefault="00985029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着替えはしているか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85029" w:rsidRPr="007247C1" w:rsidRDefault="009918CE" w:rsidP="00FD5F1C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□している□していない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985029" w:rsidRPr="007247C1" w:rsidRDefault="00985029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985029" w:rsidRPr="00C2564E" w:rsidTr="009918CE">
        <w:trPr>
          <w:trHeight w:val="330"/>
        </w:trPr>
        <w:tc>
          <w:tcPr>
            <w:tcW w:w="534" w:type="dxa"/>
            <w:vMerge/>
          </w:tcPr>
          <w:p w:rsidR="00985029" w:rsidRPr="007247C1" w:rsidRDefault="00985029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5029" w:rsidRPr="007247C1" w:rsidRDefault="00985029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5029" w:rsidRPr="007247C1" w:rsidRDefault="00985029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洗濯はされているか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85029" w:rsidRPr="007247C1" w:rsidRDefault="009918CE" w:rsidP="00FD5F1C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□している□していない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985029" w:rsidRPr="007247C1" w:rsidRDefault="00985029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985029" w:rsidRPr="00C2564E" w:rsidTr="009918CE">
        <w:trPr>
          <w:trHeight w:val="233"/>
        </w:trPr>
        <w:tc>
          <w:tcPr>
            <w:tcW w:w="534" w:type="dxa"/>
            <w:vMerge/>
          </w:tcPr>
          <w:p w:rsidR="00985029" w:rsidRPr="007247C1" w:rsidRDefault="00985029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5029" w:rsidRPr="007247C1" w:rsidRDefault="00985029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85029" w:rsidRPr="007247C1" w:rsidRDefault="00985029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異臭はしないか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</w:tcBorders>
          </w:tcPr>
          <w:p w:rsidR="00985029" w:rsidRPr="007247C1" w:rsidRDefault="00985029" w:rsidP="00821C93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821C93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しない　□する</w:t>
            </w:r>
          </w:p>
        </w:tc>
        <w:tc>
          <w:tcPr>
            <w:tcW w:w="3118" w:type="dxa"/>
            <w:vMerge/>
            <w:tcBorders>
              <w:left w:val="dotted" w:sz="4" w:space="0" w:color="auto"/>
            </w:tcBorders>
          </w:tcPr>
          <w:p w:rsidR="00985029" w:rsidRPr="007247C1" w:rsidRDefault="00985029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9C33E1" w:rsidRPr="00C2564E" w:rsidTr="00D07F6C">
        <w:tc>
          <w:tcPr>
            <w:tcW w:w="534" w:type="dxa"/>
            <w:vMerge w:val="restart"/>
            <w:vAlign w:val="center"/>
          </w:tcPr>
          <w:p w:rsidR="009C33E1" w:rsidRPr="007247C1" w:rsidRDefault="009C33E1" w:rsidP="009C33E1">
            <w:pPr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健康</w:t>
            </w:r>
          </w:p>
        </w:tc>
        <w:tc>
          <w:tcPr>
            <w:tcW w:w="1275" w:type="dxa"/>
            <w:vAlign w:val="center"/>
          </w:tcPr>
          <w:p w:rsidR="009C33E1" w:rsidRPr="007247C1" w:rsidRDefault="009C33E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基礎疾患等</w:t>
            </w:r>
          </w:p>
        </w:tc>
        <w:tc>
          <w:tcPr>
            <w:tcW w:w="5954" w:type="dxa"/>
            <w:gridSpan w:val="2"/>
            <w:vAlign w:val="center"/>
          </w:tcPr>
          <w:p w:rsidR="009C33E1" w:rsidRPr="007247C1" w:rsidRDefault="009C33E1" w:rsidP="00D07F6C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基礎疾患や食事量や体重の減少</w:t>
            </w:r>
            <w:r w:rsidR="00963DE7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、通院や服薬の状況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は、夏に限らず常に把握しておきましょう！</w:t>
            </w:r>
          </w:p>
        </w:tc>
        <w:tc>
          <w:tcPr>
            <w:tcW w:w="3118" w:type="dxa"/>
          </w:tcPr>
          <w:p w:rsidR="00E90304" w:rsidRDefault="007247C1" w:rsidP="0076588B">
            <w:pPr>
              <w:widowControl/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⇒食事量や体重の減少等があれば</w:t>
            </w:r>
          </w:p>
          <w:p w:rsidR="00E90304" w:rsidRDefault="00D07F6C" w:rsidP="00E90304">
            <w:pPr>
              <w:widowControl/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7247C1" w:rsidRPr="00724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口腔機能・栄養アセスメント</w:t>
            </w:r>
          </w:p>
          <w:p w:rsidR="009C33E1" w:rsidRPr="0076588B" w:rsidRDefault="0076588B" w:rsidP="00E90304">
            <w:pPr>
              <w:widowControl/>
              <w:ind w:leftChars="100" w:left="201"/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表」を活用　</w:t>
            </w:r>
          </w:p>
        </w:tc>
      </w:tr>
      <w:tr w:rsidR="00EE5B51" w:rsidRPr="00C2564E" w:rsidTr="009918CE">
        <w:tc>
          <w:tcPr>
            <w:tcW w:w="534" w:type="dxa"/>
            <w:vMerge/>
          </w:tcPr>
          <w:p w:rsidR="00EE5B51" w:rsidRPr="007247C1" w:rsidRDefault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5B51" w:rsidRPr="007247C1" w:rsidRDefault="00EE5B5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水分摂取</w:t>
            </w:r>
          </w:p>
        </w:tc>
        <w:tc>
          <w:tcPr>
            <w:tcW w:w="3261" w:type="dxa"/>
            <w:tcBorders>
              <w:right w:val="dotted" w:sz="4" w:space="0" w:color="auto"/>
            </w:tcBorders>
            <w:vAlign w:val="center"/>
          </w:tcPr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自分で水分摂取できるか</w:t>
            </w: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E90304" w:rsidRDefault="00EE5B51" w:rsidP="007247C1">
            <w:pPr>
              <w:ind w:left="191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⇒</w:t>
            </w:r>
            <w:r w:rsidR="00400102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水分摂取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「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できない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」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に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  <w:bdr w:val="single" w:sz="4" w:space="0" w:color="auto"/>
              </w:rPr>
              <w:t>レ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がつ</w:t>
            </w:r>
          </w:p>
          <w:p w:rsidR="00EE5B51" w:rsidRPr="007247C1" w:rsidRDefault="00EE5B51" w:rsidP="00E90304">
            <w:pPr>
              <w:ind w:leftChars="100" w:left="20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いた場合は、再アセスメント</w:t>
            </w:r>
          </w:p>
          <w:p w:rsidR="00400102" w:rsidRPr="007247C1" w:rsidRDefault="00400102" w:rsidP="007247C1">
            <w:pPr>
              <w:ind w:left="191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◆水分補給の目安</w:t>
            </w:r>
          </w:p>
          <w:p w:rsidR="00BE2C24" w:rsidRPr="007247C1" w:rsidRDefault="00BE2C24" w:rsidP="007247C1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1000ml～1500ml(食事から摂る水分は除く)</w:t>
            </w:r>
          </w:p>
        </w:tc>
      </w:tr>
      <w:tr w:rsidR="00EE5B51" w:rsidRPr="00C2564E" w:rsidTr="009918CE">
        <w:trPr>
          <w:trHeight w:val="315"/>
        </w:trPr>
        <w:tc>
          <w:tcPr>
            <w:tcW w:w="534" w:type="dxa"/>
            <w:vMerge/>
          </w:tcPr>
          <w:p w:rsidR="00EE5B51" w:rsidRPr="007247C1" w:rsidRDefault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E5B51" w:rsidRPr="007247C1" w:rsidRDefault="00EE5B51" w:rsidP="00B41A10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状態観察</w:t>
            </w:r>
          </w:p>
          <w:p w:rsidR="00EE5B51" w:rsidRPr="007247C1" w:rsidRDefault="00EE5B5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熱中症</w:t>
            </w:r>
          </w:p>
        </w:tc>
        <w:tc>
          <w:tcPr>
            <w:tcW w:w="32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顔色の確認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□良好　　□不良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5B51" w:rsidRPr="007247C1" w:rsidRDefault="00EE5B51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EE5B51" w:rsidRPr="00C2564E" w:rsidTr="009918CE">
        <w:trPr>
          <w:trHeight w:val="390"/>
        </w:trPr>
        <w:tc>
          <w:tcPr>
            <w:tcW w:w="534" w:type="dxa"/>
            <w:vMerge/>
          </w:tcPr>
          <w:p w:rsidR="00EE5B51" w:rsidRPr="007247C1" w:rsidRDefault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E5B51" w:rsidRPr="007247C1" w:rsidRDefault="00EE5B5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皮膚の状態</w:t>
            </w:r>
          </w:p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□あせも□褥瘡□おむつかぶれ等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96" w:rsidRPr="007247C1" w:rsidRDefault="00EE5B51" w:rsidP="00BE2C24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□問題なし</w:t>
            </w:r>
          </w:p>
          <w:p w:rsidR="00EE5B51" w:rsidRPr="007247C1" w:rsidRDefault="00EE5B51" w:rsidP="00BE2C24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□問題あり</w:t>
            </w:r>
            <w:r w:rsidR="00D46A9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　　　　　　）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E5B51" w:rsidRPr="007247C1" w:rsidRDefault="00EE5B51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EE5B51" w:rsidRPr="00C2564E" w:rsidTr="009918CE">
        <w:tc>
          <w:tcPr>
            <w:tcW w:w="534" w:type="dxa"/>
            <w:vMerge/>
          </w:tcPr>
          <w:p w:rsidR="00EE5B51" w:rsidRPr="007247C1" w:rsidRDefault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E5B51" w:rsidRPr="007247C1" w:rsidRDefault="00EE5B5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5B51" w:rsidRPr="007247C1" w:rsidRDefault="00EE5B5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排泄の確認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1" w:rsidRPr="007247C1" w:rsidRDefault="00EE5B51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□問題なし</w:t>
            </w:r>
          </w:p>
          <w:p w:rsidR="00EE5B51" w:rsidRPr="007247C1" w:rsidRDefault="00EE5B51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□問題あり（　　　　　　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B51" w:rsidRPr="007247C1" w:rsidRDefault="00EE5B51" w:rsidP="007247C1">
            <w:pPr>
              <w:ind w:left="191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9C33E1" w:rsidRPr="00C2564E" w:rsidTr="009918CE">
        <w:tc>
          <w:tcPr>
            <w:tcW w:w="534" w:type="dxa"/>
            <w:vMerge/>
          </w:tcPr>
          <w:p w:rsidR="009C33E1" w:rsidRPr="007247C1" w:rsidRDefault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C33E1" w:rsidRPr="007247C1" w:rsidRDefault="009C33E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33E1" w:rsidRPr="007247C1" w:rsidRDefault="009C33E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睡眠状態の確認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E1" w:rsidRPr="007247C1" w:rsidRDefault="009C33E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□良好　</w:t>
            </w:r>
            <w:r w:rsidR="00B41A10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□不良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E1" w:rsidRPr="007247C1" w:rsidRDefault="00C2564E" w:rsidP="007247C1">
            <w:pPr>
              <w:ind w:left="191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⇒環境項目を確認</w:t>
            </w:r>
          </w:p>
        </w:tc>
      </w:tr>
      <w:tr w:rsidR="009C33E1" w:rsidRPr="00C2564E" w:rsidTr="009918CE">
        <w:tc>
          <w:tcPr>
            <w:tcW w:w="534" w:type="dxa"/>
            <w:vMerge/>
          </w:tcPr>
          <w:p w:rsidR="009C33E1" w:rsidRPr="007247C1" w:rsidRDefault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C33E1" w:rsidRPr="007247C1" w:rsidRDefault="009C33E1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33E1" w:rsidRPr="007247C1" w:rsidRDefault="009C33E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体温・眩暈・ふらつき・意識障害の確認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E1" w:rsidRPr="007247C1" w:rsidRDefault="009C33E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□問題なし　</w:t>
            </w:r>
          </w:p>
          <w:p w:rsidR="009C33E1" w:rsidRPr="007247C1" w:rsidRDefault="009C33E1" w:rsidP="009C33E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□問題あり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　　　　　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E90304" w:rsidRDefault="009C33E1" w:rsidP="00CE1E6B">
            <w:pPr>
              <w:ind w:left="382" w:hangingChars="200" w:hanging="382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⇒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「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問題あり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」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に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  <w:bdr w:val="single" w:sz="4" w:space="0" w:color="auto"/>
              </w:rPr>
              <w:t>レ</w:t>
            </w:r>
            <w:r w:rsidR="00E90304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がついた場合</w:t>
            </w:r>
          </w:p>
          <w:p w:rsidR="009C33E1" w:rsidRPr="007247C1" w:rsidRDefault="00E90304" w:rsidP="00E90304">
            <w:pPr>
              <w:ind w:leftChars="100" w:left="392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は、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  <w:u w:val="double"/>
              </w:rPr>
              <w:t>緊急</w:t>
            </w:r>
            <w:r w:rsidR="00C2564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  <w:u w:val="double"/>
              </w:rPr>
              <w:t>対応の必要性を確認</w:t>
            </w:r>
          </w:p>
        </w:tc>
      </w:tr>
      <w:tr w:rsidR="006A5686" w:rsidRPr="00C2564E" w:rsidTr="009B0C7F">
        <w:trPr>
          <w:trHeight w:val="495"/>
        </w:trPr>
        <w:tc>
          <w:tcPr>
            <w:tcW w:w="534" w:type="dxa"/>
            <w:vMerge w:val="restart"/>
            <w:vAlign w:val="center"/>
          </w:tcPr>
          <w:p w:rsidR="006A5686" w:rsidRPr="007247C1" w:rsidRDefault="006A5686" w:rsidP="004C3B7F">
            <w:pPr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生活</w:t>
            </w:r>
          </w:p>
        </w:tc>
        <w:tc>
          <w:tcPr>
            <w:tcW w:w="1275" w:type="dxa"/>
            <w:vAlign w:val="center"/>
          </w:tcPr>
          <w:p w:rsidR="006A5686" w:rsidRPr="007247C1" w:rsidRDefault="006A5686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食中毒</w:t>
            </w:r>
          </w:p>
        </w:tc>
        <w:tc>
          <w:tcPr>
            <w:tcW w:w="326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A5686" w:rsidRPr="007247C1" w:rsidRDefault="006A5686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古い食材を置いていないか（冷蔵庫内も確認）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E5B51" w:rsidRPr="007247C1" w:rsidRDefault="006A5686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問題なし</w:t>
            </w:r>
          </w:p>
          <w:p w:rsidR="006A5686" w:rsidRPr="007247C1" w:rsidRDefault="006A5686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問題あり（　　　　　　）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A5686" w:rsidRPr="007247C1" w:rsidRDefault="006A5686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905AA" w:rsidRPr="00C2564E" w:rsidTr="009918CE">
        <w:tc>
          <w:tcPr>
            <w:tcW w:w="534" w:type="dxa"/>
            <w:vMerge/>
          </w:tcPr>
          <w:p w:rsidR="001905AA" w:rsidRPr="007247C1" w:rsidRDefault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905AA" w:rsidRPr="007247C1" w:rsidRDefault="001905AA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衛生管理</w:t>
            </w:r>
          </w:p>
        </w:tc>
        <w:tc>
          <w:tcPr>
            <w:tcW w:w="32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905AA" w:rsidRPr="007247C1" w:rsidRDefault="001905AA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ゴミは溜まっていないか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1" w:rsidRPr="007247C1" w:rsidRDefault="00EE5B51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□問題なし　</w:t>
            </w:r>
          </w:p>
          <w:p w:rsidR="001905AA" w:rsidRPr="007247C1" w:rsidRDefault="00EE5B51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□問題あり（　　　　　　）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E90304" w:rsidRDefault="001905AA" w:rsidP="00E90304">
            <w:pPr>
              <w:ind w:left="382" w:hangingChars="200" w:hanging="382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⇒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「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問題あり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」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又は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「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できない</w:t>
            </w:r>
            <w:r w:rsidR="00D07F6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」</w:t>
            </w:r>
          </w:p>
          <w:p w:rsidR="00E90304" w:rsidRDefault="001905AA" w:rsidP="00E90304">
            <w:pPr>
              <w:ind w:leftChars="100" w:left="392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に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  <w:bdr w:val="single" w:sz="4" w:space="0" w:color="auto"/>
              </w:rPr>
              <w:t>レ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がついた場</w:t>
            </w:r>
            <w:r w:rsidR="00C2564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合は、「高齢者福</w:t>
            </w:r>
          </w:p>
          <w:p w:rsidR="00E90304" w:rsidRDefault="00C2564E" w:rsidP="00E90304">
            <w:pPr>
              <w:ind w:leftChars="100" w:left="392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祉サービスの手引き」や「お役</w:t>
            </w:r>
          </w:p>
          <w:p w:rsidR="001905AA" w:rsidRPr="007247C1" w:rsidRDefault="00C2564E" w:rsidP="00E90304">
            <w:pPr>
              <w:ind w:leftChars="100" w:left="392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立ちガイト」を活用</w:t>
            </w:r>
          </w:p>
        </w:tc>
      </w:tr>
      <w:tr w:rsidR="001905AA" w:rsidRPr="00C2564E" w:rsidTr="009918CE">
        <w:tc>
          <w:tcPr>
            <w:tcW w:w="534" w:type="dxa"/>
            <w:vMerge/>
          </w:tcPr>
          <w:p w:rsidR="001905AA" w:rsidRPr="007247C1" w:rsidRDefault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905AA" w:rsidRPr="007247C1" w:rsidRDefault="001905AA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05AA" w:rsidRPr="007247C1" w:rsidRDefault="001905AA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虫や害虫は発生していないか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51" w:rsidRPr="007247C1" w:rsidRDefault="00EE5B51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□問題なし　</w:t>
            </w:r>
          </w:p>
          <w:p w:rsidR="001905AA" w:rsidRPr="007247C1" w:rsidRDefault="00EE5B51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□問題あり（　　　　　　）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1905AA" w:rsidRPr="007247C1" w:rsidRDefault="001905AA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905AA" w:rsidRPr="00C2564E" w:rsidTr="009918CE">
        <w:tc>
          <w:tcPr>
            <w:tcW w:w="534" w:type="dxa"/>
            <w:vMerge/>
          </w:tcPr>
          <w:p w:rsidR="001905AA" w:rsidRPr="007247C1" w:rsidRDefault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905AA" w:rsidRPr="007247C1" w:rsidRDefault="001905AA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905AA" w:rsidRPr="007247C1" w:rsidRDefault="001905AA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庭や玄関口の除草はできているか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247C1" w:rsidRPr="007247C1" w:rsidRDefault="007247C1" w:rsidP="007247C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□問題なし　</w:t>
            </w:r>
          </w:p>
          <w:p w:rsidR="001905AA" w:rsidRPr="007247C1" w:rsidRDefault="007247C1" w:rsidP="007247C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□問題あり（　　　　　　）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1905AA" w:rsidRPr="007247C1" w:rsidRDefault="001905AA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905AA" w:rsidRPr="00C2564E" w:rsidTr="009918CE">
        <w:tc>
          <w:tcPr>
            <w:tcW w:w="534" w:type="dxa"/>
            <w:vMerge/>
          </w:tcPr>
          <w:p w:rsidR="001905AA" w:rsidRPr="007247C1" w:rsidRDefault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905AA" w:rsidRPr="007247C1" w:rsidRDefault="001905AA" w:rsidP="00963DE7">
            <w:pPr>
              <w:jc w:val="distribute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緊急対応</w:t>
            </w:r>
          </w:p>
        </w:tc>
        <w:tc>
          <w:tcPr>
            <w:tcW w:w="32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905AA" w:rsidRPr="007247C1" w:rsidRDefault="001905AA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買い物困難時の対応はできるか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AA" w:rsidRPr="007247C1" w:rsidRDefault="009E1DCC" w:rsidP="00EE5B51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できる</w:t>
            </w:r>
            <w:r w:rsidR="00D46A96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</w:t>
            </w:r>
            <w:r w:rsidR="001905AA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EE5B5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できない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5AA" w:rsidRPr="007247C1" w:rsidRDefault="001905AA" w:rsidP="001905AA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6A5686" w:rsidRPr="00C2564E" w:rsidTr="009B0C7F">
        <w:trPr>
          <w:trHeight w:val="536"/>
        </w:trPr>
        <w:tc>
          <w:tcPr>
            <w:tcW w:w="534" w:type="dxa"/>
            <w:vMerge/>
          </w:tcPr>
          <w:p w:rsidR="006A5686" w:rsidRPr="007247C1" w:rsidRDefault="006A5686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5686" w:rsidRPr="007247C1" w:rsidRDefault="006A5686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5686" w:rsidRPr="007247C1" w:rsidRDefault="006A5686" w:rsidP="009918CE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安否確認・体調不良時の緊急連絡先は確保できているか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86" w:rsidRPr="007247C1" w:rsidRDefault="006A5686" w:rsidP="006A5686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</w:t>
            </w:r>
            <w:r w:rsidR="001905AA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できている</w:t>
            </w:r>
          </w:p>
          <w:p w:rsidR="006A5686" w:rsidRPr="007247C1" w:rsidRDefault="001905AA" w:rsidP="006A5686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□できていない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304" w:rsidRDefault="001905AA" w:rsidP="00E90304">
            <w:pPr>
              <w:ind w:left="382" w:hangingChars="200" w:hanging="382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⇒</w:t>
            </w:r>
            <w:r w:rsidR="007247C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「</w:t>
            </w: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できていない</w:t>
            </w:r>
            <w:r w:rsidR="007247C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」に</w:t>
            </w:r>
            <w:r w:rsidR="007247C1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  <w:bdr w:val="single" w:sz="4" w:space="0" w:color="auto"/>
              </w:rPr>
              <w:t>レ</w:t>
            </w:r>
            <w:r w:rsidR="00C2564E"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がついた</w:t>
            </w:r>
          </w:p>
          <w:p w:rsidR="001905AA" w:rsidRPr="007247C1" w:rsidRDefault="00C2564E" w:rsidP="00E90304">
            <w:pPr>
              <w:ind w:leftChars="100" w:left="392" w:hangingChars="100" w:hanging="191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場合は早急に確保</w:t>
            </w:r>
          </w:p>
        </w:tc>
      </w:tr>
      <w:tr w:rsidR="00963DE7" w:rsidRPr="00C2564E" w:rsidTr="00CE1E6B">
        <w:trPr>
          <w:trHeight w:val="872"/>
        </w:trPr>
        <w:tc>
          <w:tcPr>
            <w:tcW w:w="10881" w:type="dxa"/>
            <w:gridSpan w:val="5"/>
          </w:tcPr>
          <w:p w:rsidR="00963DE7" w:rsidRPr="007247C1" w:rsidRDefault="00963DE7" w:rsidP="00963DE7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247C1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―メモー</w:t>
            </w:r>
          </w:p>
          <w:p w:rsidR="003040DF" w:rsidRDefault="003040DF" w:rsidP="00963DE7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:rsidR="003040DF" w:rsidRPr="007247C1" w:rsidRDefault="003040DF" w:rsidP="00963DE7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</w:tbl>
    <w:p w:rsidR="00FD5F1C" w:rsidRDefault="00FD5F1C">
      <w:pPr>
        <w:rPr>
          <w:rFonts w:ascii="ＭＳ ゴシック" w:eastAsia="ＭＳ ゴシック" w:hAnsi="ＭＳ ゴシック" w:cs="メイリオ"/>
        </w:rPr>
      </w:pPr>
    </w:p>
    <w:p w:rsidR="00FD7AB0" w:rsidRDefault="00FD7AB0" w:rsidP="00FD7AB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冬のチェック表</w:t>
      </w:r>
    </w:p>
    <w:p w:rsidR="00FD7AB0" w:rsidRDefault="00FD7AB0" w:rsidP="00FD7AB0">
      <w:pPr>
        <w:ind w:firstLineChars="400" w:firstLine="808"/>
        <w:jc w:val="left"/>
        <w:rPr>
          <w:rFonts w:ascii="ＭＳ ゴシック" w:eastAsia="ＭＳ ゴシック" w:hAnsi="ＭＳ ゴシック"/>
          <w:b/>
          <w:u w:val="single"/>
        </w:rPr>
      </w:pPr>
      <w:r w:rsidRPr="00D46A96">
        <w:rPr>
          <w:rFonts w:ascii="ＭＳ ゴシック" w:eastAsia="ＭＳ ゴシック" w:hAnsi="ＭＳ ゴシック" w:cs="メイリオ" w:hint="eastAsia"/>
          <w:b/>
          <w:u w:val="single"/>
        </w:rPr>
        <w:t xml:space="preserve">　　　年　　　月　　　日（　　　）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氏　名　　　　　　　　　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記入者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2409"/>
        <w:gridCol w:w="3123"/>
      </w:tblGrid>
      <w:tr w:rsidR="00FD7AB0" w:rsidTr="00FD7A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0" w:rsidRDefault="00FD7AB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項　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　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FD7AB0" w:rsidTr="00FD7AB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暖房器具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準備されているか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□エアコン　□ファンヒーター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□石油ストーブ　□電気ストーブ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□ホットカーペット　□こたつ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□電気毛布　□電気敷毛布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　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□されている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□されていない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◆冬の室温の目安は21度～25度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◆火災防止の確認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□配線の劣化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□コンセント・たこ足配線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□ストーブ付近の環境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□洗濯物の干し場所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□灯油・ポリタンクの保管場所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□やかん等の確認</w:t>
            </w:r>
          </w:p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□火災警報器の設置</w:t>
            </w: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作動するか（故障・リモコンの電池等の確認）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□作動する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□作動しない（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設定は煖房になっているか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□なっている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□なっていない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自分で操作できるか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寝具・衣類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冬物に切り替わっているか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□替わっている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□替わっていない</w:t>
            </w:r>
          </w:p>
        </w:tc>
        <w:tc>
          <w:tcPr>
            <w:tcW w:w="3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清潔保持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入浴しているか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□している □していない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ind w:left="382" w:hangingChars="200" w:hanging="3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⇒「していない」に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 w:frame="1"/>
              </w:rPr>
              <w:t>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がついた場</w:t>
            </w:r>
          </w:p>
          <w:p w:rsidR="00FD7AB0" w:rsidRDefault="00FD7AB0">
            <w:pPr>
              <w:ind w:leftChars="100" w:left="392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合は、再アセスメント</w:t>
            </w:r>
          </w:p>
        </w:tc>
      </w:tr>
      <w:tr w:rsidR="00FD7AB0" w:rsidTr="00FD7A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脱衣室と浴室の寒暖差はないか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□ない　　 □ある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着替えはしているか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□している □していない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洗濯はされているか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□している □していない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異臭はしないか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□しない　 □する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基礎疾患等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基礎疾患や食事量や体重の減少、通院や服薬の状況は、冬に限らず常に把握しておきましょう！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widowControl/>
              <w:ind w:left="191" w:hangingChars="100" w:hanging="19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⇒食事量や体重の減少等があれば</w:t>
            </w:r>
          </w:p>
          <w:p w:rsidR="00FD7AB0" w:rsidRDefault="00FD7AB0">
            <w:pPr>
              <w:widowControl/>
              <w:ind w:left="191" w:hangingChars="100" w:hanging="19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「口腔機能・栄養アセスメント表」</w:t>
            </w:r>
          </w:p>
          <w:p w:rsidR="00FD7AB0" w:rsidRDefault="00FD7AB0">
            <w:pPr>
              <w:widowControl/>
              <w:ind w:firstLineChars="100" w:firstLine="19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を活用</w:t>
            </w: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予防接種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インフルエンザの予防接種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□済　　□未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状態観察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顔色の確認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□良好　□不良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皮膚の状態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□乾燥□褥瘡□おむつかぶれ等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□問題なし　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□問題あり（　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排泄の確認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□問題なし　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□問題あり（　　　　　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睡眠状態の確認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□良好　□不良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ind w:left="191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⇒環境項目を確認</w:t>
            </w: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体温・咳・下痢・嘔吐等の確認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□問題なし　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□問題あり（　　　　　）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B0" w:rsidRDefault="00FD7AB0">
            <w:pPr>
              <w:ind w:left="382" w:hangingChars="200" w:hanging="3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⇒「問題あり」に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 w:frame="1"/>
              </w:rPr>
              <w:t>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がついた場合</w:t>
            </w:r>
          </w:p>
          <w:p w:rsidR="00FD7AB0" w:rsidRDefault="00FD7AB0">
            <w:pPr>
              <w:ind w:leftChars="100" w:left="392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緊急対応の必要性を確認</w:t>
            </w:r>
          </w:p>
        </w:tc>
      </w:tr>
      <w:tr w:rsidR="00FD7AB0" w:rsidTr="00FD7AB0">
        <w:trPr>
          <w:trHeight w:val="1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灯油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購入や購入の手配ができるか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ind w:left="382" w:hangingChars="200" w:hanging="3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⇒「できない」に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 w:frame="1"/>
              </w:rPr>
              <w:t>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がついた場合</w:t>
            </w:r>
          </w:p>
          <w:p w:rsidR="00FD7AB0" w:rsidRDefault="00FD7AB0">
            <w:pPr>
              <w:ind w:leftChars="100" w:left="392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は、「高齢者福祉サービスの手引</w:t>
            </w:r>
          </w:p>
          <w:p w:rsidR="00FD7AB0" w:rsidRDefault="00FD7AB0">
            <w:pPr>
              <w:ind w:leftChars="100" w:left="392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き」や「お役立ちガイド」を活</w:t>
            </w:r>
          </w:p>
          <w:p w:rsidR="00FD7AB0" w:rsidRDefault="00FD7AB0">
            <w:pPr>
              <w:ind w:leftChars="100" w:left="392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</w:p>
        </w:tc>
      </w:tr>
      <w:tr w:rsidR="00FD7AB0" w:rsidTr="00FD7AB0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給油ができるか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除雪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除雪はできているか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D7AB0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szCs w:val="20"/>
                <w:fitText w:val="1050" w:id="-1297328895"/>
              </w:rPr>
              <w:t>緊急対</w:t>
            </w:r>
            <w:r w:rsidRPr="00FD7AB0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050" w:id="-1297328895"/>
              </w:rPr>
              <w:t>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買い物困難時の対応はできるか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□できる　□できない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7AB0" w:rsidTr="00FD7AB0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安否確認・体調不良時の緊急連絡先は確保できているか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□できている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□できていない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B0" w:rsidRDefault="00FD7AB0">
            <w:pPr>
              <w:ind w:left="382" w:hangingChars="200" w:hanging="3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⇒「できていない」に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 w:frame="1"/>
              </w:rPr>
              <w:t>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がついた</w:t>
            </w:r>
          </w:p>
          <w:p w:rsidR="00FD7AB0" w:rsidRDefault="00FD7AB0">
            <w:pPr>
              <w:ind w:leftChars="100" w:left="392" w:hangingChars="100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場合は早急に確保</w:t>
            </w:r>
          </w:p>
        </w:tc>
      </w:tr>
      <w:tr w:rsidR="00FD7AB0" w:rsidTr="00CB2731">
        <w:trPr>
          <w:trHeight w:val="817"/>
        </w:trPr>
        <w:tc>
          <w:tcPr>
            <w:tcW w:w="10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―メモー</w:t>
            </w:r>
          </w:p>
          <w:p w:rsidR="00FD7AB0" w:rsidRDefault="00FD7A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D7AB0" w:rsidRPr="0095107B" w:rsidRDefault="00FD7AB0" w:rsidP="00FD7AB0">
      <w:pPr>
        <w:rPr>
          <w:rFonts w:ascii="ＭＳ ゴシック" w:eastAsia="ＭＳ ゴシック" w:hAnsi="ＭＳ ゴシック" w:cs="メイリオ"/>
        </w:rPr>
      </w:pPr>
      <w:bookmarkStart w:id="0" w:name="_GoBack"/>
      <w:bookmarkEnd w:id="0"/>
    </w:p>
    <w:sectPr w:rsidR="00FD7AB0" w:rsidRPr="0095107B" w:rsidSect="00FD7AB0">
      <w:footerReference w:type="default" r:id="rId7"/>
      <w:pgSz w:w="11906" w:h="16838" w:code="9"/>
      <w:pgMar w:top="567" w:right="624" w:bottom="567" w:left="624" w:header="851" w:footer="992" w:gutter="0"/>
      <w:cols w:space="425"/>
      <w:docGrid w:type="linesAndChars" w:linePitch="312" w:charSpace="-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05" w:rsidRDefault="004B5805" w:rsidP="001905AA">
      <w:r>
        <w:separator/>
      </w:r>
    </w:p>
  </w:endnote>
  <w:endnote w:type="continuationSeparator" w:id="0">
    <w:p w:rsidR="004B5805" w:rsidRDefault="004B5805" w:rsidP="0019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5A" w:rsidRDefault="003E3A5A" w:rsidP="003E3A5A">
    <w:pPr>
      <w:pStyle w:val="a6"/>
      <w:ind w:firstLineChars="3500" w:firstLine="7350"/>
    </w:pPr>
    <w:r>
      <w:rPr>
        <w:rFonts w:hint="eastAsia"/>
      </w:rPr>
      <w:t>高岡市介護支援事業者部会　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05" w:rsidRDefault="004B5805" w:rsidP="001905AA">
      <w:r>
        <w:separator/>
      </w:r>
    </w:p>
  </w:footnote>
  <w:footnote w:type="continuationSeparator" w:id="0">
    <w:p w:rsidR="004B5805" w:rsidRDefault="004B5805" w:rsidP="0019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1C"/>
    <w:rsid w:val="001905AA"/>
    <w:rsid w:val="001D4148"/>
    <w:rsid w:val="001F78B3"/>
    <w:rsid w:val="002420BD"/>
    <w:rsid w:val="00257C21"/>
    <w:rsid w:val="003040DF"/>
    <w:rsid w:val="00315308"/>
    <w:rsid w:val="00331099"/>
    <w:rsid w:val="003547C7"/>
    <w:rsid w:val="003E188A"/>
    <w:rsid w:val="003E3A5A"/>
    <w:rsid w:val="003F6465"/>
    <w:rsid w:val="00400102"/>
    <w:rsid w:val="004A7401"/>
    <w:rsid w:val="004B5805"/>
    <w:rsid w:val="004C3B7F"/>
    <w:rsid w:val="005809D3"/>
    <w:rsid w:val="00661F15"/>
    <w:rsid w:val="00676954"/>
    <w:rsid w:val="006A5686"/>
    <w:rsid w:val="006A6BDB"/>
    <w:rsid w:val="00711725"/>
    <w:rsid w:val="007247C1"/>
    <w:rsid w:val="0076588B"/>
    <w:rsid w:val="007A1AB7"/>
    <w:rsid w:val="00821C93"/>
    <w:rsid w:val="0084332A"/>
    <w:rsid w:val="00882A6B"/>
    <w:rsid w:val="0095107B"/>
    <w:rsid w:val="00963DE7"/>
    <w:rsid w:val="00985029"/>
    <w:rsid w:val="009918CE"/>
    <w:rsid w:val="009B0C7F"/>
    <w:rsid w:val="009C33E1"/>
    <w:rsid w:val="009E1DCC"/>
    <w:rsid w:val="009F7243"/>
    <w:rsid w:val="00A86E65"/>
    <w:rsid w:val="00B41A10"/>
    <w:rsid w:val="00BE2C24"/>
    <w:rsid w:val="00C2564E"/>
    <w:rsid w:val="00CA536C"/>
    <w:rsid w:val="00CB2731"/>
    <w:rsid w:val="00CE1E6B"/>
    <w:rsid w:val="00D07F6C"/>
    <w:rsid w:val="00D46A96"/>
    <w:rsid w:val="00DA43BB"/>
    <w:rsid w:val="00DD6B05"/>
    <w:rsid w:val="00E258C7"/>
    <w:rsid w:val="00E4672F"/>
    <w:rsid w:val="00E90304"/>
    <w:rsid w:val="00EE5B51"/>
    <w:rsid w:val="00FD5F1C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9F5E6"/>
  <w15:docId w15:val="{04BE12B4-63AD-4180-BD40-0A26840E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5AA"/>
  </w:style>
  <w:style w:type="paragraph" w:styleId="a6">
    <w:name w:val="footer"/>
    <w:basedOn w:val="a"/>
    <w:link w:val="a7"/>
    <w:uiPriority w:val="99"/>
    <w:unhideWhenUsed/>
    <w:rsid w:val="00190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5AA"/>
  </w:style>
  <w:style w:type="paragraph" w:styleId="a8">
    <w:name w:val="Balloon Text"/>
    <w:basedOn w:val="a"/>
    <w:link w:val="a9"/>
    <w:uiPriority w:val="99"/>
    <w:semiHidden/>
    <w:unhideWhenUsed/>
    <w:rsid w:val="00A8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838E-3680-402B-A847-AC1B6CF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6</cp:revision>
  <dcterms:created xsi:type="dcterms:W3CDTF">2017-08-22T05:16:00Z</dcterms:created>
  <dcterms:modified xsi:type="dcterms:W3CDTF">2023-06-22T04:13:00Z</dcterms:modified>
</cp:coreProperties>
</file>