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725F5" w14:textId="77777777" w:rsidR="0014397C" w:rsidRDefault="0030651A" w:rsidP="0014397C">
      <w:pPr>
        <w:rPr>
          <w:rFonts w:ascii="ＭＳ 明朝" w:eastAsia="ＭＳ 明朝" w:hAnsi="ＭＳ 明朝"/>
        </w:rPr>
      </w:pPr>
      <w:r>
        <w:rPr>
          <w:rFonts w:ascii="ＭＳ 明朝" w:eastAsia="ＭＳ 明朝" w:hAnsi="ＭＳ 明朝" w:hint="eastAsia"/>
        </w:rPr>
        <w:t>様式第１号（第６</w:t>
      </w:r>
      <w:r w:rsidR="00C83D7F">
        <w:rPr>
          <w:rFonts w:ascii="ＭＳ 明朝" w:eastAsia="ＭＳ 明朝" w:hAnsi="ＭＳ 明朝" w:hint="eastAsia"/>
        </w:rPr>
        <w:t>条関係）</w:t>
      </w:r>
    </w:p>
    <w:p w14:paraId="06D7C95A" w14:textId="77777777" w:rsidR="0014397C" w:rsidRDefault="0014397C" w:rsidP="0014397C">
      <w:pPr>
        <w:jc w:val="center"/>
        <w:rPr>
          <w:rFonts w:ascii="ＭＳ 明朝" w:eastAsia="ＭＳ 明朝" w:hAnsi="ＭＳ 明朝"/>
        </w:rPr>
      </w:pPr>
    </w:p>
    <w:p w14:paraId="1F542EA8" w14:textId="77777777" w:rsidR="0014397C" w:rsidRDefault="0014397C" w:rsidP="0014397C">
      <w:pPr>
        <w:jc w:val="center"/>
        <w:rPr>
          <w:rFonts w:ascii="ＭＳ 明朝" w:eastAsia="ＭＳ 明朝" w:hAnsi="ＭＳ 明朝"/>
        </w:rPr>
      </w:pPr>
      <w:r w:rsidRPr="00C62F15">
        <w:rPr>
          <w:rFonts w:ascii="ＭＳ 明朝" w:eastAsia="ＭＳ 明朝" w:hAnsi="ＭＳ 明朝" w:hint="eastAsia"/>
          <w:sz w:val="24"/>
          <w:szCs w:val="24"/>
        </w:rPr>
        <w:t>高岡市養育費確保等サポート事業補助金交付申請書</w:t>
      </w:r>
    </w:p>
    <w:p w14:paraId="7B8E95E7" w14:textId="77777777" w:rsidR="0014397C" w:rsidRDefault="0014397C" w:rsidP="00C83D7F">
      <w:pPr>
        <w:ind w:firstLineChars="1500" w:firstLine="3092"/>
        <w:jc w:val="right"/>
        <w:rPr>
          <w:rFonts w:ascii="ＭＳ 明朝" w:eastAsia="ＭＳ 明朝" w:hAnsi="ＭＳ 明朝"/>
        </w:rPr>
      </w:pPr>
    </w:p>
    <w:p w14:paraId="2819CBEF" w14:textId="77777777" w:rsidR="00ED6066" w:rsidRDefault="0014397C" w:rsidP="0014397C">
      <w:pPr>
        <w:ind w:firstLineChars="1500" w:firstLine="3092"/>
        <w:jc w:val="right"/>
        <w:rPr>
          <w:rFonts w:ascii="ＭＳ 明朝" w:eastAsia="ＭＳ 明朝" w:hAnsi="ＭＳ 明朝"/>
        </w:rPr>
      </w:pPr>
      <w:r>
        <w:rPr>
          <w:rFonts w:ascii="ＭＳ 明朝" w:eastAsia="ＭＳ 明朝" w:hAnsi="ＭＳ 明朝" w:hint="eastAsia"/>
        </w:rPr>
        <w:t xml:space="preserve">年　　　月　　　</w:t>
      </w:r>
      <w:r w:rsidR="00C83D7F">
        <w:rPr>
          <w:rFonts w:ascii="ＭＳ 明朝" w:eastAsia="ＭＳ 明朝" w:hAnsi="ＭＳ 明朝" w:hint="eastAsia"/>
        </w:rPr>
        <w:t>日</w:t>
      </w:r>
    </w:p>
    <w:p w14:paraId="00B163F9" w14:textId="77777777" w:rsidR="00C83D7F" w:rsidRDefault="00C83D7F" w:rsidP="00785F0F">
      <w:pPr>
        <w:rPr>
          <w:rFonts w:ascii="ＭＳ 明朝" w:eastAsia="ＭＳ 明朝" w:hAnsi="ＭＳ 明朝"/>
        </w:rPr>
      </w:pPr>
      <w:r>
        <w:rPr>
          <w:rFonts w:ascii="ＭＳ 明朝" w:eastAsia="ＭＳ 明朝" w:hAnsi="ＭＳ 明朝" w:hint="eastAsia"/>
        </w:rPr>
        <w:t xml:space="preserve">　高岡市長　宛て</w:t>
      </w:r>
    </w:p>
    <w:p w14:paraId="3054FA42" w14:textId="77777777" w:rsidR="005035A5" w:rsidRPr="006D3118" w:rsidRDefault="006D3118" w:rsidP="006D3118">
      <w:pPr>
        <w:ind w:firstLineChars="2400" w:firstLine="4947"/>
        <w:rPr>
          <w:rFonts w:ascii="ＭＳ 明朝" w:eastAsia="ＭＳ 明朝" w:hAnsi="ＭＳ 明朝"/>
          <w:u w:val="single"/>
        </w:rPr>
      </w:pPr>
      <w:r w:rsidRPr="006D3118">
        <w:rPr>
          <w:rFonts w:ascii="ＭＳ 明朝" w:eastAsia="ＭＳ 明朝" w:hAnsi="ＭＳ 明朝" w:hint="eastAsia"/>
          <w:u w:val="single"/>
        </w:rPr>
        <w:t xml:space="preserve">申請者氏名　　　　　　　　　　　　　　　</w:t>
      </w:r>
    </w:p>
    <w:p w14:paraId="471195A9" w14:textId="77777777" w:rsidR="006D3118" w:rsidRDefault="006D3118" w:rsidP="00785F0F">
      <w:pPr>
        <w:rPr>
          <w:rFonts w:ascii="ＭＳ 明朝" w:eastAsia="ＭＳ 明朝" w:hAnsi="ＭＳ 明朝"/>
        </w:rPr>
      </w:pPr>
    </w:p>
    <w:p w14:paraId="08A75804" w14:textId="77777777" w:rsidR="00C83D7F" w:rsidRDefault="00C62F15" w:rsidP="00C62F15">
      <w:pPr>
        <w:ind w:firstLineChars="100" w:firstLine="206"/>
        <w:rPr>
          <w:rFonts w:ascii="ＭＳ 明朝" w:eastAsia="ＭＳ 明朝" w:hAnsi="ＭＳ 明朝"/>
        </w:rPr>
      </w:pPr>
      <w:r>
        <w:rPr>
          <w:rFonts w:ascii="ＭＳ 明朝" w:eastAsia="ＭＳ 明朝" w:hAnsi="ＭＳ 明朝" w:hint="eastAsia"/>
        </w:rPr>
        <w:t>高岡市養育費確保等サポート事業補助金交付要綱第６</w:t>
      </w:r>
      <w:r w:rsidR="00C83D7F">
        <w:rPr>
          <w:rFonts w:ascii="ＭＳ 明朝" w:eastAsia="ＭＳ 明朝" w:hAnsi="ＭＳ 明朝" w:hint="eastAsia"/>
        </w:rPr>
        <w:t>条第１項の規定により、</w:t>
      </w:r>
      <w:r w:rsidR="0014397C">
        <w:rPr>
          <w:rFonts w:ascii="ＭＳ 明朝" w:eastAsia="ＭＳ 明朝" w:hAnsi="ＭＳ 明朝" w:hint="eastAsia"/>
        </w:rPr>
        <w:t>次</w:t>
      </w:r>
      <w:r w:rsidR="00C83D7F">
        <w:rPr>
          <w:rFonts w:ascii="ＭＳ 明朝" w:eastAsia="ＭＳ 明朝" w:hAnsi="ＭＳ 明朝" w:hint="eastAsia"/>
        </w:rPr>
        <w:t>のとおり</w:t>
      </w:r>
      <w:r w:rsidR="0014397C">
        <w:rPr>
          <w:rFonts w:ascii="ＭＳ 明朝" w:eastAsia="ＭＳ 明朝" w:hAnsi="ＭＳ 明朝" w:hint="eastAsia"/>
        </w:rPr>
        <w:t>申請</w:t>
      </w:r>
      <w:r w:rsidR="00C83D7F">
        <w:rPr>
          <w:rFonts w:ascii="ＭＳ 明朝" w:eastAsia="ＭＳ 明朝" w:hAnsi="ＭＳ 明朝" w:hint="eastAsia"/>
        </w:rPr>
        <w:t>します。なお、補助金の</w:t>
      </w:r>
      <w:r w:rsidR="0014397C">
        <w:rPr>
          <w:rFonts w:ascii="ＭＳ 明朝" w:eastAsia="ＭＳ 明朝" w:hAnsi="ＭＳ 明朝" w:hint="eastAsia"/>
        </w:rPr>
        <w:t>交付決定に当たり、市が必要な事項の確認のために</w:t>
      </w:r>
      <w:r w:rsidR="00C83D7F">
        <w:rPr>
          <w:rFonts w:ascii="ＭＳ 明朝" w:eastAsia="ＭＳ 明朝" w:hAnsi="ＭＳ 明朝" w:hint="eastAsia"/>
        </w:rPr>
        <w:t>公簿等</w:t>
      </w:r>
      <w:r w:rsidR="00716403">
        <w:rPr>
          <w:rFonts w:ascii="ＭＳ 明朝" w:eastAsia="ＭＳ 明朝" w:hAnsi="ＭＳ 明朝" w:hint="eastAsia"/>
        </w:rPr>
        <w:t>の閲覧</w:t>
      </w:r>
      <w:r w:rsidR="00C83D7F">
        <w:rPr>
          <w:rFonts w:ascii="ＭＳ 明朝" w:eastAsia="ＭＳ 明朝" w:hAnsi="ＭＳ 明朝" w:hint="eastAsia"/>
        </w:rPr>
        <w:t>、</w:t>
      </w:r>
      <w:r w:rsidR="0014397C">
        <w:rPr>
          <w:rFonts w:ascii="ＭＳ 明朝" w:eastAsia="ＭＳ 明朝" w:hAnsi="ＭＳ 明朝" w:hint="eastAsia"/>
        </w:rPr>
        <w:t>及び関係機関に照会することについて同意します。また</w:t>
      </w:r>
      <w:r w:rsidR="005035A5">
        <w:rPr>
          <w:rFonts w:ascii="ＭＳ 明朝" w:eastAsia="ＭＳ 明朝" w:hAnsi="ＭＳ 明朝" w:hint="eastAsia"/>
        </w:rPr>
        <w:t>、当該児童について他自治体等から養育費に係る同様の補助金を受け</w:t>
      </w:r>
      <w:r w:rsidR="0014397C">
        <w:rPr>
          <w:rFonts w:ascii="ＭＳ 明朝" w:eastAsia="ＭＳ 明朝" w:hAnsi="ＭＳ 明朝" w:hint="eastAsia"/>
        </w:rPr>
        <w:t>ていません。</w:t>
      </w:r>
    </w:p>
    <w:p w14:paraId="16E8448F" w14:textId="77777777" w:rsidR="00234170" w:rsidRDefault="00234170" w:rsidP="00785F0F">
      <w:pPr>
        <w:rPr>
          <w:rFonts w:ascii="ＭＳ 明朝" w:eastAsia="ＭＳ 明朝" w:hAnsi="ＭＳ 明朝"/>
        </w:rPr>
      </w:pPr>
    </w:p>
    <w:tbl>
      <w:tblPr>
        <w:tblStyle w:val="a5"/>
        <w:tblW w:w="0" w:type="auto"/>
        <w:tblLook w:val="04A0" w:firstRow="1" w:lastRow="0" w:firstColumn="1" w:lastColumn="0" w:noHBand="0" w:noVBand="1"/>
      </w:tblPr>
      <w:tblGrid>
        <w:gridCol w:w="1268"/>
        <w:gridCol w:w="2404"/>
        <w:gridCol w:w="849"/>
        <w:gridCol w:w="632"/>
        <w:gridCol w:w="358"/>
        <w:gridCol w:w="424"/>
        <w:gridCol w:w="708"/>
        <w:gridCol w:w="2397"/>
      </w:tblGrid>
      <w:tr w:rsidR="007025AD" w14:paraId="30C162B7" w14:textId="77777777" w:rsidTr="001831D7">
        <w:trPr>
          <w:trHeight w:val="283"/>
        </w:trPr>
        <w:tc>
          <w:tcPr>
            <w:tcW w:w="1271" w:type="dxa"/>
            <w:vMerge w:val="restart"/>
            <w:tcBorders>
              <w:top w:val="single" w:sz="12" w:space="0" w:color="auto"/>
              <w:left w:val="single" w:sz="12" w:space="0" w:color="auto"/>
            </w:tcBorders>
            <w:vAlign w:val="center"/>
          </w:tcPr>
          <w:p w14:paraId="679AD0C7" w14:textId="77777777" w:rsidR="00611885" w:rsidRDefault="00611885" w:rsidP="00F82FFE">
            <w:pPr>
              <w:rPr>
                <w:rFonts w:ascii="ＭＳ 明朝" w:eastAsia="ＭＳ 明朝" w:hAnsi="ＭＳ 明朝"/>
              </w:rPr>
            </w:pPr>
            <w:r>
              <w:rPr>
                <w:rFonts w:ascii="ＭＳ 明朝" w:eastAsia="ＭＳ 明朝" w:hAnsi="ＭＳ 明朝" w:hint="eastAsia"/>
              </w:rPr>
              <w:t>氏名</w:t>
            </w:r>
          </w:p>
        </w:tc>
        <w:tc>
          <w:tcPr>
            <w:tcW w:w="4253" w:type="dxa"/>
            <w:gridSpan w:val="4"/>
            <w:tcBorders>
              <w:top w:val="single" w:sz="12" w:space="0" w:color="auto"/>
              <w:bottom w:val="dotted" w:sz="4" w:space="0" w:color="auto"/>
            </w:tcBorders>
          </w:tcPr>
          <w:p w14:paraId="3948504A" w14:textId="77777777" w:rsidR="00611885" w:rsidRDefault="00611885" w:rsidP="000C6D5E">
            <w:pPr>
              <w:rPr>
                <w:rFonts w:ascii="ＭＳ 明朝" w:eastAsia="ＭＳ 明朝" w:hAnsi="ＭＳ 明朝"/>
              </w:rPr>
            </w:pPr>
            <w:r>
              <w:rPr>
                <w:rFonts w:ascii="ＭＳ 明朝" w:eastAsia="ＭＳ 明朝" w:hAnsi="ＭＳ 明朝" w:hint="eastAsia"/>
              </w:rPr>
              <w:t>ﾌﾘｶﾞﾅ</w:t>
            </w:r>
          </w:p>
        </w:tc>
        <w:tc>
          <w:tcPr>
            <w:tcW w:w="1134" w:type="dxa"/>
            <w:gridSpan w:val="2"/>
            <w:vMerge w:val="restart"/>
            <w:tcBorders>
              <w:top w:val="single" w:sz="12" w:space="0" w:color="auto"/>
            </w:tcBorders>
            <w:vAlign w:val="center"/>
          </w:tcPr>
          <w:p w14:paraId="263CF33D" w14:textId="77777777" w:rsidR="00611885" w:rsidRDefault="00611885" w:rsidP="00611885">
            <w:pPr>
              <w:jc w:val="center"/>
              <w:rPr>
                <w:rFonts w:ascii="ＭＳ 明朝" w:eastAsia="ＭＳ 明朝" w:hAnsi="ＭＳ 明朝"/>
              </w:rPr>
            </w:pPr>
            <w:r>
              <w:rPr>
                <w:rFonts w:ascii="ＭＳ 明朝" w:eastAsia="ＭＳ 明朝" w:hAnsi="ＭＳ 明朝" w:hint="eastAsia"/>
              </w:rPr>
              <w:t>生年月日</w:t>
            </w:r>
          </w:p>
        </w:tc>
        <w:tc>
          <w:tcPr>
            <w:tcW w:w="2402" w:type="dxa"/>
            <w:vMerge w:val="restart"/>
            <w:tcBorders>
              <w:top w:val="single" w:sz="12" w:space="0" w:color="auto"/>
              <w:right w:val="single" w:sz="12" w:space="0" w:color="auto"/>
            </w:tcBorders>
            <w:vAlign w:val="center"/>
          </w:tcPr>
          <w:p w14:paraId="0B4C2229" w14:textId="77777777" w:rsidR="00611885" w:rsidRDefault="00611885" w:rsidP="00611885">
            <w:pPr>
              <w:wordWrap w:val="0"/>
              <w:jc w:val="right"/>
              <w:rPr>
                <w:rFonts w:ascii="ＭＳ 明朝" w:eastAsia="ＭＳ 明朝" w:hAnsi="ＭＳ 明朝"/>
              </w:rPr>
            </w:pPr>
            <w:r>
              <w:rPr>
                <w:rFonts w:ascii="ＭＳ 明朝" w:eastAsia="ＭＳ 明朝" w:hAnsi="ＭＳ 明朝" w:hint="eastAsia"/>
              </w:rPr>
              <w:t xml:space="preserve">　　年　　月　　日</w:t>
            </w:r>
          </w:p>
          <w:p w14:paraId="02C73ED0" w14:textId="77777777" w:rsidR="00611885" w:rsidRDefault="00611885" w:rsidP="00611885">
            <w:pPr>
              <w:wordWrap w:val="0"/>
              <w:jc w:val="right"/>
              <w:rPr>
                <w:rFonts w:ascii="ＭＳ 明朝" w:eastAsia="ＭＳ 明朝" w:hAnsi="ＭＳ 明朝"/>
              </w:rPr>
            </w:pPr>
            <w:r>
              <w:rPr>
                <w:rFonts w:ascii="ＭＳ 明朝" w:eastAsia="ＭＳ 明朝" w:hAnsi="ＭＳ 明朝" w:hint="eastAsia"/>
              </w:rPr>
              <w:t>（　　　　　　歳）</w:t>
            </w:r>
          </w:p>
        </w:tc>
      </w:tr>
      <w:tr w:rsidR="007025AD" w14:paraId="6D87EB69" w14:textId="77777777" w:rsidTr="001831D7">
        <w:trPr>
          <w:trHeight w:val="590"/>
        </w:trPr>
        <w:tc>
          <w:tcPr>
            <w:tcW w:w="1271" w:type="dxa"/>
            <w:vMerge/>
            <w:tcBorders>
              <w:left w:val="single" w:sz="12" w:space="0" w:color="auto"/>
            </w:tcBorders>
            <w:vAlign w:val="center"/>
          </w:tcPr>
          <w:p w14:paraId="05F4E652" w14:textId="77777777" w:rsidR="00611885" w:rsidRDefault="00611885" w:rsidP="00F82FFE">
            <w:pPr>
              <w:rPr>
                <w:rFonts w:ascii="ＭＳ 明朝" w:eastAsia="ＭＳ 明朝" w:hAnsi="ＭＳ 明朝"/>
              </w:rPr>
            </w:pPr>
          </w:p>
        </w:tc>
        <w:tc>
          <w:tcPr>
            <w:tcW w:w="4253" w:type="dxa"/>
            <w:gridSpan w:val="4"/>
            <w:tcBorders>
              <w:top w:val="dotted" w:sz="4" w:space="0" w:color="auto"/>
            </w:tcBorders>
          </w:tcPr>
          <w:p w14:paraId="1F34881F" w14:textId="77777777" w:rsidR="00611885" w:rsidRDefault="00611885" w:rsidP="00F82FFE">
            <w:pPr>
              <w:jc w:val="right"/>
              <w:rPr>
                <w:rFonts w:ascii="ＭＳ 明朝" w:eastAsia="ＭＳ 明朝" w:hAnsi="ＭＳ 明朝"/>
              </w:rPr>
            </w:pPr>
          </w:p>
        </w:tc>
        <w:tc>
          <w:tcPr>
            <w:tcW w:w="1134" w:type="dxa"/>
            <w:gridSpan w:val="2"/>
            <w:vMerge/>
          </w:tcPr>
          <w:p w14:paraId="3D56C6CF" w14:textId="77777777" w:rsidR="00611885" w:rsidRDefault="00611885" w:rsidP="00F82FFE">
            <w:pPr>
              <w:jc w:val="right"/>
              <w:rPr>
                <w:rFonts w:ascii="ＭＳ 明朝" w:eastAsia="ＭＳ 明朝" w:hAnsi="ＭＳ 明朝"/>
              </w:rPr>
            </w:pPr>
          </w:p>
        </w:tc>
        <w:tc>
          <w:tcPr>
            <w:tcW w:w="2402" w:type="dxa"/>
            <w:vMerge/>
            <w:tcBorders>
              <w:right w:val="single" w:sz="12" w:space="0" w:color="auto"/>
            </w:tcBorders>
          </w:tcPr>
          <w:p w14:paraId="4515B9DB" w14:textId="77777777" w:rsidR="00611885" w:rsidRDefault="00611885" w:rsidP="00F82FFE">
            <w:pPr>
              <w:jc w:val="right"/>
              <w:rPr>
                <w:rFonts w:ascii="ＭＳ 明朝" w:eastAsia="ＭＳ 明朝" w:hAnsi="ＭＳ 明朝"/>
              </w:rPr>
            </w:pPr>
          </w:p>
        </w:tc>
      </w:tr>
      <w:tr w:rsidR="007025AD" w14:paraId="0E4A56E3" w14:textId="77777777" w:rsidTr="001831D7">
        <w:trPr>
          <w:trHeight w:val="794"/>
        </w:trPr>
        <w:tc>
          <w:tcPr>
            <w:tcW w:w="1271" w:type="dxa"/>
            <w:tcBorders>
              <w:left w:val="single" w:sz="12" w:space="0" w:color="auto"/>
            </w:tcBorders>
            <w:vAlign w:val="center"/>
          </w:tcPr>
          <w:p w14:paraId="125F07B8" w14:textId="77777777" w:rsidR="00611885" w:rsidRDefault="00611885" w:rsidP="00F82FFE">
            <w:pPr>
              <w:rPr>
                <w:rFonts w:ascii="ＭＳ 明朝" w:eastAsia="ＭＳ 明朝" w:hAnsi="ＭＳ 明朝"/>
              </w:rPr>
            </w:pPr>
            <w:r>
              <w:rPr>
                <w:rFonts w:ascii="ＭＳ 明朝" w:eastAsia="ＭＳ 明朝" w:hAnsi="ＭＳ 明朝" w:hint="eastAsia"/>
              </w:rPr>
              <w:t>住所</w:t>
            </w:r>
          </w:p>
        </w:tc>
        <w:tc>
          <w:tcPr>
            <w:tcW w:w="4253" w:type="dxa"/>
            <w:gridSpan w:val="4"/>
          </w:tcPr>
          <w:p w14:paraId="62B7D8F6" w14:textId="77777777" w:rsidR="00611885" w:rsidRDefault="00611885" w:rsidP="00F82FFE">
            <w:pPr>
              <w:jc w:val="right"/>
              <w:rPr>
                <w:rFonts w:ascii="ＭＳ 明朝" w:eastAsia="ＭＳ 明朝" w:hAnsi="ＭＳ 明朝"/>
              </w:rPr>
            </w:pPr>
          </w:p>
        </w:tc>
        <w:tc>
          <w:tcPr>
            <w:tcW w:w="1134" w:type="dxa"/>
            <w:gridSpan w:val="2"/>
            <w:vAlign w:val="center"/>
          </w:tcPr>
          <w:p w14:paraId="420B3B45" w14:textId="77777777" w:rsidR="00611885" w:rsidRDefault="00611885" w:rsidP="00611885">
            <w:pPr>
              <w:jc w:val="center"/>
              <w:rPr>
                <w:rFonts w:ascii="ＭＳ 明朝" w:eastAsia="ＭＳ 明朝" w:hAnsi="ＭＳ 明朝"/>
              </w:rPr>
            </w:pPr>
            <w:r>
              <w:rPr>
                <w:rFonts w:ascii="ＭＳ 明朝" w:eastAsia="ＭＳ 明朝" w:hAnsi="ＭＳ 明朝" w:hint="eastAsia"/>
              </w:rPr>
              <w:t>電話番号</w:t>
            </w:r>
          </w:p>
        </w:tc>
        <w:tc>
          <w:tcPr>
            <w:tcW w:w="2402" w:type="dxa"/>
            <w:tcBorders>
              <w:right w:val="single" w:sz="12" w:space="0" w:color="auto"/>
            </w:tcBorders>
          </w:tcPr>
          <w:p w14:paraId="43EDA11B" w14:textId="77777777" w:rsidR="00611885" w:rsidRDefault="00611885" w:rsidP="00F82FFE">
            <w:pPr>
              <w:jc w:val="right"/>
              <w:rPr>
                <w:rFonts w:ascii="ＭＳ 明朝" w:eastAsia="ＭＳ 明朝" w:hAnsi="ＭＳ 明朝"/>
              </w:rPr>
            </w:pPr>
          </w:p>
        </w:tc>
      </w:tr>
      <w:tr w:rsidR="00F82FFE" w14:paraId="04C82861" w14:textId="77777777" w:rsidTr="001831D7">
        <w:trPr>
          <w:trHeight w:val="510"/>
        </w:trPr>
        <w:tc>
          <w:tcPr>
            <w:tcW w:w="1271" w:type="dxa"/>
            <w:vMerge w:val="restart"/>
            <w:tcBorders>
              <w:left w:val="single" w:sz="12" w:space="0" w:color="auto"/>
            </w:tcBorders>
            <w:vAlign w:val="center"/>
          </w:tcPr>
          <w:p w14:paraId="54F40048" w14:textId="77777777" w:rsidR="00F82FFE" w:rsidRDefault="005035A5" w:rsidP="00F82FFE">
            <w:pPr>
              <w:rPr>
                <w:rFonts w:ascii="ＭＳ 明朝" w:eastAsia="ＭＳ 明朝" w:hAnsi="ＭＳ 明朝"/>
              </w:rPr>
            </w:pPr>
            <w:r>
              <w:rPr>
                <w:rFonts w:ascii="ＭＳ 明朝" w:eastAsia="ＭＳ 明朝" w:hAnsi="ＭＳ 明朝" w:hint="eastAsia"/>
              </w:rPr>
              <w:t>補助</w:t>
            </w:r>
            <w:r w:rsidR="00F82FFE">
              <w:rPr>
                <w:rFonts w:ascii="ＭＳ 明朝" w:eastAsia="ＭＳ 明朝" w:hAnsi="ＭＳ 明朝" w:hint="eastAsia"/>
              </w:rPr>
              <w:t>申請額</w:t>
            </w:r>
          </w:p>
        </w:tc>
        <w:tc>
          <w:tcPr>
            <w:tcW w:w="4678" w:type="dxa"/>
            <w:gridSpan w:val="5"/>
            <w:vAlign w:val="center"/>
          </w:tcPr>
          <w:p w14:paraId="2FBB9E61" w14:textId="77777777" w:rsidR="00F82FFE" w:rsidRDefault="00A13FB6" w:rsidP="000148D4">
            <w:pPr>
              <w:rPr>
                <w:rFonts w:ascii="ＭＳ 明朝" w:eastAsia="ＭＳ 明朝" w:hAnsi="ＭＳ 明朝"/>
              </w:rPr>
            </w:pPr>
            <w:r>
              <w:rPr>
                <w:rFonts w:ascii="ＭＳ 明朝" w:eastAsia="ＭＳ 明朝" w:hAnsi="ＭＳ 明朝" w:hint="eastAsia"/>
              </w:rPr>
              <w:t>公正証書等作成費用</w:t>
            </w:r>
          </w:p>
        </w:tc>
        <w:tc>
          <w:tcPr>
            <w:tcW w:w="3111" w:type="dxa"/>
            <w:gridSpan w:val="2"/>
            <w:tcBorders>
              <w:right w:val="single" w:sz="12" w:space="0" w:color="auto"/>
            </w:tcBorders>
          </w:tcPr>
          <w:p w14:paraId="4BB7A902" w14:textId="77777777" w:rsidR="001951FA" w:rsidRDefault="000148D4" w:rsidP="000148D4">
            <w:pPr>
              <w:rPr>
                <w:rFonts w:ascii="ＭＳ 明朝" w:eastAsia="ＭＳ 明朝" w:hAnsi="ＭＳ 明朝"/>
                <w:sz w:val="16"/>
                <w:szCs w:val="16"/>
              </w:rPr>
            </w:pPr>
            <w:r w:rsidRPr="000148D4">
              <w:rPr>
                <w:rFonts w:ascii="ＭＳ 明朝" w:eastAsia="ＭＳ 明朝" w:hAnsi="ＭＳ 明朝" w:hint="eastAsia"/>
                <w:sz w:val="16"/>
                <w:szCs w:val="16"/>
              </w:rPr>
              <w:t>(上限５万円)</w:t>
            </w:r>
          </w:p>
          <w:p w14:paraId="5FDB8D4A" w14:textId="77777777" w:rsidR="00F82FFE" w:rsidRDefault="00F82FFE" w:rsidP="001951FA">
            <w:pPr>
              <w:jc w:val="right"/>
              <w:rPr>
                <w:rFonts w:ascii="ＭＳ 明朝" w:eastAsia="ＭＳ 明朝" w:hAnsi="ＭＳ 明朝"/>
              </w:rPr>
            </w:pPr>
            <w:r>
              <w:rPr>
                <w:rFonts w:ascii="ＭＳ 明朝" w:eastAsia="ＭＳ 明朝" w:hAnsi="ＭＳ 明朝" w:hint="eastAsia"/>
              </w:rPr>
              <w:t>円</w:t>
            </w:r>
          </w:p>
        </w:tc>
      </w:tr>
      <w:tr w:rsidR="00F82FFE" w14:paraId="06DBBCF6" w14:textId="77777777" w:rsidTr="001831D7">
        <w:trPr>
          <w:trHeight w:val="510"/>
        </w:trPr>
        <w:tc>
          <w:tcPr>
            <w:tcW w:w="1271" w:type="dxa"/>
            <w:vMerge/>
            <w:tcBorders>
              <w:left w:val="single" w:sz="12" w:space="0" w:color="auto"/>
            </w:tcBorders>
          </w:tcPr>
          <w:p w14:paraId="0DC1B236" w14:textId="77777777" w:rsidR="00F82FFE" w:rsidRDefault="00F82FFE" w:rsidP="00785F0F">
            <w:pPr>
              <w:rPr>
                <w:rFonts w:ascii="ＭＳ 明朝" w:eastAsia="ＭＳ 明朝" w:hAnsi="ＭＳ 明朝"/>
              </w:rPr>
            </w:pPr>
          </w:p>
        </w:tc>
        <w:tc>
          <w:tcPr>
            <w:tcW w:w="4678" w:type="dxa"/>
            <w:gridSpan w:val="5"/>
            <w:vAlign w:val="center"/>
          </w:tcPr>
          <w:p w14:paraId="5ADE7218" w14:textId="77777777" w:rsidR="00F82FFE" w:rsidRDefault="00F82FFE" w:rsidP="000148D4">
            <w:pPr>
              <w:rPr>
                <w:rFonts w:ascii="ＭＳ 明朝" w:eastAsia="ＭＳ 明朝" w:hAnsi="ＭＳ 明朝"/>
              </w:rPr>
            </w:pPr>
            <w:r>
              <w:rPr>
                <w:rFonts w:ascii="ＭＳ 明朝" w:eastAsia="ＭＳ 明朝" w:hAnsi="ＭＳ 明朝" w:hint="eastAsia"/>
              </w:rPr>
              <w:t>裁判外紛争解決手続（ADR）</w:t>
            </w:r>
            <w:r w:rsidRPr="00C23AD8">
              <w:rPr>
                <w:rFonts w:ascii="ＭＳ 明朝" w:eastAsia="ＭＳ 明朝" w:hAnsi="ＭＳ 明朝" w:hint="eastAsia"/>
              </w:rPr>
              <w:t>等</w:t>
            </w:r>
            <w:r>
              <w:rPr>
                <w:rFonts w:ascii="ＭＳ 明朝" w:eastAsia="ＭＳ 明朝" w:hAnsi="ＭＳ 明朝" w:hint="eastAsia"/>
              </w:rPr>
              <w:t>利用料</w:t>
            </w:r>
          </w:p>
        </w:tc>
        <w:tc>
          <w:tcPr>
            <w:tcW w:w="3111" w:type="dxa"/>
            <w:gridSpan w:val="2"/>
            <w:tcBorders>
              <w:right w:val="single" w:sz="12" w:space="0" w:color="auto"/>
            </w:tcBorders>
            <w:vAlign w:val="center"/>
          </w:tcPr>
          <w:p w14:paraId="22CBF091" w14:textId="77777777" w:rsidR="001951FA" w:rsidRDefault="001951FA" w:rsidP="001951FA">
            <w:pPr>
              <w:jc w:val="left"/>
              <w:rPr>
                <w:rFonts w:ascii="ＭＳ 明朝" w:eastAsia="ＭＳ 明朝" w:hAnsi="ＭＳ 明朝"/>
                <w:sz w:val="16"/>
                <w:szCs w:val="16"/>
              </w:rPr>
            </w:pPr>
            <w:r w:rsidRPr="000148D4">
              <w:rPr>
                <w:rFonts w:ascii="ＭＳ 明朝" w:eastAsia="ＭＳ 明朝" w:hAnsi="ＭＳ 明朝" w:hint="eastAsia"/>
                <w:sz w:val="16"/>
                <w:szCs w:val="16"/>
              </w:rPr>
              <w:t>(</w:t>
            </w:r>
            <w:r>
              <w:rPr>
                <w:rFonts w:ascii="ＭＳ 明朝" w:eastAsia="ＭＳ 明朝" w:hAnsi="ＭＳ 明朝" w:hint="eastAsia"/>
                <w:sz w:val="16"/>
                <w:szCs w:val="16"/>
              </w:rPr>
              <w:t>上限10</w:t>
            </w:r>
            <w:r w:rsidRPr="000148D4">
              <w:rPr>
                <w:rFonts w:ascii="ＭＳ 明朝" w:eastAsia="ＭＳ 明朝" w:hAnsi="ＭＳ 明朝" w:hint="eastAsia"/>
                <w:sz w:val="16"/>
                <w:szCs w:val="16"/>
              </w:rPr>
              <w:t>万円)</w:t>
            </w:r>
          </w:p>
          <w:p w14:paraId="04D8A918" w14:textId="77777777" w:rsidR="00F82FFE" w:rsidRDefault="00F82FFE" w:rsidP="00F82FFE">
            <w:pPr>
              <w:jc w:val="right"/>
              <w:rPr>
                <w:rFonts w:ascii="ＭＳ 明朝" w:eastAsia="ＭＳ 明朝" w:hAnsi="ＭＳ 明朝"/>
              </w:rPr>
            </w:pPr>
            <w:r>
              <w:rPr>
                <w:rFonts w:ascii="ＭＳ 明朝" w:eastAsia="ＭＳ 明朝" w:hAnsi="ＭＳ 明朝" w:hint="eastAsia"/>
              </w:rPr>
              <w:t>円</w:t>
            </w:r>
          </w:p>
        </w:tc>
      </w:tr>
      <w:tr w:rsidR="00F82FFE" w14:paraId="1592C09C" w14:textId="77777777" w:rsidTr="001831D7">
        <w:trPr>
          <w:trHeight w:val="510"/>
        </w:trPr>
        <w:tc>
          <w:tcPr>
            <w:tcW w:w="1271" w:type="dxa"/>
            <w:vMerge/>
            <w:tcBorders>
              <w:left w:val="single" w:sz="12" w:space="0" w:color="auto"/>
            </w:tcBorders>
          </w:tcPr>
          <w:p w14:paraId="36ECE888" w14:textId="77777777" w:rsidR="00F82FFE" w:rsidRDefault="00F82FFE" w:rsidP="00785F0F">
            <w:pPr>
              <w:rPr>
                <w:rFonts w:ascii="ＭＳ 明朝" w:eastAsia="ＭＳ 明朝" w:hAnsi="ＭＳ 明朝"/>
              </w:rPr>
            </w:pPr>
          </w:p>
        </w:tc>
        <w:tc>
          <w:tcPr>
            <w:tcW w:w="4678" w:type="dxa"/>
            <w:gridSpan w:val="5"/>
            <w:vAlign w:val="center"/>
          </w:tcPr>
          <w:p w14:paraId="39A187F7" w14:textId="77777777" w:rsidR="00F82FFE" w:rsidRDefault="000148D4" w:rsidP="000148D4">
            <w:pPr>
              <w:rPr>
                <w:rFonts w:ascii="ＭＳ 明朝" w:eastAsia="ＭＳ 明朝" w:hAnsi="ＭＳ 明朝"/>
              </w:rPr>
            </w:pPr>
            <w:r>
              <w:rPr>
                <w:rFonts w:ascii="ＭＳ 明朝" w:eastAsia="ＭＳ 明朝" w:hAnsi="ＭＳ 明朝" w:hint="eastAsia"/>
              </w:rPr>
              <w:t>養育費保証契約締結費用</w:t>
            </w:r>
          </w:p>
        </w:tc>
        <w:tc>
          <w:tcPr>
            <w:tcW w:w="3111" w:type="dxa"/>
            <w:gridSpan w:val="2"/>
            <w:tcBorders>
              <w:right w:val="single" w:sz="12" w:space="0" w:color="auto"/>
            </w:tcBorders>
            <w:vAlign w:val="center"/>
          </w:tcPr>
          <w:p w14:paraId="04E9F16A" w14:textId="77777777" w:rsidR="001951FA" w:rsidRDefault="001951FA" w:rsidP="001951FA">
            <w:pPr>
              <w:jc w:val="left"/>
              <w:rPr>
                <w:rFonts w:ascii="ＭＳ 明朝" w:eastAsia="ＭＳ 明朝" w:hAnsi="ＭＳ 明朝"/>
                <w:sz w:val="16"/>
                <w:szCs w:val="16"/>
              </w:rPr>
            </w:pPr>
            <w:r w:rsidRPr="000148D4">
              <w:rPr>
                <w:rFonts w:ascii="ＭＳ 明朝" w:eastAsia="ＭＳ 明朝" w:hAnsi="ＭＳ 明朝" w:hint="eastAsia"/>
                <w:sz w:val="16"/>
                <w:szCs w:val="16"/>
              </w:rPr>
              <w:t>(上限５万円)</w:t>
            </w:r>
          </w:p>
          <w:p w14:paraId="1DDF2B74" w14:textId="77777777" w:rsidR="00F82FFE" w:rsidRDefault="00F82FFE" w:rsidP="00F82FFE">
            <w:pPr>
              <w:jc w:val="right"/>
              <w:rPr>
                <w:rFonts w:ascii="ＭＳ 明朝" w:eastAsia="ＭＳ 明朝" w:hAnsi="ＭＳ 明朝"/>
              </w:rPr>
            </w:pPr>
            <w:r>
              <w:rPr>
                <w:rFonts w:ascii="ＭＳ 明朝" w:eastAsia="ＭＳ 明朝" w:hAnsi="ＭＳ 明朝" w:hint="eastAsia"/>
              </w:rPr>
              <w:t>円</w:t>
            </w:r>
          </w:p>
        </w:tc>
      </w:tr>
      <w:tr w:rsidR="00F82FFE" w14:paraId="341F044F" w14:textId="77777777" w:rsidTr="001831D7">
        <w:trPr>
          <w:trHeight w:val="510"/>
        </w:trPr>
        <w:tc>
          <w:tcPr>
            <w:tcW w:w="1271" w:type="dxa"/>
            <w:vMerge/>
            <w:tcBorders>
              <w:left w:val="single" w:sz="12" w:space="0" w:color="auto"/>
            </w:tcBorders>
          </w:tcPr>
          <w:p w14:paraId="39F3CE61" w14:textId="77777777" w:rsidR="00F82FFE" w:rsidRDefault="00F82FFE" w:rsidP="00785F0F">
            <w:pPr>
              <w:rPr>
                <w:rFonts w:ascii="ＭＳ 明朝" w:eastAsia="ＭＳ 明朝" w:hAnsi="ＭＳ 明朝"/>
              </w:rPr>
            </w:pPr>
          </w:p>
        </w:tc>
        <w:tc>
          <w:tcPr>
            <w:tcW w:w="4678" w:type="dxa"/>
            <w:gridSpan w:val="5"/>
            <w:vAlign w:val="center"/>
          </w:tcPr>
          <w:p w14:paraId="5941316F" w14:textId="77777777" w:rsidR="00F82FFE" w:rsidRDefault="00F82FFE" w:rsidP="000148D4">
            <w:pPr>
              <w:rPr>
                <w:rFonts w:ascii="ＭＳ 明朝" w:eastAsia="ＭＳ 明朝" w:hAnsi="ＭＳ 明朝"/>
              </w:rPr>
            </w:pPr>
            <w:r>
              <w:rPr>
                <w:rFonts w:ascii="ＭＳ 明朝" w:eastAsia="ＭＳ 明朝" w:hAnsi="ＭＳ 明朝" w:hint="eastAsia"/>
              </w:rPr>
              <w:t>養育費に関する弁護士委任費用（着手金）</w:t>
            </w:r>
          </w:p>
        </w:tc>
        <w:tc>
          <w:tcPr>
            <w:tcW w:w="3111" w:type="dxa"/>
            <w:gridSpan w:val="2"/>
            <w:tcBorders>
              <w:bottom w:val="single" w:sz="18" w:space="0" w:color="auto"/>
              <w:right w:val="single" w:sz="12" w:space="0" w:color="auto"/>
            </w:tcBorders>
            <w:vAlign w:val="center"/>
          </w:tcPr>
          <w:p w14:paraId="35125321" w14:textId="77777777" w:rsidR="001951FA" w:rsidRDefault="001951FA" w:rsidP="001951FA">
            <w:pPr>
              <w:jc w:val="left"/>
              <w:rPr>
                <w:rFonts w:ascii="ＭＳ 明朝" w:eastAsia="ＭＳ 明朝" w:hAnsi="ＭＳ 明朝"/>
                <w:sz w:val="16"/>
                <w:szCs w:val="16"/>
              </w:rPr>
            </w:pPr>
            <w:r w:rsidRPr="000148D4">
              <w:rPr>
                <w:rFonts w:ascii="ＭＳ 明朝" w:eastAsia="ＭＳ 明朝" w:hAnsi="ＭＳ 明朝" w:hint="eastAsia"/>
                <w:sz w:val="16"/>
                <w:szCs w:val="16"/>
              </w:rPr>
              <w:t>(上限</w:t>
            </w:r>
            <w:r>
              <w:rPr>
                <w:rFonts w:ascii="ＭＳ 明朝" w:eastAsia="ＭＳ 明朝" w:hAnsi="ＭＳ 明朝" w:hint="eastAsia"/>
                <w:sz w:val="16"/>
                <w:szCs w:val="16"/>
              </w:rPr>
              <w:t>10</w:t>
            </w:r>
            <w:r w:rsidRPr="000148D4">
              <w:rPr>
                <w:rFonts w:ascii="ＭＳ 明朝" w:eastAsia="ＭＳ 明朝" w:hAnsi="ＭＳ 明朝" w:hint="eastAsia"/>
                <w:sz w:val="16"/>
                <w:szCs w:val="16"/>
              </w:rPr>
              <w:t>万円)</w:t>
            </w:r>
          </w:p>
          <w:p w14:paraId="1B0BF0BB" w14:textId="77777777" w:rsidR="00F82FFE" w:rsidRDefault="00F82FFE" w:rsidP="001951FA">
            <w:pPr>
              <w:jc w:val="right"/>
              <w:rPr>
                <w:rFonts w:ascii="ＭＳ 明朝" w:eastAsia="ＭＳ 明朝" w:hAnsi="ＭＳ 明朝"/>
              </w:rPr>
            </w:pPr>
            <w:r>
              <w:rPr>
                <w:rFonts w:ascii="ＭＳ 明朝" w:eastAsia="ＭＳ 明朝" w:hAnsi="ＭＳ 明朝" w:hint="eastAsia"/>
              </w:rPr>
              <w:t>円</w:t>
            </w:r>
          </w:p>
        </w:tc>
      </w:tr>
      <w:tr w:rsidR="00F82FFE" w14:paraId="22A821F8" w14:textId="77777777" w:rsidTr="001831D7">
        <w:trPr>
          <w:trHeight w:val="510"/>
        </w:trPr>
        <w:tc>
          <w:tcPr>
            <w:tcW w:w="1271" w:type="dxa"/>
            <w:vMerge/>
            <w:tcBorders>
              <w:left w:val="single" w:sz="12" w:space="0" w:color="auto"/>
            </w:tcBorders>
          </w:tcPr>
          <w:p w14:paraId="24F52464" w14:textId="77777777" w:rsidR="00F82FFE" w:rsidRDefault="00F82FFE" w:rsidP="00785F0F">
            <w:pPr>
              <w:rPr>
                <w:rFonts w:ascii="ＭＳ 明朝" w:eastAsia="ＭＳ 明朝" w:hAnsi="ＭＳ 明朝"/>
              </w:rPr>
            </w:pPr>
          </w:p>
        </w:tc>
        <w:tc>
          <w:tcPr>
            <w:tcW w:w="4678" w:type="dxa"/>
            <w:gridSpan w:val="5"/>
            <w:tcBorders>
              <w:right w:val="single" w:sz="18" w:space="0" w:color="auto"/>
            </w:tcBorders>
            <w:vAlign w:val="center"/>
          </w:tcPr>
          <w:p w14:paraId="6B81D410" w14:textId="77777777" w:rsidR="00F82FFE" w:rsidRDefault="00F82FFE" w:rsidP="00F82FFE">
            <w:pPr>
              <w:jc w:val="right"/>
              <w:rPr>
                <w:rFonts w:ascii="ＭＳ 明朝" w:eastAsia="ＭＳ 明朝" w:hAnsi="ＭＳ 明朝"/>
              </w:rPr>
            </w:pPr>
            <w:r>
              <w:rPr>
                <w:rFonts w:ascii="ＭＳ 明朝" w:eastAsia="ＭＳ 明朝" w:hAnsi="ＭＳ 明朝" w:hint="eastAsia"/>
              </w:rPr>
              <w:t>合計</w:t>
            </w:r>
          </w:p>
        </w:tc>
        <w:tc>
          <w:tcPr>
            <w:tcW w:w="3111" w:type="dxa"/>
            <w:gridSpan w:val="2"/>
            <w:tcBorders>
              <w:top w:val="single" w:sz="18" w:space="0" w:color="auto"/>
              <w:left w:val="single" w:sz="18" w:space="0" w:color="auto"/>
              <w:bottom w:val="single" w:sz="18" w:space="0" w:color="auto"/>
              <w:right w:val="single" w:sz="12" w:space="0" w:color="auto"/>
            </w:tcBorders>
            <w:vAlign w:val="center"/>
          </w:tcPr>
          <w:p w14:paraId="6EB14B71" w14:textId="77777777" w:rsidR="00F82FFE" w:rsidRDefault="00F82FFE" w:rsidP="00F82FFE">
            <w:pPr>
              <w:jc w:val="right"/>
              <w:rPr>
                <w:rFonts w:ascii="ＭＳ 明朝" w:eastAsia="ＭＳ 明朝" w:hAnsi="ＭＳ 明朝"/>
              </w:rPr>
            </w:pPr>
            <w:r>
              <w:rPr>
                <w:rFonts w:ascii="ＭＳ 明朝" w:eastAsia="ＭＳ 明朝" w:hAnsi="ＭＳ 明朝" w:hint="eastAsia"/>
              </w:rPr>
              <w:t>円</w:t>
            </w:r>
          </w:p>
        </w:tc>
      </w:tr>
      <w:tr w:rsidR="001831D7" w14:paraId="190C3CF5" w14:textId="77777777" w:rsidTr="001831D7">
        <w:trPr>
          <w:trHeight w:val="567"/>
        </w:trPr>
        <w:tc>
          <w:tcPr>
            <w:tcW w:w="1271" w:type="dxa"/>
            <w:tcBorders>
              <w:left w:val="single" w:sz="12" w:space="0" w:color="auto"/>
            </w:tcBorders>
            <w:vAlign w:val="center"/>
          </w:tcPr>
          <w:p w14:paraId="0B8EA189" w14:textId="19B960F2" w:rsidR="001831D7" w:rsidRDefault="001831D7" w:rsidP="00716403">
            <w:pPr>
              <w:rPr>
                <w:rFonts w:ascii="ＭＳ 明朝" w:eastAsia="ＭＳ 明朝" w:hAnsi="ＭＳ 明朝"/>
              </w:rPr>
            </w:pPr>
            <w:r>
              <w:rPr>
                <w:rFonts w:ascii="ＭＳ 明朝" w:eastAsia="ＭＳ 明朝" w:hAnsi="ＭＳ 明朝" w:hint="eastAsia"/>
              </w:rPr>
              <w:t>過去の交付の有無</w:t>
            </w:r>
          </w:p>
        </w:tc>
        <w:tc>
          <w:tcPr>
            <w:tcW w:w="7789" w:type="dxa"/>
            <w:gridSpan w:val="7"/>
            <w:tcBorders>
              <w:right w:val="single" w:sz="12" w:space="0" w:color="auto"/>
            </w:tcBorders>
            <w:vAlign w:val="center"/>
          </w:tcPr>
          <w:p w14:paraId="7EAB2248" w14:textId="77777777" w:rsidR="001831D7" w:rsidRDefault="001831D7" w:rsidP="001951FA">
            <w:pPr>
              <w:rPr>
                <w:rFonts w:ascii="ＭＳ 明朝" w:eastAsia="ＭＳ 明朝" w:hAnsi="ＭＳ 明朝"/>
              </w:rPr>
            </w:pPr>
            <w:r>
              <w:rPr>
                <w:rFonts w:ascii="ＭＳ 明朝" w:eastAsia="ＭＳ 明朝" w:hAnsi="ＭＳ 明朝" w:hint="eastAsia"/>
              </w:rPr>
              <w:t>過去に同内容の補助金（他自治体の支給を含む）を受けたことが</w:t>
            </w:r>
          </w:p>
          <w:p w14:paraId="618DD409" w14:textId="44056A97" w:rsidR="001831D7" w:rsidRDefault="001831D7" w:rsidP="001831D7">
            <w:pPr>
              <w:ind w:firstLineChars="200" w:firstLine="412"/>
              <w:rPr>
                <w:rFonts w:ascii="ＭＳ 明朝" w:eastAsia="ＭＳ 明朝" w:hAnsi="ＭＳ 明朝"/>
              </w:rPr>
            </w:pPr>
            <w:r>
              <w:rPr>
                <w:rFonts w:ascii="ＭＳ 明朝" w:eastAsia="ＭＳ 明朝" w:hAnsi="ＭＳ 明朝" w:hint="eastAsia"/>
              </w:rPr>
              <w:t>□ある　　・　　□ない</w:t>
            </w:r>
          </w:p>
        </w:tc>
      </w:tr>
      <w:tr w:rsidR="001951FA" w14:paraId="0B527DE6" w14:textId="77777777" w:rsidTr="001831D7">
        <w:trPr>
          <w:trHeight w:val="454"/>
        </w:trPr>
        <w:tc>
          <w:tcPr>
            <w:tcW w:w="1271" w:type="dxa"/>
            <w:vMerge w:val="restart"/>
            <w:tcBorders>
              <w:left w:val="single" w:sz="12" w:space="0" w:color="auto"/>
            </w:tcBorders>
            <w:vAlign w:val="center"/>
          </w:tcPr>
          <w:p w14:paraId="272BDA92" w14:textId="77777777" w:rsidR="00FB4D04" w:rsidRDefault="00FB4D04" w:rsidP="00716403">
            <w:pPr>
              <w:rPr>
                <w:rFonts w:ascii="ＭＳ 明朝" w:eastAsia="ＭＳ 明朝" w:hAnsi="ＭＳ 明朝"/>
              </w:rPr>
            </w:pPr>
            <w:r>
              <w:rPr>
                <w:rFonts w:ascii="ＭＳ 明朝" w:eastAsia="ＭＳ 明朝" w:hAnsi="ＭＳ 明朝" w:hint="eastAsia"/>
              </w:rPr>
              <w:t>希望する</w:t>
            </w:r>
          </w:p>
          <w:p w14:paraId="586CE4B6" w14:textId="77777777" w:rsidR="001951FA" w:rsidRDefault="00FB4D04" w:rsidP="00716403">
            <w:pPr>
              <w:rPr>
                <w:rFonts w:ascii="ＭＳ 明朝" w:eastAsia="ＭＳ 明朝" w:hAnsi="ＭＳ 明朝"/>
              </w:rPr>
            </w:pPr>
            <w:r>
              <w:rPr>
                <w:rFonts w:ascii="ＭＳ 明朝" w:eastAsia="ＭＳ 明朝" w:hAnsi="ＭＳ 明朝" w:hint="eastAsia"/>
              </w:rPr>
              <w:t>振込口座</w:t>
            </w:r>
          </w:p>
        </w:tc>
        <w:tc>
          <w:tcPr>
            <w:tcW w:w="3894" w:type="dxa"/>
            <w:gridSpan w:val="3"/>
            <w:vAlign w:val="center"/>
          </w:tcPr>
          <w:p w14:paraId="648EF381" w14:textId="77777777" w:rsidR="001951FA" w:rsidRDefault="001951FA" w:rsidP="001951FA">
            <w:pPr>
              <w:rPr>
                <w:rFonts w:ascii="ＭＳ 明朝" w:eastAsia="ＭＳ 明朝" w:hAnsi="ＭＳ 明朝"/>
              </w:rPr>
            </w:pPr>
            <w:r>
              <w:rPr>
                <w:rFonts w:ascii="ＭＳ 明朝" w:eastAsia="ＭＳ 明朝" w:hAnsi="ＭＳ 明朝" w:hint="eastAsia"/>
              </w:rPr>
              <w:t>金融機関名：</w:t>
            </w:r>
          </w:p>
        </w:tc>
        <w:tc>
          <w:tcPr>
            <w:tcW w:w="3895" w:type="dxa"/>
            <w:gridSpan w:val="4"/>
            <w:tcBorders>
              <w:right w:val="single" w:sz="12" w:space="0" w:color="auto"/>
            </w:tcBorders>
            <w:vAlign w:val="center"/>
          </w:tcPr>
          <w:p w14:paraId="5B209073" w14:textId="77777777" w:rsidR="001951FA" w:rsidRDefault="001951FA" w:rsidP="001951FA">
            <w:pPr>
              <w:rPr>
                <w:rFonts w:ascii="ＭＳ 明朝" w:eastAsia="ＭＳ 明朝" w:hAnsi="ＭＳ 明朝"/>
              </w:rPr>
            </w:pPr>
            <w:r>
              <w:rPr>
                <w:rFonts w:ascii="ＭＳ 明朝" w:eastAsia="ＭＳ 明朝" w:hAnsi="ＭＳ 明朝" w:hint="eastAsia"/>
              </w:rPr>
              <w:t>口座の種類：</w:t>
            </w:r>
            <w:r w:rsidR="006D3118">
              <w:rPr>
                <w:rFonts w:ascii="ＭＳ 明朝" w:eastAsia="ＭＳ 明朝" w:hAnsi="ＭＳ 明朝" w:hint="eastAsia"/>
              </w:rPr>
              <w:t>□普通 □当座 □その他</w:t>
            </w:r>
          </w:p>
        </w:tc>
      </w:tr>
      <w:tr w:rsidR="001951FA" w14:paraId="3BCF4A1E" w14:textId="77777777" w:rsidTr="001831D7">
        <w:trPr>
          <w:trHeight w:val="454"/>
        </w:trPr>
        <w:tc>
          <w:tcPr>
            <w:tcW w:w="1271" w:type="dxa"/>
            <w:vMerge/>
            <w:tcBorders>
              <w:left w:val="single" w:sz="12" w:space="0" w:color="auto"/>
            </w:tcBorders>
            <w:vAlign w:val="center"/>
          </w:tcPr>
          <w:p w14:paraId="76B4862A" w14:textId="77777777" w:rsidR="001951FA" w:rsidRDefault="001951FA" w:rsidP="00716403">
            <w:pPr>
              <w:rPr>
                <w:rFonts w:ascii="ＭＳ 明朝" w:eastAsia="ＭＳ 明朝" w:hAnsi="ＭＳ 明朝"/>
              </w:rPr>
            </w:pPr>
          </w:p>
        </w:tc>
        <w:tc>
          <w:tcPr>
            <w:tcW w:w="3894" w:type="dxa"/>
            <w:gridSpan w:val="3"/>
            <w:vAlign w:val="center"/>
          </w:tcPr>
          <w:p w14:paraId="068C0082" w14:textId="77777777" w:rsidR="001951FA" w:rsidRDefault="001951FA" w:rsidP="001951FA">
            <w:pPr>
              <w:rPr>
                <w:rFonts w:ascii="ＭＳ 明朝" w:eastAsia="ＭＳ 明朝" w:hAnsi="ＭＳ 明朝"/>
              </w:rPr>
            </w:pPr>
            <w:r>
              <w:rPr>
                <w:rFonts w:ascii="ＭＳ 明朝" w:eastAsia="ＭＳ 明朝" w:hAnsi="ＭＳ 明朝" w:hint="eastAsia"/>
              </w:rPr>
              <w:t>支店名：</w:t>
            </w:r>
          </w:p>
        </w:tc>
        <w:tc>
          <w:tcPr>
            <w:tcW w:w="3895" w:type="dxa"/>
            <w:gridSpan w:val="4"/>
            <w:tcBorders>
              <w:right w:val="single" w:sz="12" w:space="0" w:color="auto"/>
            </w:tcBorders>
            <w:vAlign w:val="center"/>
          </w:tcPr>
          <w:p w14:paraId="43FC2975" w14:textId="77777777" w:rsidR="001951FA" w:rsidRDefault="001951FA" w:rsidP="001951FA">
            <w:pPr>
              <w:rPr>
                <w:rFonts w:ascii="ＭＳ 明朝" w:eastAsia="ＭＳ 明朝" w:hAnsi="ＭＳ 明朝"/>
              </w:rPr>
            </w:pPr>
            <w:r>
              <w:rPr>
                <w:rFonts w:ascii="ＭＳ 明朝" w:eastAsia="ＭＳ 明朝" w:hAnsi="ＭＳ 明朝" w:hint="eastAsia"/>
              </w:rPr>
              <w:t>口座番号：</w:t>
            </w:r>
          </w:p>
        </w:tc>
      </w:tr>
      <w:tr w:rsidR="001951FA" w14:paraId="5885F7D2" w14:textId="77777777" w:rsidTr="001831D7">
        <w:trPr>
          <w:trHeight w:val="454"/>
        </w:trPr>
        <w:tc>
          <w:tcPr>
            <w:tcW w:w="1271" w:type="dxa"/>
            <w:vMerge/>
            <w:tcBorders>
              <w:left w:val="single" w:sz="12" w:space="0" w:color="auto"/>
            </w:tcBorders>
            <w:vAlign w:val="center"/>
          </w:tcPr>
          <w:p w14:paraId="1A5B27DC" w14:textId="77777777" w:rsidR="001951FA" w:rsidRDefault="001951FA" w:rsidP="00716403">
            <w:pPr>
              <w:rPr>
                <w:rFonts w:ascii="ＭＳ 明朝" w:eastAsia="ＭＳ 明朝" w:hAnsi="ＭＳ 明朝"/>
              </w:rPr>
            </w:pPr>
          </w:p>
        </w:tc>
        <w:tc>
          <w:tcPr>
            <w:tcW w:w="7789" w:type="dxa"/>
            <w:gridSpan w:val="7"/>
            <w:tcBorders>
              <w:bottom w:val="single" w:sz="4" w:space="0" w:color="auto"/>
              <w:right w:val="single" w:sz="12" w:space="0" w:color="auto"/>
            </w:tcBorders>
            <w:vAlign w:val="center"/>
          </w:tcPr>
          <w:p w14:paraId="3614D6EC" w14:textId="77777777" w:rsidR="001951FA" w:rsidRDefault="001951FA" w:rsidP="001951FA">
            <w:pPr>
              <w:rPr>
                <w:rFonts w:ascii="ＭＳ 明朝" w:eastAsia="ＭＳ 明朝" w:hAnsi="ＭＳ 明朝"/>
              </w:rPr>
            </w:pPr>
            <w:r>
              <w:rPr>
                <w:rFonts w:ascii="ＭＳ 明朝" w:eastAsia="ＭＳ 明朝" w:hAnsi="ＭＳ 明朝" w:hint="eastAsia"/>
              </w:rPr>
              <w:t>口座名義（ｶﾀｶﾅ）</w:t>
            </w:r>
            <w:r w:rsidR="00FB4D04">
              <w:rPr>
                <w:rFonts w:ascii="ＭＳ 明朝" w:eastAsia="ＭＳ 明朝" w:hAnsi="ＭＳ 明朝" w:hint="eastAsia"/>
              </w:rPr>
              <w:t>：</w:t>
            </w:r>
          </w:p>
        </w:tc>
      </w:tr>
      <w:tr w:rsidR="00716403" w14:paraId="140BF329" w14:textId="77777777" w:rsidTr="001831D7">
        <w:trPr>
          <w:trHeight w:val="510"/>
        </w:trPr>
        <w:tc>
          <w:tcPr>
            <w:tcW w:w="1271" w:type="dxa"/>
            <w:vMerge w:val="restart"/>
            <w:tcBorders>
              <w:left w:val="single" w:sz="12" w:space="0" w:color="auto"/>
            </w:tcBorders>
            <w:vAlign w:val="center"/>
          </w:tcPr>
          <w:p w14:paraId="26811632" w14:textId="0B0D2B1F" w:rsidR="00716403" w:rsidRDefault="00716403" w:rsidP="00716403">
            <w:pPr>
              <w:rPr>
                <w:rFonts w:ascii="ＭＳ 明朝" w:eastAsia="ＭＳ 明朝" w:hAnsi="ＭＳ 明朝"/>
              </w:rPr>
            </w:pPr>
            <w:r>
              <w:rPr>
                <w:rFonts w:ascii="ＭＳ 明朝" w:eastAsia="ＭＳ 明朝" w:hAnsi="ＭＳ 明朝" w:hint="eastAsia"/>
              </w:rPr>
              <w:t>対象児童</w:t>
            </w:r>
          </w:p>
        </w:tc>
        <w:tc>
          <w:tcPr>
            <w:tcW w:w="2410" w:type="dxa"/>
            <w:tcBorders>
              <w:top w:val="single" w:sz="4" w:space="0" w:color="auto"/>
            </w:tcBorders>
            <w:vAlign w:val="center"/>
          </w:tcPr>
          <w:p w14:paraId="413D4D03" w14:textId="77777777" w:rsidR="00716403" w:rsidRDefault="007025AD" w:rsidP="00716403">
            <w:pPr>
              <w:jc w:val="center"/>
              <w:rPr>
                <w:rFonts w:ascii="ＭＳ 明朝" w:eastAsia="ＭＳ 明朝" w:hAnsi="ＭＳ 明朝"/>
              </w:rPr>
            </w:pPr>
            <w:r>
              <w:rPr>
                <w:rFonts w:ascii="ＭＳ 明朝" w:eastAsia="ＭＳ 明朝" w:hAnsi="ＭＳ 明朝" w:hint="eastAsia"/>
              </w:rPr>
              <w:t>ﾌﾘｶﾞﾅ</w:t>
            </w:r>
          </w:p>
          <w:p w14:paraId="67C0458D" w14:textId="77777777" w:rsidR="00716403" w:rsidRDefault="00716403" w:rsidP="00716403">
            <w:pPr>
              <w:jc w:val="center"/>
              <w:rPr>
                <w:rFonts w:ascii="ＭＳ 明朝" w:eastAsia="ＭＳ 明朝" w:hAnsi="ＭＳ 明朝"/>
              </w:rPr>
            </w:pPr>
            <w:r>
              <w:rPr>
                <w:rFonts w:ascii="ＭＳ 明朝" w:eastAsia="ＭＳ 明朝" w:hAnsi="ＭＳ 明朝" w:hint="eastAsia"/>
              </w:rPr>
              <w:t>氏名</w:t>
            </w:r>
          </w:p>
        </w:tc>
        <w:tc>
          <w:tcPr>
            <w:tcW w:w="850" w:type="dxa"/>
            <w:tcBorders>
              <w:top w:val="single" w:sz="4" w:space="0" w:color="auto"/>
            </w:tcBorders>
            <w:vAlign w:val="center"/>
          </w:tcPr>
          <w:p w14:paraId="56392DC7" w14:textId="77777777" w:rsidR="00716403" w:rsidRDefault="00716403" w:rsidP="00716403">
            <w:pPr>
              <w:jc w:val="center"/>
              <w:rPr>
                <w:rFonts w:ascii="ＭＳ 明朝" w:eastAsia="ＭＳ 明朝" w:hAnsi="ＭＳ 明朝"/>
              </w:rPr>
            </w:pPr>
            <w:r>
              <w:rPr>
                <w:rFonts w:ascii="ＭＳ 明朝" w:eastAsia="ＭＳ 明朝" w:hAnsi="ＭＳ 明朝" w:hint="eastAsia"/>
              </w:rPr>
              <w:t>年齢</w:t>
            </w:r>
          </w:p>
        </w:tc>
        <w:tc>
          <w:tcPr>
            <w:tcW w:w="2127" w:type="dxa"/>
            <w:gridSpan w:val="4"/>
            <w:tcBorders>
              <w:top w:val="single" w:sz="4" w:space="0" w:color="auto"/>
            </w:tcBorders>
            <w:vAlign w:val="center"/>
          </w:tcPr>
          <w:p w14:paraId="6A9E1949" w14:textId="77777777" w:rsidR="00716403" w:rsidRDefault="00716403" w:rsidP="00716403">
            <w:pPr>
              <w:jc w:val="center"/>
              <w:rPr>
                <w:rFonts w:ascii="ＭＳ 明朝" w:eastAsia="ＭＳ 明朝" w:hAnsi="ＭＳ 明朝"/>
              </w:rPr>
            </w:pPr>
            <w:r>
              <w:rPr>
                <w:rFonts w:ascii="ＭＳ 明朝" w:eastAsia="ＭＳ 明朝" w:hAnsi="ＭＳ 明朝" w:hint="eastAsia"/>
              </w:rPr>
              <w:t>生年月日</w:t>
            </w:r>
          </w:p>
        </w:tc>
        <w:tc>
          <w:tcPr>
            <w:tcW w:w="2402" w:type="dxa"/>
            <w:tcBorders>
              <w:top w:val="single" w:sz="4" w:space="0" w:color="auto"/>
              <w:right w:val="single" w:sz="12" w:space="0" w:color="auto"/>
            </w:tcBorders>
            <w:vAlign w:val="center"/>
          </w:tcPr>
          <w:p w14:paraId="4E3CF83C" w14:textId="77777777" w:rsidR="00716403" w:rsidRDefault="00716403" w:rsidP="00716403">
            <w:pPr>
              <w:jc w:val="center"/>
              <w:rPr>
                <w:rFonts w:ascii="ＭＳ 明朝" w:eastAsia="ＭＳ 明朝" w:hAnsi="ＭＳ 明朝"/>
              </w:rPr>
            </w:pPr>
            <w:r>
              <w:rPr>
                <w:rFonts w:ascii="ＭＳ 明朝" w:eastAsia="ＭＳ 明朝" w:hAnsi="ＭＳ 明朝" w:hint="eastAsia"/>
              </w:rPr>
              <w:t>住所（別居の場合）</w:t>
            </w:r>
          </w:p>
        </w:tc>
      </w:tr>
      <w:tr w:rsidR="00716403" w14:paraId="5030266C" w14:textId="77777777" w:rsidTr="001831D7">
        <w:trPr>
          <w:trHeight w:val="567"/>
        </w:trPr>
        <w:tc>
          <w:tcPr>
            <w:tcW w:w="1271" w:type="dxa"/>
            <w:vMerge/>
            <w:tcBorders>
              <w:left w:val="single" w:sz="12" w:space="0" w:color="auto"/>
            </w:tcBorders>
          </w:tcPr>
          <w:p w14:paraId="297C2BCF" w14:textId="77777777" w:rsidR="00716403" w:rsidRPr="004D5405" w:rsidRDefault="00716403" w:rsidP="00785F0F">
            <w:pPr>
              <w:rPr>
                <w:rFonts w:ascii="ＭＳ 明朝" w:eastAsia="ＭＳ 明朝" w:hAnsi="ＭＳ 明朝"/>
                <w:sz w:val="18"/>
                <w:szCs w:val="18"/>
              </w:rPr>
            </w:pPr>
          </w:p>
        </w:tc>
        <w:tc>
          <w:tcPr>
            <w:tcW w:w="2410" w:type="dxa"/>
          </w:tcPr>
          <w:p w14:paraId="1BA97BB8" w14:textId="4855D15D" w:rsidR="00716403" w:rsidRPr="004D5405" w:rsidRDefault="001831D7" w:rsidP="00785F0F">
            <w:pPr>
              <w:rPr>
                <w:rFonts w:ascii="ＭＳ 明朝" w:eastAsia="ＭＳ 明朝" w:hAnsi="ＭＳ 明朝"/>
                <w:sz w:val="18"/>
                <w:szCs w:val="18"/>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85EDDD6" wp14:editId="54CB232C">
                      <wp:simplePos x="0" y="0"/>
                      <wp:positionH relativeFrom="column">
                        <wp:posOffset>-68580</wp:posOffset>
                      </wp:positionH>
                      <wp:positionV relativeFrom="paragraph">
                        <wp:posOffset>126380</wp:posOffset>
                      </wp:positionV>
                      <wp:extent cx="1527175" cy="0"/>
                      <wp:effectExtent l="0" t="0" r="15875" b="19050"/>
                      <wp:wrapNone/>
                      <wp:docPr id="6" name="直線コネクタ 6"/>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1B397" id="直線コネク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9.95pt" to="114.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" strokecolor="#0070c0" strokeweight=".5pt">
                      <v:stroke dashstyle="3 1" joinstyle="miter"/>
                    </v:line>
                  </w:pict>
                </mc:Fallback>
              </mc:AlternateContent>
            </w:r>
          </w:p>
        </w:tc>
        <w:tc>
          <w:tcPr>
            <w:tcW w:w="850" w:type="dxa"/>
            <w:vAlign w:val="center"/>
          </w:tcPr>
          <w:p w14:paraId="4FFBFB50" w14:textId="77777777" w:rsidR="00716403" w:rsidRPr="004D5405" w:rsidRDefault="00716403" w:rsidP="004D5405">
            <w:pPr>
              <w:jc w:val="right"/>
              <w:rPr>
                <w:rFonts w:ascii="ＭＳ 明朝" w:eastAsia="ＭＳ 明朝" w:hAnsi="ＭＳ 明朝"/>
                <w:sz w:val="18"/>
                <w:szCs w:val="18"/>
              </w:rPr>
            </w:pPr>
            <w:r>
              <w:rPr>
                <w:rFonts w:ascii="ＭＳ 明朝" w:eastAsia="ＭＳ 明朝" w:hAnsi="ＭＳ 明朝" w:hint="eastAsia"/>
                <w:sz w:val="18"/>
                <w:szCs w:val="18"/>
              </w:rPr>
              <w:t>歳</w:t>
            </w:r>
          </w:p>
        </w:tc>
        <w:tc>
          <w:tcPr>
            <w:tcW w:w="2127" w:type="dxa"/>
            <w:gridSpan w:val="4"/>
            <w:vAlign w:val="center"/>
          </w:tcPr>
          <w:p w14:paraId="10E5121E" w14:textId="77777777" w:rsidR="00716403" w:rsidRPr="004D5405" w:rsidRDefault="00716403" w:rsidP="004D5405">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3EF4CB83" w14:textId="77777777" w:rsidR="00716403" w:rsidRPr="004D5405" w:rsidRDefault="00716403" w:rsidP="00785F0F">
            <w:pPr>
              <w:rPr>
                <w:rFonts w:ascii="ＭＳ 明朝" w:eastAsia="ＭＳ 明朝" w:hAnsi="ＭＳ 明朝"/>
                <w:sz w:val="18"/>
                <w:szCs w:val="18"/>
              </w:rPr>
            </w:pPr>
          </w:p>
        </w:tc>
      </w:tr>
      <w:tr w:rsidR="00716403" w14:paraId="5483B3BF" w14:textId="77777777" w:rsidTr="001831D7">
        <w:trPr>
          <w:trHeight w:val="567"/>
        </w:trPr>
        <w:tc>
          <w:tcPr>
            <w:tcW w:w="1271" w:type="dxa"/>
            <w:vMerge/>
            <w:tcBorders>
              <w:left w:val="single" w:sz="12" w:space="0" w:color="auto"/>
            </w:tcBorders>
          </w:tcPr>
          <w:p w14:paraId="623EE229" w14:textId="77777777" w:rsidR="00716403" w:rsidRDefault="00716403" w:rsidP="004D5405">
            <w:pPr>
              <w:rPr>
                <w:rFonts w:ascii="ＭＳ 明朝" w:eastAsia="ＭＳ 明朝" w:hAnsi="ＭＳ 明朝"/>
              </w:rPr>
            </w:pPr>
          </w:p>
        </w:tc>
        <w:tc>
          <w:tcPr>
            <w:tcW w:w="2410" w:type="dxa"/>
          </w:tcPr>
          <w:p w14:paraId="21773270" w14:textId="77777777" w:rsidR="00716403" w:rsidRDefault="007025AD" w:rsidP="004D5405">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262DC2A" wp14:editId="04B20404">
                      <wp:simplePos x="0" y="0"/>
                      <wp:positionH relativeFrom="column">
                        <wp:posOffset>-64135</wp:posOffset>
                      </wp:positionH>
                      <wp:positionV relativeFrom="paragraph">
                        <wp:posOffset>132065</wp:posOffset>
                      </wp:positionV>
                      <wp:extent cx="1527175" cy="0"/>
                      <wp:effectExtent l="0" t="0" r="15875" b="19050"/>
                      <wp:wrapNone/>
                      <wp:docPr id="7" name="直線コネクタ 7"/>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94B2D"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0.4pt" to="115.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" strokecolor="#0070c0" strokeweight=".5pt">
                      <v:stroke dashstyle="3 1" joinstyle="miter"/>
                    </v:line>
                  </w:pict>
                </mc:Fallback>
              </mc:AlternateContent>
            </w:r>
          </w:p>
        </w:tc>
        <w:tc>
          <w:tcPr>
            <w:tcW w:w="850" w:type="dxa"/>
            <w:vAlign w:val="center"/>
          </w:tcPr>
          <w:p w14:paraId="74D6A99B" w14:textId="77777777" w:rsidR="00716403" w:rsidRDefault="00716403" w:rsidP="004D5405">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vAlign w:val="center"/>
          </w:tcPr>
          <w:p w14:paraId="6A35A4FA" w14:textId="77777777" w:rsidR="00716403" w:rsidRPr="004D5405" w:rsidRDefault="00716403" w:rsidP="004D5405">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27070CD3" w14:textId="77777777" w:rsidR="00716403" w:rsidRDefault="00716403" w:rsidP="004D5405">
            <w:pPr>
              <w:rPr>
                <w:rFonts w:ascii="ＭＳ 明朝" w:eastAsia="ＭＳ 明朝" w:hAnsi="ＭＳ 明朝"/>
              </w:rPr>
            </w:pPr>
          </w:p>
        </w:tc>
      </w:tr>
      <w:tr w:rsidR="007025AD" w14:paraId="3C632521" w14:textId="77777777" w:rsidTr="001831D7">
        <w:trPr>
          <w:trHeight w:val="567"/>
        </w:trPr>
        <w:tc>
          <w:tcPr>
            <w:tcW w:w="1271" w:type="dxa"/>
            <w:vMerge/>
            <w:tcBorders>
              <w:left w:val="single" w:sz="12" w:space="0" w:color="auto"/>
            </w:tcBorders>
          </w:tcPr>
          <w:p w14:paraId="5B938FF6" w14:textId="77777777" w:rsidR="00716403" w:rsidRDefault="00716403" w:rsidP="004D5405">
            <w:pPr>
              <w:rPr>
                <w:rFonts w:ascii="ＭＳ 明朝" w:eastAsia="ＭＳ 明朝" w:hAnsi="ＭＳ 明朝"/>
              </w:rPr>
            </w:pPr>
          </w:p>
        </w:tc>
        <w:tc>
          <w:tcPr>
            <w:tcW w:w="2410" w:type="dxa"/>
          </w:tcPr>
          <w:p w14:paraId="4706A795" w14:textId="71897FA6" w:rsidR="00716403" w:rsidRDefault="007025AD" w:rsidP="004D5405">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1" locked="0" layoutInCell="1" allowOverlap="1" wp14:anchorId="09F22DB9" wp14:editId="7C56AC86">
                      <wp:simplePos x="0" y="0"/>
                      <wp:positionH relativeFrom="column">
                        <wp:posOffset>-64770</wp:posOffset>
                      </wp:positionH>
                      <wp:positionV relativeFrom="paragraph">
                        <wp:posOffset>130795</wp:posOffset>
                      </wp:positionV>
                      <wp:extent cx="1527175" cy="0"/>
                      <wp:effectExtent l="0" t="0" r="15875" b="19050"/>
                      <wp:wrapNone/>
                      <wp:docPr id="5" name="直線コネクタ 5"/>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469AF" id="直線コネクタ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0.3pt" to="115.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" strokecolor="#0070c0" strokeweight=".5pt">
                      <v:stroke dashstyle="3 1" joinstyle="miter"/>
                    </v:line>
                  </w:pict>
                </mc:Fallback>
              </mc:AlternateContent>
            </w:r>
          </w:p>
        </w:tc>
        <w:tc>
          <w:tcPr>
            <w:tcW w:w="850" w:type="dxa"/>
            <w:vAlign w:val="center"/>
          </w:tcPr>
          <w:p w14:paraId="6557E973" w14:textId="77777777" w:rsidR="00716403" w:rsidRDefault="00716403" w:rsidP="004D5405">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vAlign w:val="center"/>
          </w:tcPr>
          <w:p w14:paraId="78A3D750" w14:textId="77777777" w:rsidR="00716403" w:rsidRPr="004D5405" w:rsidRDefault="00716403" w:rsidP="004D5405">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4087FF8A" w14:textId="77777777" w:rsidR="00716403" w:rsidRDefault="00716403" w:rsidP="004D5405">
            <w:pPr>
              <w:rPr>
                <w:rFonts w:ascii="ＭＳ 明朝" w:eastAsia="ＭＳ 明朝" w:hAnsi="ＭＳ 明朝"/>
              </w:rPr>
            </w:pPr>
          </w:p>
        </w:tc>
      </w:tr>
      <w:tr w:rsidR="007025AD" w14:paraId="6376FE84" w14:textId="77777777" w:rsidTr="001831D7">
        <w:trPr>
          <w:trHeight w:val="567"/>
        </w:trPr>
        <w:tc>
          <w:tcPr>
            <w:tcW w:w="1271" w:type="dxa"/>
            <w:vMerge/>
            <w:tcBorders>
              <w:left w:val="single" w:sz="12" w:space="0" w:color="auto"/>
            </w:tcBorders>
          </w:tcPr>
          <w:p w14:paraId="42942E37" w14:textId="77777777" w:rsidR="00716403" w:rsidRDefault="00716403" w:rsidP="004D5405">
            <w:pPr>
              <w:rPr>
                <w:rFonts w:ascii="ＭＳ 明朝" w:eastAsia="ＭＳ 明朝" w:hAnsi="ＭＳ 明朝"/>
              </w:rPr>
            </w:pPr>
          </w:p>
        </w:tc>
        <w:tc>
          <w:tcPr>
            <w:tcW w:w="2410" w:type="dxa"/>
          </w:tcPr>
          <w:p w14:paraId="49BDDBE8" w14:textId="42F2EC0E" w:rsidR="00716403" w:rsidRDefault="001831D7" w:rsidP="004D5405">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1" locked="0" layoutInCell="1" allowOverlap="1" wp14:anchorId="2453F23C" wp14:editId="52DBE767">
                      <wp:simplePos x="0" y="0"/>
                      <wp:positionH relativeFrom="column">
                        <wp:posOffset>-67945</wp:posOffset>
                      </wp:positionH>
                      <wp:positionV relativeFrom="paragraph">
                        <wp:posOffset>130825</wp:posOffset>
                      </wp:positionV>
                      <wp:extent cx="1527175" cy="0"/>
                      <wp:effectExtent l="0" t="0" r="15875" b="19050"/>
                      <wp:wrapNone/>
                      <wp:docPr id="8" name="直線コネクタ 8"/>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7BF55" id="直線コネクタ 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0.3pt" to="114.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" strokecolor="#0070c0" strokeweight=".5pt">
                      <v:stroke dashstyle="3 1" joinstyle="miter"/>
                    </v:line>
                  </w:pict>
                </mc:Fallback>
              </mc:AlternateContent>
            </w:r>
          </w:p>
        </w:tc>
        <w:tc>
          <w:tcPr>
            <w:tcW w:w="850" w:type="dxa"/>
            <w:vAlign w:val="center"/>
          </w:tcPr>
          <w:p w14:paraId="13AA2AA7" w14:textId="77777777" w:rsidR="00716403" w:rsidRDefault="00716403" w:rsidP="004D5405">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vAlign w:val="center"/>
          </w:tcPr>
          <w:p w14:paraId="0232F435" w14:textId="77777777" w:rsidR="00716403" w:rsidRPr="004D5405" w:rsidRDefault="00716403" w:rsidP="004D5405">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right w:val="single" w:sz="12" w:space="0" w:color="auto"/>
            </w:tcBorders>
          </w:tcPr>
          <w:p w14:paraId="77CF36D2" w14:textId="77777777" w:rsidR="00716403" w:rsidRDefault="00716403" w:rsidP="004D5405">
            <w:pPr>
              <w:rPr>
                <w:rFonts w:ascii="ＭＳ 明朝" w:eastAsia="ＭＳ 明朝" w:hAnsi="ＭＳ 明朝"/>
              </w:rPr>
            </w:pPr>
          </w:p>
        </w:tc>
      </w:tr>
      <w:tr w:rsidR="007025AD" w14:paraId="34E2A567" w14:textId="77777777" w:rsidTr="001831D7">
        <w:trPr>
          <w:trHeight w:val="567"/>
        </w:trPr>
        <w:tc>
          <w:tcPr>
            <w:tcW w:w="1271" w:type="dxa"/>
            <w:vMerge/>
            <w:tcBorders>
              <w:left w:val="single" w:sz="12" w:space="0" w:color="auto"/>
              <w:bottom w:val="single" w:sz="12" w:space="0" w:color="auto"/>
            </w:tcBorders>
          </w:tcPr>
          <w:p w14:paraId="670EF1D5" w14:textId="77777777" w:rsidR="00716403" w:rsidRDefault="00716403" w:rsidP="004D5405">
            <w:pPr>
              <w:rPr>
                <w:rFonts w:ascii="ＭＳ 明朝" w:eastAsia="ＭＳ 明朝" w:hAnsi="ＭＳ 明朝"/>
              </w:rPr>
            </w:pPr>
          </w:p>
        </w:tc>
        <w:tc>
          <w:tcPr>
            <w:tcW w:w="2410" w:type="dxa"/>
            <w:tcBorders>
              <w:bottom w:val="single" w:sz="12" w:space="0" w:color="auto"/>
            </w:tcBorders>
          </w:tcPr>
          <w:p w14:paraId="43605717" w14:textId="77777777" w:rsidR="00716403" w:rsidRDefault="007025AD" w:rsidP="004D5405">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1" locked="0" layoutInCell="1" allowOverlap="1" wp14:anchorId="39418D8C" wp14:editId="5304059F">
                      <wp:simplePos x="0" y="0"/>
                      <wp:positionH relativeFrom="column">
                        <wp:posOffset>-66675</wp:posOffset>
                      </wp:positionH>
                      <wp:positionV relativeFrom="paragraph">
                        <wp:posOffset>138415</wp:posOffset>
                      </wp:positionV>
                      <wp:extent cx="1527175" cy="0"/>
                      <wp:effectExtent l="0" t="0" r="15875" b="19050"/>
                      <wp:wrapNone/>
                      <wp:docPr id="9" name="直線コネクタ 9"/>
                      <wp:cNvGraphicFramePr/>
                      <a:graphic xmlns:a="http://schemas.openxmlformats.org/drawingml/2006/main">
                        <a:graphicData uri="http://schemas.microsoft.com/office/word/2010/wordprocessingShape">
                          <wps:wsp>
                            <wps:cNvCnPr/>
                            <wps:spPr>
                              <a:xfrm>
                                <a:off x="0" y="0"/>
                                <a:ext cx="1527175" cy="0"/>
                              </a:xfrm>
                              <a:prstGeom prst="line">
                                <a:avLst/>
                              </a:prstGeom>
                              <a:ln>
                                <a:solidFill>
                                  <a:srgbClr val="0070C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F153E" id="直線コネクタ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9pt" to="1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" strokecolor="#0070c0" strokeweight=".5pt">
                      <v:stroke dashstyle="3 1" joinstyle="miter"/>
                    </v:line>
                  </w:pict>
                </mc:Fallback>
              </mc:AlternateContent>
            </w:r>
          </w:p>
        </w:tc>
        <w:tc>
          <w:tcPr>
            <w:tcW w:w="850" w:type="dxa"/>
            <w:tcBorders>
              <w:bottom w:val="single" w:sz="12" w:space="0" w:color="auto"/>
            </w:tcBorders>
            <w:vAlign w:val="center"/>
          </w:tcPr>
          <w:p w14:paraId="61F9D79C" w14:textId="77777777" w:rsidR="00716403" w:rsidRDefault="00716403" w:rsidP="004D5405">
            <w:pPr>
              <w:jc w:val="right"/>
              <w:rPr>
                <w:rFonts w:ascii="ＭＳ 明朝" w:eastAsia="ＭＳ 明朝" w:hAnsi="ＭＳ 明朝"/>
              </w:rPr>
            </w:pPr>
            <w:r>
              <w:rPr>
                <w:rFonts w:ascii="ＭＳ 明朝" w:eastAsia="ＭＳ 明朝" w:hAnsi="ＭＳ 明朝" w:hint="eastAsia"/>
                <w:sz w:val="18"/>
                <w:szCs w:val="18"/>
              </w:rPr>
              <w:t>歳</w:t>
            </w:r>
          </w:p>
        </w:tc>
        <w:tc>
          <w:tcPr>
            <w:tcW w:w="2127" w:type="dxa"/>
            <w:gridSpan w:val="4"/>
            <w:tcBorders>
              <w:bottom w:val="single" w:sz="12" w:space="0" w:color="auto"/>
            </w:tcBorders>
            <w:vAlign w:val="center"/>
          </w:tcPr>
          <w:p w14:paraId="48D155BC" w14:textId="77777777" w:rsidR="00716403" w:rsidRPr="004D5405" w:rsidRDefault="00716403" w:rsidP="004D5405">
            <w:pPr>
              <w:jc w:val="righ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2402" w:type="dxa"/>
            <w:tcBorders>
              <w:bottom w:val="single" w:sz="12" w:space="0" w:color="auto"/>
              <w:right w:val="single" w:sz="12" w:space="0" w:color="auto"/>
            </w:tcBorders>
          </w:tcPr>
          <w:p w14:paraId="21D2F3E0" w14:textId="77777777" w:rsidR="00716403" w:rsidRDefault="00716403" w:rsidP="004D5405">
            <w:pPr>
              <w:rPr>
                <w:rFonts w:ascii="ＭＳ 明朝" w:eastAsia="ＭＳ 明朝" w:hAnsi="ＭＳ 明朝"/>
              </w:rPr>
            </w:pPr>
          </w:p>
        </w:tc>
      </w:tr>
    </w:tbl>
    <w:p w14:paraId="75F02FC4" w14:textId="77777777" w:rsidR="00C83D7F" w:rsidRDefault="007025AD" w:rsidP="00785F0F">
      <w:pPr>
        <w:rPr>
          <w:rFonts w:ascii="ＭＳ 明朝" w:eastAsia="ＭＳ 明朝" w:hAnsi="ＭＳ 明朝"/>
        </w:rPr>
      </w:pPr>
      <w:r>
        <w:rPr>
          <w:rFonts w:ascii="ＭＳ 明朝" w:eastAsia="ＭＳ 明朝" w:hAnsi="ＭＳ 明朝" w:hint="eastAsia"/>
        </w:rPr>
        <w:t>【</w:t>
      </w:r>
      <w:r w:rsidR="00A367E5">
        <w:rPr>
          <w:rFonts w:ascii="ＭＳ 明朝" w:eastAsia="ＭＳ 明朝" w:hAnsi="ＭＳ 明朝" w:hint="eastAsia"/>
        </w:rPr>
        <w:t>添付書類</w:t>
      </w:r>
      <w:r>
        <w:rPr>
          <w:rFonts w:ascii="ＭＳ 明朝" w:eastAsia="ＭＳ 明朝" w:hAnsi="ＭＳ 明朝" w:hint="eastAsia"/>
        </w:rPr>
        <w:t>】</w:t>
      </w:r>
    </w:p>
    <w:p w14:paraId="1A6559C2" w14:textId="77777777" w:rsidR="00B555F6" w:rsidRDefault="00B555F6" w:rsidP="00785F0F">
      <w:pPr>
        <w:rPr>
          <w:rFonts w:ascii="ＭＳ 明朝" w:eastAsia="ＭＳ 明朝" w:hAnsi="ＭＳ 明朝"/>
        </w:rPr>
      </w:pPr>
      <w:r>
        <w:rPr>
          <w:rFonts w:ascii="ＭＳ 明朝" w:eastAsia="ＭＳ 明朝" w:hAnsi="ＭＳ 明朝" w:hint="eastAsia"/>
        </w:rPr>
        <w:t xml:space="preserve">　必要書類が揃っているかを確認し、添付した書類にチェックしてください。</w:t>
      </w:r>
    </w:p>
    <w:p w14:paraId="3D311C27" w14:textId="77777777" w:rsidR="00832257" w:rsidRDefault="00832257" w:rsidP="00785F0F">
      <w:pPr>
        <w:rPr>
          <w:rFonts w:ascii="ＭＳ 明朝" w:eastAsia="ＭＳ 明朝" w:hAnsi="ＭＳ 明朝"/>
        </w:rPr>
      </w:pPr>
      <w:r>
        <w:rPr>
          <w:rFonts w:ascii="ＭＳ 明朝" w:eastAsia="ＭＳ 明朝" w:hAnsi="ＭＳ 明朝" w:hint="eastAsia"/>
        </w:rPr>
        <w:t xml:space="preserve">　</w:t>
      </w:r>
    </w:p>
    <w:tbl>
      <w:tblPr>
        <w:tblStyle w:val="a5"/>
        <w:tblW w:w="8788" w:type="dxa"/>
        <w:tblInd w:w="279" w:type="dxa"/>
        <w:tblLook w:val="04A0" w:firstRow="1" w:lastRow="0" w:firstColumn="1" w:lastColumn="0" w:noHBand="0" w:noVBand="1"/>
      </w:tblPr>
      <w:tblGrid>
        <w:gridCol w:w="2126"/>
        <w:gridCol w:w="5954"/>
        <w:gridCol w:w="708"/>
      </w:tblGrid>
      <w:tr w:rsidR="0088475B" w14:paraId="5FD94766" w14:textId="77777777" w:rsidTr="001D515E">
        <w:trPr>
          <w:trHeight w:val="1247"/>
        </w:trPr>
        <w:tc>
          <w:tcPr>
            <w:tcW w:w="2126" w:type="dxa"/>
            <w:vMerge w:val="restart"/>
            <w:vAlign w:val="center"/>
          </w:tcPr>
          <w:p w14:paraId="2011D23F" w14:textId="77777777" w:rsidR="0088475B" w:rsidRDefault="0088475B" w:rsidP="0088475B">
            <w:pPr>
              <w:rPr>
                <w:rFonts w:ascii="ＭＳ 明朝" w:eastAsia="ＭＳ 明朝" w:hAnsi="ＭＳ 明朝"/>
              </w:rPr>
            </w:pPr>
            <w:r>
              <w:rPr>
                <w:rFonts w:ascii="ＭＳ 明朝" w:eastAsia="ＭＳ 明朝" w:hAnsi="ＭＳ 明朝" w:hint="eastAsia"/>
              </w:rPr>
              <w:t>共通</w:t>
            </w:r>
          </w:p>
        </w:tc>
        <w:tc>
          <w:tcPr>
            <w:tcW w:w="5954" w:type="dxa"/>
            <w:vAlign w:val="center"/>
          </w:tcPr>
          <w:p w14:paraId="66BB78B3" w14:textId="1FDFD025" w:rsidR="0088475B" w:rsidRDefault="00AB11A3" w:rsidP="00B555F6">
            <w:pPr>
              <w:rPr>
                <w:rFonts w:ascii="ＭＳ 明朝" w:eastAsia="ＭＳ 明朝" w:hAnsi="ＭＳ 明朝"/>
              </w:rPr>
            </w:pPr>
            <w:r>
              <w:rPr>
                <w:rFonts w:ascii="ＭＳ 明朝" w:eastAsia="ＭＳ 明朝" w:hAnsi="ＭＳ 明朝" w:hint="eastAsia"/>
              </w:rPr>
              <w:t>申請者及び児童の戸籍謄本又は</w:t>
            </w:r>
            <w:r w:rsidR="0088475B">
              <w:rPr>
                <w:rFonts w:ascii="ＭＳ 明朝" w:eastAsia="ＭＳ 明朝" w:hAnsi="ＭＳ 明朝" w:hint="eastAsia"/>
              </w:rPr>
              <w:t>抄本</w:t>
            </w:r>
          </w:p>
          <w:p w14:paraId="4112659C" w14:textId="2F8DE72B" w:rsidR="0088475B" w:rsidRDefault="0088475B" w:rsidP="00AB11A3">
            <w:pPr>
              <w:rPr>
                <w:rFonts w:ascii="ＭＳ 明朝" w:eastAsia="ＭＳ 明朝" w:hAnsi="ＭＳ 明朝"/>
              </w:rPr>
            </w:pPr>
            <w:r>
              <w:rPr>
                <w:rFonts w:ascii="ＭＳ 明朝" w:eastAsia="ＭＳ 明朝" w:hAnsi="ＭＳ 明朝" w:hint="eastAsia"/>
              </w:rPr>
              <w:t>（申請日から</w:t>
            </w:r>
            <w:r w:rsidR="001D515E" w:rsidRPr="00E955B8">
              <w:rPr>
                <w:rFonts w:ascii="ＭＳ 明朝" w:eastAsia="ＭＳ 明朝" w:hAnsi="ＭＳ 明朝" w:hint="eastAsia"/>
              </w:rPr>
              <w:t>３箇月</w:t>
            </w:r>
            <w:r>
              <w:rPr>
                <w:rFonts w:ascii="ＭＳ 明朝" w:eastAsia="ＭＳ 明朝" w:hAnsi="ＭＳ 明朝" w:hint="eastAsia"/>
              </w:rPr>
              <w:t>以内に発行されたもの）</w:t>
            </w:r>
          </w:p>
        </w:tc>
        <w:tc>
          <w:tcPr>
            <w:tcW w:w="708" w:type="dxa"/>
            <w:vAlign w:val="center"/>
          </w:tcPr>
          <w:p w14:paraId="79D0F1CD" w14:textId="77777777" w:rsidR="0088475B" w:rsidRPr="00B555F6" w:rsidRDefault="00B555F6" w:rsidP="00B555F6">
            <w:pPr>
              <w:jc w:val="center"/>
              <w:rPr>
                <w:rFonts w:ascii="ＭＳ 明朝" w:eastAsia="ＭＳ 明朝" w:hAnsi="ＭＳ 明朝"/>
                <w:sz w:val="36"/>
                <w:szCs w:val="36"/>
              </w:rPr>
            </w:pPr>
            <w:r w:rsidRPr="00B555F6">
              <w:rPr>
                <w:rFonts w:ascii="ＭＳ 明朝" w:eastAsia="ＭＳ 明朝" w:hAnsi="ＭＳ 明朝" w:hint="eastAsia"/>
                <w:sz w:val="36"/>
                <w:szCs w:val="36"/>
              </w:rPr>
              <w:t>□</w:t>
            </w:r>
          </w:p>
        </w:tc>
      </w:tr>
      <w:tr w:rsidR="00B555F6" w14:paraId="7FB433BF" w14:textId="77777777" w:rsidTr="001D515E">
        <w:trPr>
          <w:trHeight w:val="1247"/>
        </w:trPr>
        <w:tc>
          <w:tcPr>
            <w:tcW w:w="2126" w:type="dxa"/>
            <w:vMerge/>
          </w:tcPr>
          <w:p w14:paraId="2D94ECB2" w14:textId="77777777" w:rsidR="00B555F6" w:rsidRDefault="00B555F6" w:rsidP="00B555F6">
            <w:pPr>
              <w:rPr>
                <w:rFonts w:ascii="ＭＳ 明朝" w:eastAsia="ＭＳ 明朝" w:hAnsi="ＭＳ 明朝"/>
              </w:rPr>
            </w:pPr>
          </w:p>
        </w:tc>
        <w:tc>
          <w:tcPr>
            <w:tcW w:w="5954" w:type="dxa"/>
            <w:vAlign w:val="center"/>
          </w:tcPr>
          <w:p w14:paraId="45493DEF" w14:textId="3E54D54C" w:rsidR="00B555F6" w:rsidRDefault="00AB11A3" w:rsidP="00B555F6">
            <w:pPr>
              <w:rPr>
                <w:rFonts w:ascii="ＭＳ 明朝" w:eastAsia="ＭＳ 明朝" w:hAnsi="ＭＳ 明朝"/>
              </w:rPr>
            </w:pPr>
            <w:r>
              <w:rPr>
                <w:rFonts w:ascii="ＭＳ 明朝" w:eastAsia="ＭＳ 明朝" w:hAnsi="ＭＳ 明朝" w:hint="eastAsia"/>
              </w:rPr>
              <w:t>通帳の写し等、振込先銀行口座のわ</w:t>
            </w:r>
            <w:r w:rsidR="00B555F6">
              <w:rPr>
                <w:rFonts w:ascii="ＭＳ 明朝" w:eastAsia="ＭＳ 明朝" w:hAnsi="ＭＳ 明朝" w:hint="eastAsia"/>
              </w:rPr>
              <w:t>かるもの</w:t>
            </w:r>
          </w:p>
          <w:p w14:paraId="25D9C86D" w14:textId="77777777" w:rsidR="00B555F6" w:rsidRDefault="00B555F6" w:rsidP="00B555F6">
            <w:pPr>
              <w:rPr>
                <w:rFonts w:ascii="ＭＳ 明朝" w:eastAsia="ＭＳ 明朝" w:hAnsi="ＭＳ 明朝"/>
              </w:rPr>
            </w:pPr>
            <w:r>
              <w:rPr>
                <w:rFonts w:ascii="ＭＳ 明朝" w:eastAsia="ＭＳ 明朝" w:hAnsi="ＭＳ 明朝" w:hint="eastAsia"/>
              </w:rPr>
              <w:t>（金融機関名、支店名、口座種別（普通、当座、貯蓄など）、口座名義、口座番号が確認できるもの）</w:t>
            </w:r>
          </w:p>
        </w:tc>
        <w:tc>
          <w:tcPr>
            <w:tcW w:w="708" w:type="dxa"/>
            <w:vAlign w:val="center"/>
          </w:tcPr>
          <w:p w14:paraId="2EEAC5D4" w14:textId="77777777" w:rsidR="00B555F6" w:rsidRDefault="00B555F6" w:rsidP="00B555F6">
            <w:pPr>
              <w:jc w:val="center"/>
            </w:pPr>
            <w:r w:rsidRPr="00C067AF">
              <w:rPr>
                <w:rFonts w:ascii="ＭＳ 明朝" w:eastAsia="ＭＳ 明朝" w:hAnsi="ＭＳ 明朝" w:hint="eastAsia"/>
                <w:sz w:val="36"/>
                <w:szCs w:val="36"/>
              </w:rPr>
              <w:t>□</w:t>
            </w:r>
          </w:p>
        </w:tc>
      </w:tr>
      <w:tr w:rsidR="00B555F6" w14:paraId="07C91077" w14:textId="77777777" w:rsidTr="001D515E">
        <w:trPr>
          <w:trHeight w:val="1247"/>
        </w:trPr>
        <w:tc>
          <w:tcPr>
            <w:tcW w:w="2126" w:type="dxa"/>
            <w:vMerge/>
          </w:tcPr>
          <w:p w14:paraId="3F322F82" w14:textId="77777777" w:rsidR="00B555F6" w:rsidRDefault="00B555F6" w:rsidP="00B555F6">
            <w:pPr>
              <w:rPr>
                <w:rFonts w:ascii="ＭＳ 明朝" w:eastAsia="ＭＳ 明朝" w:hAnsi="ＭＳ 明朝"/>
              </w:rPr>
            </w:pPr>
          </w:p>
        </w:tc>
        <w:tc>
          <w:tcPr>
            <w:tcW w:w="5954" w:type="dxa"/>
            <w:vAlign w:val="center"/>
          </w:tcPr>
          <w:p w14:paraId="0355514B" w14:textId="0C8B917E" w:rsidR="00B555F6" w:rsidRDefault="001D515E" w:rsidP="00B555F6">
            <w:pPr>
              <w:rPr>
                <w:rFonts w:ascii="ＭＳ 明朝" w:eastAsia="ＭＳ 明朝" w:hAnsi="ＭＳ 明朝"/>
              </w:rPr>
            </w:pPr>
            <w:r w:rsidRPr="00E955B8">
              <w:rPr>
                <w:rFonts w:ascii="ＭＳ 明朝" w:eastAsia="ＭＳ 明朝" w:hAnsi="ＭＳ 明朝" w:hint="eastAsia"/>
              </w:rPr>
              <w:t>補助対象経費の領収書等（宛名、領収年月日、領収金額、取引内容及び領収者の住所・氏名・領収印の記載のあるもの（行政機関等が発行する領収書等で記載が困難な場合を除く。））</w:t>
            </w:r>
          </w:p>
        </w:tc>
        <w:tc>
          <w:tcPr>
            <w:tcW w:w="708" w:type="dxa"/>
            <w:vAlign w:val="center"/>
          </w:tcPr>
          <w:p w14:paraId="7B1C4D29" w14:textId="77777777" w:rsidR="00B555F6" w:rsidRDefault="00B555F6" w:rsidP="00B555F6">
            <w:pPr>
              <w:jc w:val="center"/>
            </w:pPr>
            <w:r w:rsidRPr="00C067AF">
              <w:rPr>
                <w:rFonts w:ascii="ＭＳ 明朝" w:eastAsia="ＭＳ 明朝" w:hAnsi="ＭＳ 明朝" w:hint="eastAsia"/>
                <w:sz w:val="36"/>
                <w:szCs w:val="36"/>
              </w:rPr>
              <w:t>□</w:t>
            </w:r>
          </w:p>
        </w:tc>
      </w:tr>
      <w:tr w:rsidR="00B555F6" w14:paraId="2613329E" w14:textId="77777777" w:rsidTr="00AB11A3">
        <w:trPr>
          <w:trHeight w:val="1247"/>
        </w:trPr>
        <w:tc>
          <w:tcPr>
            <w:tcW w:w="2126" w:type="dxa"/>
            <w:vAlign w:val="center"/>
          </w:tcPr>
          <w:p w14:paraId="7CFFD3B2" w14:textId="77777777" w:rsidR="00B555F6" w:rsidRDefault="00B555F6" w:rsidP="00AB11A3">
            <w:pPr>
              <w:rPr>
                <w:rFonts w:ascii="ＭＳ 明朝" w:eastAsia="ＭＳ 明朝" w:hAnsi="ＭＳ 明朝"/>
              </w:rPr>
            </w:pPr>
            <w:r>
              <w:rPr>
                <w:rFonts w:ascii="ＭＳ 明朝" w:eastAsia="ＭＳ 明朝" w:hAnsi="ＭＳ 明朝" w:hint="eastAsia"/>
              </w:rPr>
              <w:t>公正証書等作成費用</w:t>
            </w:r>
          </w:p>
        </w:tc>
        <w:tc>
          <w:tcPr>
            <w:tcW w:w="5954" w:type="dxa"/>
            <w:vAlign w:val="center"/>
          </w:tcPr>
          <w:p w14:paraId="7D69519D" w14:textId="77777777" w:rsidR="00B555F6" w:rsidRDefault="003B2C01" w:rsidP="00B555F6">
            <w:pPr>
              <w:rPr>
                <w:rFonts w:ascii="ＭＳ 明朝" w:eastAsia="ＭＳ 明朝" w:hAnsi="ＭＳ 明朝"/>
              </w:rPr>
            </w:pPr>
            <w:r>
              <w:rPr>
                <w:rFonts w:ascii="ＭＳ 明朝" w:eastAsia="ＭＳ 明朝" w:hAnsi="ＭＳ 明朝" w:hint="eastAsia"/>
              </w:rPr>
              <w:t>養育費について取</w:t>
            </w:r>
            <w:r w:rsidR="00B555F6">
              <w:rPr>
                <w:rFonts w:ascii="ＭＳ 明朝" w:eastAsia="ＭＳ 明朝" w:hAnsi="ＭＳ 明朝" w:hint="eastAsia"/>
              </w:rPr>
              <w:t>決めた文書の写し（全てのページ）</w:t>
            </w:r>
          </w:p>
          <w:p w14:paraId="4C6D0146" w14:textId="77777777" w:rsidR="00B555F6" w:rsidRDefault="00B555F6" w:rsidP="00B555F6">
            <w:pPr>
              <w:rPr>
                <w:rFonts w:ascii="ＭＳ 明朝" w:eastAsia="ＭＳ 明朝" w:hAnsi="ＭＳ 明朝"/>
              </w:rPr>
            </w:pPr>
            <w:r>
              <w:rPr>
                <w:rFonts w:ascii="ＭＳ 明朝" w:eastAsia="ＭＳ 明朝" w:hAnsi="ＭＳ 明朝" w:hint="eastAsia"/>
              </w:rPr>
              <w:t>（公正証書（強制執行認諾約款の付されたもの）、調定調書、審判書、判決書、和解調書）</w:t>
            </w:r>
          </w:p>
        </w:tc>
        <w:tc>
          <w:tcPr>
            <w:tcW w:w="708" w:type="dxa"/>
            <w:vAlign w:val="center"/>
          </w:tcPr>
          <w:p w14:paraId="0CD6C368" w14:textId="77777777" w:rsidR="00B555F6" w:rsidRDefault="00B555F6" w:rsidP="00B555F6">
            <w:pPr>
              <w:jc w:val="center"/>
            </w:pPr>
            <w:r w:rsidRPr="00C067AF">
              <w:rPr>
                <w:rFonts w:ascii="ＭＳ 明朝" w:eastAsia="ＭＳ 明朝" w:hAnsi="ＭＳ 明朝" w:hint="eastAsia"/>
                <w:sz w:val="36"/>
                <w:szCs w:val="36"/>
              </w:rPr>
              <w:t>□</w:t>
            </w:r>
          </w:p>
        </w:tc>
      </w:tr>
      <w:tr w:rsidR="00B555F6" w14:paraId="217B5230" w14:textId="77777777" w:rsidTr="00AB11A3">
        <w:trPr>
          <w:trHeight w:val="1247"/>
        </w:trPr>
        <w:tc>
          <w:tcPr>
            <w:tcW w:w="2126" w:type="dxa"/>
            <w:vMerge w:val="restart"/>
            <w:vAlign w:val="center"/>
          </w:tcPr>
          <w:p w14:paraId="3E4AF1E8" w14:textId="77777777" w:rsidR="00B555F6" w:rsidRDefault="00B555F6" w:rsidP="00AB11A3">
            <w:pPr>
              <w:rPr>
                <w:rFonts w:ascii="ＭＳ 明朝" w:eastAsia="ＭＳ 明朝" w:hAnsi="ＭＳ 明朝"/>
              </w:rPr>
            </w:pPr>
            <w:r>
              <w:rPr>
                <w:rFonts w:ascii="ＭＳ 明朝" w:eastAsia="ＭＳ 明朝" w:hAnsi="ＭＳ 明朝" w:hint="eastAsia"/>
              </w:rPr>
              <w:t>裁判外紛争解決手続（ADR）等利用料</w:t>
            </w:r>
          </w:p>
        </w:tc>
        <w:tc>
          <w:tcPr>
            <w:tcW w:w="5954" w:type="dxa"/>
            <w:vAlign w:val="center"/>
          </w:tcPr>
          <w:p w14:paraId="5C2F2E91" w14:textId="77777777" w:rsidR="00B555F6" w:rsidRDefault="00B555F6" w:rsidP="00B555F6">
            <w:pPr>
              <w:rPr>
                <w:rFonts w:ascii="ＭＳ 明朝" w:eastAsia="ＭＳ 明朝" w:hAnsi="ＭＳ 明朝"/>
              </w:rPr>
            </w:pPr>
            <w:r>
              <w:rPr>
                <w:rFonts w:ascii="ＭＳ 明朝" w:eastAsia="ＭＳ 明朝" w:hAnsi="ＭＳ 明朝" w:hint="eastAsia"/>
              </w:rPr>
              <w:t>弁護士会又は認証ADR事業者と締結した契約書の写し</w:t>
            </w:r>
          </w:p>
        </w:tc>
        <w:tc>
          <w:tcPr>
            <w:tcW w:w="708" w:type="dxa"/>
            <w:vAlign w:val="center"/>
          </w:tcPr>
          <w:p w14:paraId="191A4FFD" w14:textId="77777777" w:rsidR="00B555F6" w:rsidRDefault="00B555F6" w:rsidP="00B555F6">
            <w:pPr>
              <w:jc w:val="center"/>
            </w:pPr>
            <w:r w:rsidRPr="00C067AF">
              <w:rPr>
                <w:rFonts w:ascii="ＭＳ 明朝" w:eastAsia="ＭＳ 明朝" w:hAnsi="ＭＳ 明朝" w:hint="eastAsia"/>
                <w:sz w:val="36"/>
                <w:szCs w:val="36"/>
              </w:rPr>
              <w:t>□</w:t>
            </w:r>
          </w:p>
        </w:tc>
      </w:tr>
      <w:tr w:rsidR="00B555F6" w14:paraId="538F559F" w14:textId="77777777" w:rsidTr="00AB11A3">
        <w:trPr>
          <w:trHeight w:val="2154"/>
        </w:trPr>
        <w:tc>
          <w:tcPr>
            <w:tcW w:w="2126" w:type="dxa"/>
            <w:vMerge/>
            <w:vAlign w:val="center"/>
          </w:tcPr>
          <w:p w14:paraId="130CB489" w14:textId="77777777" w:rsidR="00B555F6" w:rsidRDefault="00B555F6" w:rsidP="00AB11A3">
            <w:pPr>
              <w:rPr>
                <w:rFonts w:ascii="ＭＳ 明朝" w:eastAsia="ＭＳ 明朝" w:hAnsi="ＭＳ 明朝"/>
              </w:rPr>
            </w:pPr>
          </w:p>
        </w:tc>
        <w:tc>
          <w:tcPr>
            <w:tcW w:w="5954" w:type="dxa"/>
            <w:vAlign w:val="center"/>
          </w:tcPr>
          <w:p w14:paraId="6976AEFA" w14:textId="76515126" w:rsidR="00B555F6" w:rsidRDefault="003B2C01" w:rsidP="00B555F6">
            <w:pPr>
              <w:rPr>
                <w:rFonts w:ascii="ＭＳ 明朝" w:eastAsia="ＭＳ 明朝" w:hAnsi="ＭＳ 明朝"/>
              </w:rPr>
            </w:pPr>
            <w:r>
              <w:rPr>
                <w:rFonts w:ascii="ＭＳ 明朝" w:eastAsia="ＭＳ 明朝" w:hAnsi="ＭＳ 明朝" w:hint="eastAsia"/>
              </w:rPr>
              <w:t>養育費について取</w:t>
            </w:r>
            <w:r w:rsidR="00B555F6">
              <w:rPr>
                <w:rFonts w:ascii="ＭＳ 明朝" w:eastAsia="ＭＳ 明朝" w:hAnsi="ＭＳ 明朝" w:hint="eastAsia"/>
              </w:rPr>
              <w:t>決めた文書の写し</w:t>
            </w:r>
            <w:r w:rsidR="00142128">
              <w:rPr>
                <w:rFonts w:ascii="ＭＳ 明朝" w:eastAsia="ＭＳ 明朝" w:hAnsi="ＭＳ 明朝" w:hint="eastAsia"/>
              </w:rPr>
              <w:t>（全てのページ）</w:t>
            </w:r>
          </w:p>
          <w:p w14:paraId="28A3108C" w14:textId="12BE9A83" w:rsidR="001D515E" w:rsidRDefault="001D515E" w:rsidP="00B555F6">
            <w:pPr>
              <w:rPr>
                <w:rFonts w:ascii="ＭＳ 明朝" w:eastAsia="ＭＳ 明朝" w:hAnsi="ＭＳ 明朝"/>
              </w:rPr>
            </w:pPr>
            <w:r>
              <w:rPr>
                <w:rFonts w:ascii="ＭＳ 明朝" w:eastAsia="ＭＳ 明朝" w:hAnsi="ＭＳ 明朝" w:hint="eastAsia"/>
              </w:rPr>
              <w:t>（公正証書（強制執行認諾約款の付されたもの）、調定調書、審判書、判決書、和解調書）</w:t>
            </w:r>
          </w:p>
          <w:p w14:paraId="0923AA67" w14:textId="77777777" w:rsidR="00B555F6" w:rsidRDefault="00B555F6" w:rsidP="00B555F6">
            <w:pPr>
              <w:rPr>
                <w:rFonts w:ascii="ＭＳ 明朝" w:eastAsia="ＭＳ 明朝" w:hAnsi="ＭＳ 明朝"/>
              </w:rPr>
            </w:pPr>
            <w:r>
              <w:rPr>
                <w:rFonts w:ascii="ＭＳ 明朝" w:eastAsia="ＭＳ 明朝" w:hAnsi="ＭＳ 明朝" w:hint="eastAsia"/>
              </w:rPr>
              <w:t>又は</w:t>
            </w:r>
          </w:p>
          <w:p w14:paraId="384CF561" w14:textId="4B1487E6" w:rsidR="00B555F6" w:rsidRDefault="00AB11A3" w:rsidP="00B555F6">
            <w:pPr>
              <w:rPr>
                <w:rFonts w:ascii="ＭＳ 明朝" w:eastAsia="ＭＳ 明朝" w:hAnsi="ＭＳ 明朝"/>
              </w:rPr>
            </w:pPr>
            <w:r>
              <w:rPr>
                <w:rFonts w:ascii="ＭＳ 明朝" w:eastAsia="ＭＳ 明朝" w:hAnsi="ＭＳ 明朝" w:hint="eastAsia"/>
              </w:rPr>
              <w:t>裁判外紛争解決手続き(</w:t>
            </w:r>
            <w:r w:rsidR="00B555F6">
              <w:rPr>
                <w:rFonts w:ascii="ＭＳ 明朝" w:eastAsia="ＭＳ 明朝" w:hAnsi="ＭＳ 明朝" w:hint="eastAsia"/>
              </w:rPr>
              <w:t>ADR</w:t>
            </w:r>
            <w:r>
              <w:rPr>
                <w:rFonts w:ascii="ＭＳ 明朝" w:eastAsia="ＭＳ 明朝" w:hAnsi="ＭＳ 明朝" w:hint="eastAsia"/>
              </w:rPr>
              <w:t>)</w:t>
            </w:r>
            <w:r w:rsidR="00B555F6">
              <w:rPr>
                <w:rFonts w:ascii="ＭＳ 明朝" w:eastAsia="ＭＳ 明朝" w:hAnsi="ＭＳ 明朝" w:hint="eastAsia"/>
              </w:rPr>
              <w:t>手続きが終了したことがわかる資料の写し</w:t>
            </w:r>
            <w:r w:rsidR="00142128">
              <w:rPr>
                <w:rFonts w:ascii="ＭＳ 明朝" w:eastAsia="ＭＳ 明朝" w:hAnsi="ＭＳ 明朝" w:hint="eastAsia"/>
              </w:rPr>
              <w:t>（全てのページ）</w:t>
            </w:r>
          </w:p>
        </w:tc>
        <w:tc>
          <w:tcPr>
            <w:tcW w:w="708" w:type="dxa"/>
            <w:vAlign w:val="center"/>
          </w:tcPr>
          <w:p w14:paraId="7B6E5A69" w14:textId="77777777" w:rsidR="00B555F6" w:rsidRDefault="00B555F6" w:rsidP="00B555F6">
            <w:pPr>
              <w:jc w:val="center"/>
            </w:pPr>
            <w:r w:rsidRPr="00C067AF">
              <w:rPr>
                <w:rFonts w:ascii="ＭＳ 明朝" w:eastAsia="ＭＳ 明朝" w:hAnsi="ＭＳ 明朝" w:hint="eastAsia"/>
                <w:sz w:val="36"/>
                <w:szCs w:val="36"/>
              </w:rPr>
              <w:t>□</w:t>
            </w:r>
          </w:p>
        </w:tc>
      </w:tr>
      <w:tr w:rsidR="00B555F6" w14:paraId="5A7B11A4" w14:textId="77777777" w:rsidTr="00AB11A3">
        <w:trPr>
          <w:trHeight w:val="1247"/>
        </w:trPr>
        <w:tc>
          <w:tcPr>
            <w:tcW w:w="2126" w:type="dxa"/>
            <w:vMerge w:val="restart"/>
            <w:vAlign w:val="center"/>
          </w:tcPr>
          <w:p w14:paraId="408F45B4" w14:textId="77777777" w:rsidR="00B555F6" w:rsidRDefault="00B555F6" w:rsidP="00AB11A3">
            <w:pPr>
              <w:rPr>
                <w:rFonts w:ascii="ＭＳ 明朝" w:eastAsia="ＭＳ 明朝" w:hAnsi="ＭＳ 明朝"/>
              </w:rPr>
            </w:pPr>
            <w:r>
              <w:rPr>
                <w:rFonts w:ascii="ＭＳ 明朝" w:eastAsia="ＭＳ 明朝" w:hAnsi="ＭＳ 明朝" w:hint="eastAsia"/>
              </w:rPr>
              <w:t>養育費保証契約締結費用</w:t>
            </w:r>
          </w:p>
        </w:tc>
        <w:tc>
          <w:tcPr>
            <w:tcW w:w="5954" w:type="dxa"/>
            <w:vAlign w:val="center"/>
          </w:tcPr>
          <w:p w14:paraId="5371F251" w14:textId="77777777" w:rsidR="00B555F6" w:rsidRDefault="00B555F6" w:rsidP="00B555F6">
            <w:pPr>
              <w:rPr>
                <w:rFonts w:ascii="ＭＳ 明朝" w:eastAsia="ＭＳ 明朝" w:hAnsi="ＭＳ 明朝"/>
              </w:rPr>
            </w:pPr>
            <w:r>
              <w:rPr>
                <w:rFonts w:ascii="ＭＳ 明朝" w:eastAsia="ＭＳ 明朝" w:hAnsi="ＭＳ 明朝" w:hint="eastAsia"/>
              </w:rPr>
              <w:t>保証会社と締結した養育費保証契約書（保証期間が１年以上のものに限る）の写し</w:t>
            </w:r>
          </w:p>
        </w:tc>
        <w:tc>
          <w:tcPr>
            <w:tcW w:w="708" w:type="dxa"/>
            <w:vAlign w:val="center"/>
          </w:tcPr>
          <w:p w14:paraId="5569E4CB" w14:textId="77777777" w:rsidR="00B555F6" w:rsidRDefault="00B555F6" w:rsidP="00B555F6">
            <w:pPr>
              <w:jc w:val="center"/>
            </w:pPr>
            <w:r w:rsidRPr="00C067AF">
              <w:rPr>
                <w:rFonts w:ascii="ＭＳ 明朝" w:eastAsia="ＭＳ 明朝" w:hAnsi="ＭＳ 明朝" w:hint="eastAsia"/>
                <w:sz w:val="36"/>
                <w:szCs w:val="36"/>
              </w:rPr>
              <w:t>□</w:t>
            </w:r>
          </w:p>
        </w:tc>
      </w:tr>
      <w:tr w:rsidR="00B555F6" w14:paraId="07B918CB" w14:textId="77777777" w:rsidTr="00AB11A3">
        <w:trPr>
          <w:trHeight w:val="1247"/>
        </w:trPr>
        <w:tc>
          <w:tcPr>
            <w:tcW w:w="2126" w:type="dxa"/>
            <w:vMerge/>
            <w:vAlign w:val="center"/>
          </w:tcPr>
          <w:p w14:paraId="3E60AEDF" w14:textId="77777777" w:rsidR="00B555F6" w:rsidRDefault="00B555F6" w:rsidP="00AB11A3">
            <w:pPr>
              <w:rPr>
                <w:rFonts w:ascii="ＭＳ 明朝" w:eastAsia="ＭＳ 明朝" w:hAnsi="ＭＳ 明朝"/>
              </w:rPr>
            </w:pPr>
          </w:p>
        </w:tc>
        <w:tc>
          <w:tcPr>
            <w:tcW w:w="5954" w:type="dxa"/>
            <w:vAlign w:val="center"/>
          </w:tcPr>
          <w:p w14:paraId="1E21893D" w14:textId="77777777" w:rsidR="00B555F6" w:rsidRPr="00142128" w:rsidRDefault="00B555F6" w:rsidP="00B555F6">
            <w:pPr>
              <w:rPr>
                <w:rFonts w:ascii="ＭＳ 明朝" w:eastAsia="ＭＳ 明朝" w:hAnsi="ＭＳ 明朝"/>
              </w:rPr>
            </w:pPr>
            <w:r>
              <w:rPr>
                <w:rFonts w:ascii="ＭＳ 明朝" w:eastAsia="ＭＳ 明朝" w:hAnsi="ＭＳ 明朝" w:hint="eastAsia"/>
              </w:rPr>
              <w:t>養</w:t>
            </w:r>
            <w:r w:rsidR="003B2C01">
              <w:rPr>
                <w:rFonts w:ascii="ＭＳ 明朝" w:eastAsia="ＭＳ 明朝" w:hAnsi="ＭＳ 明朝" w:hint="eastAsia"/>
              </w:rPr>
              <w:t>育費について取</w:t>
            </w:r>
            <w:r w:rsidRPr="00142128">
              <w:rPr>
                <w:rFonts w:ascii="ＭＳ 明朝" w:eastAsia="ＭＳ 明朝" w:hAnsi="ＭＳ 明朝" w:hint="eastAsia"/>
              </w:rPr>
              <w:t>決めた文書の写し</w:t>
            </w:r>
            <w:r w:rsidR="00142128" w:rsidRPr="00142128">
              <w:rPr>
                <w:rFonts w:ascii="ＭＳ 明朝" w:eastAsia="ＭＳ 明朝" w:hAnsi="ＭＳ 明朝" w:hint="eastAsia"/>
              </w:rPr>
              <w:t>（全てのページ）</w:t>
            </w:r>
          </w:p>
          <w:p w14:paraId="079AB60A" w14:textId="77777777" w:rsidR="00B555F6" w:rsidRDefault="00142128" w:rsidP="00B555F6">
            <w:pPr>
              <w:rPr>
                <w:rFonts w:ascii="ＭＳ 明朝" w:eastAsia="ＭＳ 明朝" w:hAnsi="ＭＳ 明朝"/>
              </w:rPr>
            </w:pPr>
            <w:r w:rsidRPr="00142128">
              <w:rPr>
                <w:rFonts w:ascii="ＭＳ 明朝" w:eastAsia="ＭＳ 明朝" w:hAnsi="ＭＳ 明朝" w:hint="eastAsia"/>
              </w:rPr>
              <w:t>（</w:t>
            </w:r>
            <w:r w:rsidR="00B555F6" w:rsidRPr="00142128">
              <w:rPr>
                <w:rFonts w:ascii="ＭＳ 明朝" w:eastAsia="ＭＳ 明朝" w:hAnsi="ＭＳ 明朝" w:hint="eastAsia"/>
              </w:rPr>
              <w:t>公正証書（強制執行認諾約款の付されたもの）、調定調書、審判書、判決書、和解調書、離婚協議書、養育費合意書など</w:t>
            </w:r>
            <w:r w:rsidRPr="00142128">
              <w:rPr>
                <w:rFonts w:ascii="ＭＳ 明朝" w:eastAsia="ＭＳ 明朝" w:hAnsi="ＭＳ 明朝" w:hint="eastAsia"/>
              </w:rPr>
              <w:t>）</w:t>
            </w:r>
          </w:p>
        </w:tc>
        <w:tc>
          <w:tcPr>
            <w:tcW w:w="708" w:type="dxa"/>
            <w:vAlign w:val="center"/>
          </w:tcPr>
          <w:p w14:paraId="55465F0B" w14:textId="77777777" w:rsidR="00B555F6" w:rsidRDefault="00B555F6" w:rsidP="00B555F6">
            <w:pPr>
              <w:jc w:val="center"/>
            </w:pPr>
            <w:r w:rsidRPr="00C067AF">
              <w:rPr>
                <w:rFonts w:ascii="ＭＳ 明朝" w:eastAsia="ＭＳ 明朝" w:hAnsi="ＭＳ 明朝" w:hint="eastAsia"/>
                <w:sz w:val="36"/>
                <w:szCs w:val="36"/>
              </w:rPr>
              <w:t>□</w:t>
            </w:r>
          </w:p>
        </w:tc>
      </w:tr>
      <w:tr w:rsidR="00B555F6" w14:paraId="313AADA3" w14:textId="77777777" w:rsidTr="00AB11A3">
        <w:trPr>
          <w:trHeight w:val="1247"/>
        </w:trPr>
        <w:tc>
          <w:tcPr>
            <w:tcW w:w="2126" w:type="dxa"/>
            <w:vAlign w:val="center"/>
          </w:tcPr>
          <w:p w14:paraId="7F70F6DC" w14:textId="77777777" w:rsidR="00B555F6" w:rsidRDefault="00B555F6" w:rsidP="00AB11A3">
            <w:pPr>
              <w:rPr>
                <w:rFonts w:ascii="ＭＳ 明朝" w:eastAsia="ＭＳ 明朝" w:hAnsi="ＭＳ 明朝"/>
              </w:rPr>
            </w:pPr>
            <w:r>
              <w:rPr>
                <w:rFonts w:ascii="ＭＳ 明朝" w:eastAsia="ＭＳ 明朝" w:hAnsi="ＭＳ 明朝" w:hint="eastAsia"/>
              </w:rPr>
              <w:t>弁護士</w:t>
            </w:r>
            <w:r w:rsidR="00142128">
              <w:rPr>
                <w:rFonts w:ascii="ＭＳ 明朝" w:eastAsia="ＭＳ 明朝" w:hAnsi="ＭＳ 明朝" w:hint="eastAsia"/>
              </w:rPr>
              <w:t>委任</w:t>
            </w:r>
            <w:r>
              <w:rPr>
                <w:rFonts w:ascii="ＭＳ 明朝" w:eastAsia="ＭＳ 明朝" w:hAnsi="ＭＳ 明朝" w:hint="eastAsia"/>
              </w:rPr>
              <w:t>費用</w:t>
            </w:r>
          </w:p>
          <w:p w14:paraId="2BBB4531" w14:textId="77777777" w:rsidR="00142128" w:rsidRDefault="00142128" w:rsidP="00AB11A3">
            <w:pPr>
              <w:rPr>
                <w:rFonts w:ascii="ＭＳ 明朝" w:eastAsia="ＭＳ 明朝" w:hAnsi="ＭＳ 明朝"/>
              </w:rPr>
            </w:pPr>
            <w:r>
              <w:rPr>
                <w:rFonts w:ascii="ＭＳ 明朝" w:eastAsia="ＭＳ 明朝" w:hAnsi="ＭＳ 明朝" w:hint="eastAsia"/>
              </w:rPr>
              <w:t>(着手金のみ)</w:t>
            </w:r>
          </w:p>
        </w:tc>
        <w:tc>
          <w:tcPr>
            <w:tcW w:w="5954" w:type="dxa"/>
            <w:vAlign w:val="center"/>
          </w:tcPr>
          <w:p w14:paraId="4A5A3899" w14:textId="77777777" w:rsidR="00B555F6" w:rsidRDefault="00B555F6" w:rsidP="00B555F6">
            <w:pPr>
              <w:rPr>
                <w:rFonts w:ascii="ＭＳ 明朝" w:eastAsia="ＭＳ 明朝" w:hAnsi="ＭＳ 明朝"/>
              </w:rPr>
            </w:pPr>
            <w:r>
              <w:rPr>
                <w:rFonts w:ascii="ＭＳ 明朝" w:eastAsia="ＭＳ 明朝" w:hAnsi="ＭＳ 明朝" w:hint="eastAsia"/>
              </w:rPr>
              <w:t>養育費に関する事件を弁護士に委任したことがわかる申立書や訴状の写し</w:t>
            </w:r>
          </w:p>
          <w:p w14:paraId="023A3095" w14:textId="77777777" w:rsidR="00B555F6" w:rsidRDefault="00B555F6" w:rsidP="00B555F6">
            <w:pPr>
              <w:rPr>
                <w:rFonts w:ascii="ＭＳ 明朝" w:eastAsia="ＭＳ 明朝" w:hAnsi="ＭＳ 明朝"/>
              </w:rPr>
            </w:pPr>
            <w:r>
              <w:rPr>
                <w:rFonts w:ascii="ＭＳ 明朝" w:eastAsia="ＭＳ 明朝" w:hAnsi="ＭＳ 明朝" w:hint="eastAsia"/>
              </w:rPr>
              <w:t>（裁判所の受付印、弁護士名の記載があるもの）</w:t>
            </w:r>
          </w:p>
        </w:tc>
        <w:tc>
          <w:tcPr>
            <w:tcW w:w="708" w:type="dxa"/>
            <w:vAlign w:val="center"/>
          </w:tcPr>
          <w:p w14:paraId="0D66864B" w14:textId="77777777" w:rsidR="00B555F6" w:rsidRDefault="00B555F6" w:rsidP="00B555F6">
            <w:pPr>
              <w:jc w:val="center"/>
            </w:pPr>
            <w:r w:rsidRPr="00C067AF">
              <w:rPr>
                <w:rFonts w:ascii="ＭＳ 明朝" w:eastAsia="ＭＳ 明朝" w:hAnsi="ＭＳ 明朝" w:hint="eastAsia"/>
                <w:sz w:val="36"/>
                <w:szCs w:val="36"/>
              </w:rPr>
              <w:t>□</w:t>
            </w:r>
          </w:p>
        </w:tc>
      </w:tr>
    </w:tbl>
    <w:p w14:paraId="33240E26" w14:textId="77777777" w:rsidR="00B555F6" w:rsidRDefault="00B555F6">
      <w:pPr>
        <w:widowControl/>
        <w:jc w:val="left"/>
        <w:rPr>
          <w:rFonts w:ascii="ＭＳ 明朝" w:eastAsia="ＭＳ 明朝" w:hAnsi="ＭＳ 明朝"/>
        </w:rPr>
      </w:pPr>
    </w:p>
    <w:p w14:paraId="093F89AC" w14:textId="0FDC6024" w:rsidR="00B555F6" w:rsidRDefault="00B555F6">
      <w:pPr>
        <w:widowControl/>
        <w:jc w:val="left"/>
        <w:rPr>
          <w:rFonts w:ascii="ＭＳ 明朝" w:eastAsia="ＭＳ 明朝" w:hAnsi="ＭＳ 明朝"/>
        </w:rPr>
      </w:pPr>
      <w:bookmarkStart w:id="0" w:name="_GoBack"/>
      <w:bookmarkEnd w:id="0"/>
    </w:p>
    <w:sectPr w:rsidR="00B555F6" w:rsidSect="00A367E5">
      <w:footerReference w:type="default" r:id="rId7"/>
      <w:pgSz w:w="11906" w:h="16838" w:code="9"/>
      <w:pgMar w:top="1134" w:right="1418" w:bottom="907" w:left="1418" w:header="851" w:footer="510" w:gutter="0"/>
      <w:cols w:space="425"/>
      <w:docGrid w:type="linesAndChars" w:linePitch="32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9C07" w14:textId="77777777" w:rsidR="00D61500" w:rsidRDefault="00D61500" w:rsidP="00A367E5">
      <w:r>
        <w:separator/>
      </w:r>
    </w:p>
  </w:endnote>
  <w:endnote w:type="continuationSeparator" w:id="0">
    <w:p w14:paraId="20E98511" w14:textId="77777777" w:rsidR="00D61500" w:rsidRDefault="00D61500" w:rsidP="00A3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B140" w14:textId="77777777" w:rsidR="00D61500" w:rsidRPr="00A367E5" w:rsidRDefault="00D61500" w:rsidP="00A367E5">
    <w:pPr>
      <w:pStyle w:val="a8"/>
      <w:jc w:val="right"/>
      <w:rPr>
        <w:rFonts w:ascii="ＭＳ 明朝" w:eastAsia="ＭＳ 明朝" w:hAns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96387" w14:textId="77777777" w:rsidR="00D61500" w:rsidRDefault="00D61500" w:rsidP="00A367E5">
      <w:r>
        <w:separator/>
      </w:r>
    </w:p>
  </w:footnote>
  <w:footnote w:type="continuationSeparator" w:id="0">
    <w:p w14:paraId="498F4A31" w14:textId="77777777" w:rsidR="00D61500" w:rsidRDefault="00D61500" w:rsidP="00A36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defaultTabStop w:val="840"/>
  <w:drawingGridHorizontalSpacing w:val="103"/>
  <w:drawingGridVerticalSpacing w:val="32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D6"/>
    <w:rsid w:val="000148D4"/>
    <w:rsid w:val="000173D4"/>
    <w:rsid w:val="00031694"/>
    <w:rsid w:val="00037192"/>
    <w:rsid w:val="00044671"/>
    <w:rsid w:val="00056A1D"/>
    <w:rsid w:val="00076DE9"/>
    <w:rsid w:val="000A2407"/>
    <w:rsid w:val="000C6D5E"/>
    <w:rsid w:val="000C76B3"/>
    <w:rsid w:val="000C7DC6"/>
    <w:rsid w:val="000F0CB8"/>
    <w:rsid w:val="000F1D63"/>
    <w:rsid w:val="000F3A9E"/>
    <w:rsid w:val="001156BF"/>
    <w:rsid w:val="00134E44"/>
    <w:rsid w:val="00142128"/>
    <w:rsid w:val="0014397C"/>
    <w:rsid w:val="00173EE3"/>
    <w:rsid w:val="001831D7"/>
    <w:rsid w:val="001951FA"/>
    <w:rsid w:val="001A5B88"/>
    <w:rsid w:val="001A6BDB"/>
    <w:rsid w:val="001B2312"/>
    <w:rsid w:val="001D515E"/>
    <w:rsid w:val="001E099C"/>
    <w:rsid w:val="001F1758"/>
    <w:rsid w:val="001F25D3"/>
    <w:rsid w:val="001F3202"/>
    <w:rsid w:val="001F713B"/>
    <w:rsid w:val="00224367"/>
    <w:rsid w:val="00225B93"/>
    <w:rsid w:val="00231CB1"/>
    <w:rsid w:val="00234170"/>
    <w:rsid w:val="00254509"/>
    <w:rsid w:val="00257BA2"/>
    <w:rsid w:val="00263B42"/>
    <w:rsid w:val="002A5759"/>
    <w:rsid w:val="002C1B55"/>
    <w:rsid w:val="002D2C21"/>
    <w:rsid w:val="002F12EC"/>
    <w:rsid w:val="002F26A0"/>
    <w:rsid w:val="0030280A"/>
    <w:rsid w:val="00306243"/>
    <w:rsid w:val="0030651A"/>
    <w:rsid w:val="00332911"/>
    <w:rsid w:val="00381F26"/>
    <w:rsid w:val="00392243"/>
    <w:rsid w:val="003B1DBA"/>
    <w:rsid w:val="003B2C01"/>
    <w:rsid w:val="003E6E35"/>
    <w:rsid w:val="004014B5"/>
    <w:rsid w:val="00402844"/>
    <w:rsid w:val="004071A0"/>
    <w:rsid w:val="00417064"/>
    <w:rsid w:val="00451EF0"/>
    <w:rsid w:val="004655D2"/>
    <w:rsid w:val="004B6B42"/>
    <w:rsid w:val="004D5405"/>
    <w:rsid w:val="004E7C51"/>
    <w:rsid w:val="005035A5"/>
    <w:rsid w:val="005035D2"/>
    <w:rsid w:val="005128A3"/>
    <w:rsid w:val="005168B3"/>
    <w:rsid w:val="00557BFE"/>
    <w:rsid w:val="00573F9E"/>
    <w:rsid w:val="00583F56"/>
    <w:rsid w:val="00593DED"/>
    <w:rsid w:val="005A234C"/>
    <w:rsid w:val="005A3ED3"/>
    <w:rsid w:val="005B5059"/>
    <w:rsid w:val="005C63F1"/>
    <w:rsid w:val="005E2464"/>
    <w:rsid w:val="005F2194"/>
    <w:rsid w:val="00611885"/>
    <w:rsid w:val="00614501"/>
    <w:rsid w:val="006454B7"/>
    <w:rsid w:val="00670C6F"/>
    <w:rsid w:val="006A65F5"/>
    <w:rsid w:val="006D0CFB"/>
    <w:rsid w:val="006D101A"/>
    <w:rsid w:val="006D3118"/>
    <w:rsid w:val="007023D6"/>
    <w:rsid w:val="007025AD"/>
    <w:rsid w:val="00706ED6"/>
    <w:rsid w:val="00710D35"/>
    <w:rsid w:val="00711705"/>
    <w:rsid w:val="00715231"/>
    <w:rsid w:val="00716403"/>
    <w:rsid w:val="00726027"/>
    <w:rsid w:val="00736D82"/>
    <w:rsid w:val="00747EF2"/>
    <w:rsid w:val="00750A1F"/>
    <w:rsid w:val="00755032"/>
    <w:rsid w:val="0077732A"/>
    <w:rsid w:val="00785F0F"/>
    <w:rsid w:val="00791516"/>
    <w:rsid w:val="00797B85"/>
    <w:rsid w:val="007D40A2"/>
    <w:rsid w:val="00810D70"/>
    <w:rsid w:val="00823BCD"/>
    <w:rsid w:val="00826E88"/>
    <w:rsid w:val="00832257"/>
    <w:rsid w:val="00847973"/>
    <w:rsid w:val="00852B56"/>
    <w:rsid w:val="00866C24"/>
    <w:rsid w:val="0088475B"/>
    <w:rsid w:val="008D08C1"/>
    <w:rsid w:val="008D2D65"/>
    <w:rsid w:val="008D35EC"/>
    <w:rsid w:val="008E53F3"/>
    <w:rsid w:val="009047AA"/>
    <w:rsid w:val="0090547F"/>
    <w:rsid w:val="009062F0"/>
    <w:rsid w:val="009074BC"/>
    <w:rsid w:val="00914438"/>
    <w:rsid w:val="00917B64"/>
    <w:rsid w:val="00927EBB"/>
    <w:rsid w:val="009341F1"/>
    <w:rsid w:val="009455E9"/>
    <w:rsid w:val="009668D4"/>
    <w:rsid w:val="00984201"/>
    <w:rsid w:val="00997932"/>
    <w:rsid w:val="009B1EE6"/>
    <w:rsid w:val="009B267C"/>
    <w:rsid w:val="009C0FD8"/>
    <w:rsid w:val="009C7D7C"/>
    <w:rsid w:val="009D08B6"/>
    <w:rsid w:val="00A00314"/>
    <w:rsid w:val="00A13FB6"/>
    <w:rsid w:val="00A24E0C"/>
    <w:rsid w:val="00A367E5"/>
    <w:rsid w:val="00A42A72"/>
    <w:rsid w:val="00A534F8"/>
    <w:rsid w:val="00AA34E8"/>
    <w:rsid w:val="00AA6D6E"/>
    <w:rsid w:val="00AA790D"/>
    <w:rsid w:val="00AB11A3"/>
    <w:rsid w:val="00AC0FE9"/>
    <w:rsid w:val="00AC3D0C"/>
    <w:rsid w:val="00AC5E4F"/>
    <w:rsid w:val="00AD1FDE"/>
    <w:rsid w:val="00AE1649"/>
    <w:rsid w:val="00AF0629"/>
    <w:rsid w:val="00AF71C1"/>
    <w:rsid w:val="00B01D92"/>
    <w:rsid w:val="00B021E8"/>
    <w:rsid w:val="00B10E70"/>
    <w:rsid w:val="00B27595"/>
    <w:rsid w:val="00B342BD"/>
    <w:rsid w:val="00B35292"/>
    <w:rsid w:val="00B555F6"/>
    <w:rsid w:val="00B602E7"/>
    <w:rsid w:val="00B644AA"/>
    <w:rsid w:val="00B77D52"/>
    <w:rsid w:val="00BB4184"/>
    <w:rsid w:val="00BD25B7"/>
    <w:rsid w:val="00BE3CB6"/>
    <w:rsid w:val="00BE5DB9"/>
    <w:rsid w:val="00BF13C5"/>
    <w:rsid w:val="00C011E0"/>
    <w:rsid w:val="00C14A31"/>
    <w:rsid w:val="00C23AD8"/>
    <w:rsid w:val="00C47AD1"/>
    <w:rsid w:val="00C50425"/>
    <w:rsid w:val="00C62F15"/>
    <w:rsid w:val="00C73356"/>
    <w:rsid w:val="00C811F2"/>
    <w:rsid w:val="00C83D7F"/>
    <w:rsid w:val="00CA5F5D"/>
    <w:rsid w:val="00CC6D52"/>
    <w:rsid w:val="00CD743F"/>
    <w:rsid w:val="00CE706E"/>
    <w:rsid w:val="00CF21A9"/>
    <w:rsid w:val="00CF2344"/>
    <w:rsid w:val="00CF44E2"/>
    <w:rsid w:val="00D2030C"/>
    <w:rsid w:val="00D22916"/>
    <w:rsid w:val="00D455D1"/>
    <w:rsid w:val="00D60047"/>
    <w:rsid w:val="00D61500"/>
    <w:rsid w:val="00D62165"/>
    <w:rsid w:val="00D87320"/>
    <w:rsid w:val="00D90EC3"/>
    <w:rsid w:val="00DA35AD"/>
    <w:rsid w:val="00DA534B"/>
    <w:rsid w:val="00DA6BB8"/>
    <w:rsid w:val="00DD3320"/>
    <w:rsid w:val="00DD6F36"/>
    <w:rsid w:val="00DF62E2"/>
    <w:rsid w:val="00E0657A"/>
    <w:rsid w:val="00E06EFC"/>
    <w:rsid w:val="00E06F81"/>
    <w:rsid w:val="00E21CE8"/>
    <w:rsid w:val="00E41E92"/>
    <w:rsid w:val="00E5655E"/>
    <w:rsid w:val="00E63B85"/>
    <w:rsid w:val="00E6504F"/>
    <w:rsid w:val="00E84094"/>
    <w:rsid w:val="00E955B8"/>
    <w:rsid w:val="00EB2808"/>
    <w:rsid w:val="00ED6066"/>
    <w:rsid w:val="00ED730C"/>
    <w:rsid w:val="00F05B8F"/>
    <w:rsid w:val="00F27DCD"/>
    <w:rsid w:val="00F47EAD"/>
    <w:rsid w:val="00F54F14"/>
    <w:rsid w:val="00F649D5"/>
    <w:rsid w:val="00F82442"/>
    <w:rsid w:val="00F82FFE"/>
    <w:rsid w:val="00F92D1D"/>
    <w:rsid w:val="00FA523D"/>
    <w:rsid w:val="00FB3CD5"/>
    <w:rsid w:val="00FB4D04"/>
    <w:rsid w:val="00FC0D2F"/>
    <w:rsid w:val="00FE5922"/>
    <w:rsid w:val="00FF3161"/>
    <w:rsid w:val="00FF5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4306E76"/>
  <w15:chartTrackingRefBased/>
  <w15:docId w15:val="{41070BF1-FF62-40C7-8423-172B887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23D6"/>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D33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3320"/>
    <w:rPr>
      <w:rFonts w:asciiTheme="majorHAnsi" w:eastAsiaTheme="majorEastAsia" w:hAnsiTheme="majorHAnsi" w:cstheme="majorBidi"/>
      <w:sz w:val="18"/>
      <w:szCs w:val="18"/>
    </w:rPr>
  </w:style>
  <w:style w:type="table" w:styleId="a5">
    <w:name w:val="Table Grid"/>
    <w:basedOn w:val="a1"/>
    <w:uiPriority w:val="39"/>
    <w:rsid w:val="0090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7E5"/>
    <w:pPr>
      <w:tabs>
        <w:tab w:val="center" w:pos="4252"/>
        <w:tab w:val="right" w:pos="8504"/>
      </w:tabs>
      <w:snapToGrid w:val="0"/>
    </w:pPr>
  </w:style>
  <w:style w:type="character" w:customStyle="1" w:styleId="a7">
    <w:name w:val="ヘッダー (文字)"/>
    <w:basedOn w:val="a0"/>
    <w:link w:val="a6"/>
    <w:uiPriority w:val="99"/>
    <w:rsid w:val="00A367E5"/>
  </w:style>
  <w:style w:type="paragraph" w:styleId="a8">
    <w:name w:val="footer"/>
    <w:basedOn w:val="a"/>
    <w:link w:val="a9"/>
    <w:uiPriority w:val="99"/>
    <w:unhideWhenUsed/>
    <w:rsid w:val="00A367E5"/>
    <w:pPr>
      <w:tabs>
        <w:tab w:val="center" w:pos="4252"/>
        <w:tab w:val="right" w:pos="8504"/>
      </w:tabs>
      <w:snapToGrid w:val="0"/>
    </w:pPr>
  </w:style>
  <w:style w:type="character" w:customStyle="1" w:styleId="a9">
    <w:name w:val="フッター (文字)"/>
    <w:basedOn w:val="a0"/>
    <w:link w:val="a8"/>
    <w:uiPriority w:val="99"/>
    <w:rsid w:val="00A367E5"/>
  </w:style>
  <w:style w:type="paragraph" w:styleId="aa">
    <w:name w:val="Note Heading"/>
    <w:basedOn w:val="a"/>
    <w:next w:val="a"/>
    <w:link w:val="ab"/>
    <w:uiPriority w:val="99"/>
    <w:unhideWhenUsed/>
    <w:rsid w:val="00231CB1"/>
    <w:pPr>
      <w:jc w:val="center"/>
    </w:pPr>
    <w:rPr>
      <w:rFonts w:ascii="ＭＳ 明朝" w:eastAsia="ＭＳ 明朝" w:hAnsi="ＭＳ 明朝"/>
    </w:rPr>
  </w:style>
  <w:style w:type="character" w:customStyle="1" w:styleId="ab">
    <w:name w:val="記 (文字)"/>
    <w:basedOn w:val="a0"/>
    <w:link w:val="aa"/>
    <w:uiPriority w:val="99"/>
    <w:rsid w:val="00231CB1"/>
    <w:rPr>
      <w:rFonts w:ascii="ＭＳ 明朝" w:eastAsia="ＭＳ 明朝" w:hAnsi="ＭＳ 明朝"/>
    </w:rPr>
  </w:style>
  <w:style w:type="paragraph" w:styleId="ac">
    <w:name w:val="Closing"/>
    <w:basedOn w:val="a"/>
    <w:link w:val="ad"/>
    <w:uiPriority w:val="99"/>
    <w:unhideWhenUsed/>
    <w:rsid w:val="00231CB1"/>
    <w:pPr>
      <w:jc w:val="right"/>
    </w:pPr>
    <w:rPr>
      <w:rFonts w:ascii="ＭＳ 明朝" w:eastAsia="ＭＳ 明朝" w:hAnsi="ＭＳ 明朝"/>
    </w:rPr>
  </w:style>
  <w:style w:type="character" w:customStyle="1" w:styleId="ad">
    <w:name w:val="結語 (文字)"/>
    <w:basedOn w:val="a0"/>
    <w:link w:val="ac"/>
    <w:uiPriority w:val="99"/>
    <w:rsid w:val="00231CB1"/>
    <w:rPr>
      <w:rFonts w:ascii="ＭＳ 明朝" w:eastAsia="ＭＳ 明朝" w:hAnsi="ＭＳ 明朝"/>
    </w:rPr>
  </w:style>
  <w:style w:type="character" w:styleId="ae">
    <w:name w:val="annotation reference"/>
    <w:basedOn w:val="a0"/>
    <w:uiPriority w:val="99"/>
    <w:semiHidden/>
    <w:unhideWhenUsed/>
    <w:rsid w:val="001F713B"/>
    <w:rPr>
      <w:sz w:val="18"/>
      <w:szCs w:val="18"/>
    </w:rPr>
  </w:style>
  <w:style w:type="paragraph" w:styleId="af">
    <w:name w:val="annotation text"/>
    <w:basedOn w:val="a"/>
    <w:link w:val="af0"/>
    <w:uiPriority w:val="99"/>
    <w:semiHidden/>
    <w:unhideWhenUsed/>
    <w:rsid w:val="001F713B"/>
    <w:pPr>
      <w:jc w:val="left"/>
    </w:pPr>
  </w:style>
  <w:style w:type="character" w:customStyle="1" w:styleId="af0">
    <w:name w:val="コメント文字列 (文字)"/>
    <w:basedOn w:val="a0"/>
    <w:link w:val="af"/>
    <w:uiPriority w:val="99"/>
    <w:semiHidden/>
    <w:rsid w:val="001F713B"/>
  </w:style>
  <w:style w:type="paragraph" w:styleId="af1">
    <w:name w:val="annotation subject"/>
    <w:basedOn w:val="af"/>
    <w:next w:val="af"/>
    <w:link w:val="af2"/>
    <w:uiPriority w:val="99"/>
    <w:semiHidden/>
    <w:unhideWhenUsed/>
    <w:rsid w:val="001F713B"/>
    <w:rPr>
      <w:b/>
      <w:bCs/>
    </w:rPr>
  </w:style>
  <w:style w:type="character" w:customStyle="1" w:styleId="af2">
    <w:name w:val="コメント内容 (文字)"/>
    <w:basedOn w:val="af0"/>
    <w:link w:val="af1"/>
    <w:uiPriority w:val="99"/>
    <w:semiHidden/>
    <w:rsid w:val="001F7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72C0-84D4-494C-8699-4247D222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福田　舞良</cp:lastModifiedBy>
  <cp:revision>2</cp:revision>
  <cp:lastPrinted>2026-03-30T00:33:00Z</cp:lastPrinted>
  <dcterms:created xsi:type="dcterms:W3CDTF">2026-03-30T01:05:00Z</dcterms:created>
  <dcterms:modified xsi:type="dcterms:W3CDTF">2026-03-30T01:05:00Z</dcterms:modified>
</cp:coreProperties>
</file>