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23" w:rsidRPr="00470329" w:rsidRDefault="00336123" w:rsidP="00D00AD3">
      <w:pPr>
        <w:jc w:val="center"/>
        <w:rPr>
          <w:rFonts w:ascii="ＭＳ ゴシック" w:eastAsia="ＭＳ ゴシック" w:hAnsi="ＭＳ ゴシック"/>
          <w:sz w:val="24"/>
        </w:rPr>
      </w:pPr>
      <w:r w:rsidRPr="00470329">
        <w:rPr>
          <w:rFonts w:ascii="ＭＳ ゴシック" w:eastAsia="ＭＳ ゴシック" w:hAnsi="ＭＳ ゴシック" w:hint="eastAsia"/>
          <w:sz w:val="24"/>
        </w:rPr>
        <w:t>高岡市クーリングシェルターの募集について</w:t>
      </w:r>
    </w:p>
    <w:p w:rsidR="00D00AD3" w:rsidRPr="00470329" w:rsidRDefault="00D00AD3" w:rsidP="00D00AD3">
      <w:pPr>
        <w:jc w:val="center"/>
        <w:rPr>
          <w:rFonts w:ascii="ＭＳ ゴシック" w:eastAsia="ＭＳ ゴシック" w:hAnsi="ＭＳ ゴシック"/>
        </w:rPr>
      </w:pP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１</w:t>
      </w:r>
      <w:r w:rsidRPr="00470329">
        <w:rPr>
          <w:rFonts w:ascii="ＭＳ ゴシック" w:eastAsia="ＭＳ ゴシック" w:hAnsi="ＭＳ ゴシック"/>
        </w:rPr>
        <w:t xml:space="preserve"> 趣旨</w:t>
      </w:r>
    </w:p>
    <w:p w:rsidR="00336123" w:rsidRPr="00470329" w:rsidRDefault="00336123" w:rsidP="007861F8">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t>高岡市では、熱中症対策として極端な高温の発生時に暑さを避ける場の利用を促進するため、熱中症特別警戒アラート発表時に開放することが可能な高岡市内の公共施設又は民間施設「指定暑熱避難施設（クーリングシェルター）」を募集します。</w:t>
      </w:r>
    </w:p>
    <w:p w:rsidR="00D00AD3" w:rsidRPr="00470329" w:rsidRDefault="00D00AD3" w:rsidP="00336123">
      <w:pPr>
        <w:rPr>
          <w:rFonts w:ascii="ＭＳ ゴシック" w:eastAsia="ＭＳ ゴシック" w:hAnsi="ＭＳ ゴシック"/>
        </w:rPr>
      </w:pP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２</w:t>
      </w:r>
      <w:r w:rsidRPr="00470329">
        <w:rPr>
          <w:rFonts w:ascii="ＭＳ ゴシック" w:eastAsia="ＭＳ ゴシック" w:hAnsi="ＭＳ ゴシック"/>
        </w:rPr>
        <w:t xml:space="preserve"> 実施内容</w:t>
      </w:r>
    </w:p>
    <w:p w:rsidR="00336123" w:rsidRPr="00470329" w:rsidRDefault="00336123" w:rsidP="00470329">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t>クーリングシェルターは、市民の休息場所として主に次の内容を実施します。</w:t>
      </w:r>
    </w:p>
    <w:p w:rsidR="00336123" w:rsidRPr="00470329" w:rsidRDefault="00470329" w:rsidP="00336123">
      <w:pPr>
        <w:rPr>
          <w:rFonts w:ascii="ＭＳ ゴシック" w:eastAsia="ＭＳ ゴシック" w:hAnsi="ＭＳ ゴシック"/>
        </w:rPr>
      </w:pPr>
      <w:r>
        <w:rPr>
          <w:rFonts w:ascii="ＭＳ ゴシック" w:eastAsia="ＭＳ ゴシック" w:hAnsi="ＭＳ ゴシック" w:hint="eastAsia"/>
        </w:rPr>
        <w:t>（１</w:t>
      </w:r>
      <w:r w:rsidR="00336123" w:rsidRPr="00470329">
        <w:rPr>
          <w:rFonts w:ascii="ＭＳ ゴシック" w:eastAsia="ＭＳ ゴシック" w:hAnsi="ＭＳ ゴシック" w:hint="eastAsia"/>
        </w:rPr>
        <w:t>）クーリングシェルターの場所、飲料購入場所等への案内（利用者からの問合せ</w:t>
      </w:r>
      <w:bookmarkStart w:id="0" w:name="_GoBack"/>
      <w:bookmarkEnd w:id="0"/>
      <w:r w:rsidR="00336123" w:rsidRPr="00470329">
        <w:rPr>
          <w:rFonts w:ascii="ＭＳ ゴシック" w:eastAsia="ＭＳ ゴシック" w:hAnsi="ＭＳ ゴシック" w:hint="eastAsia"/>
        </w:rPr>
        <w:t>があった場合）</w:t>
      </w:r>
    </w:p>
    <w:p w:rsidR="00336123" w:rsidRPr="00470329" w:rsidRDefault="00470329" w:rsidP="00336123">
      <w:pPr>
        <w:rPr>
          <w:rFonts w:ascii="ＭＳ ゴシック" w:eastAsia="ＭＳ ゴシック" w:hAnsi="ＭＳ ゴシック"/>
        </w:rPr>
      </w:pPr>
      <w:r>
        <w:rPr>
          <w:rFonts w:ascii="ＭＳ ゴシック" w:eastAsia="ＭＳ ゴシック" w:hAnsi="ＭＳ ゴシック" w:hint="eastAsia"/>
        </w:rPr>
        <w:t>（２</w:t>
      </w:r>
      <w:r w:rsidR="00336123" w:rsidRPr="00470329">
        <w:rPr>
          <w:rFonts w:ascii="ＭＳ ゴシック" w:eastAsia="ＭＳ ゴシック" w:hAnsi="ＭＳ ゴシック" w:hint="eastAsia"/>
        </w:rPr>
        <w:t>）休息用の椅子、ソファ等の準備（既設のもので構いません。）</w:t>
      </w:r>
    </w:p>
    <w:p w:rsidR="00D00AD3" w:rsidRPr="00470329" w:rsidRDefault="00D00AD3" w:rsidP="00336123">
      <w:pPr>
        <w:rPr>
          <w:rFonts w:ascii="ＭＳ ゴシック" w:eastAsia="ＭＳ ゴシック" w:hAnsi="ＭＳ ゴシック"/>
        </w:rPr>
      </w:pP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３</w:t>
      </w:r>
      <w:r w:rsidRPr="00470329">
        <w:rPr>
          <w:rFonts w:ascii="ＭＳ ゴシック" w:eastAsia="ＭＳ ゴシック" w:hAnsi="ＭＳ ゴシック"/>
        </w:rPr>
        <w:t xml:space="preserve"> 応募要件</w:t>
      </w:r>
    </w:p>
    <w:p w:rsidR="00336123" w:rsidRPr="00470329" w:rsidRDefault="00336123" w:rsidP="00470329">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t>応募できる施設は、次の要件をすべて満たす市内所在の施設とします。</w:t>
      </w: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（１）冷房設備があり、これを適切に管理できる施設</w:t>
      </w: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（２）市民等、誰もが利用できる場所を開放することができ、その開放部分の様子を</w:t>
      </w:r>
    </w:p>
    <w:p w:rsidR="00336123" w:rsidRPr="00470329" w:rsidRDefault="00336123" w:rsidP="00D00AD3">
      <w:pPr>
        <w:ind w:firstLineChars="300" w:firstLine="630"/>
        <w:rPr>
          <w:rFonts w:ascii="ＭＳ ゴシック" w:eastAsia="ＭＳ ゴシック" w:hAnsi="ＭＳ ゴシック"/>
        </w:rPr>
      </w:pPr>
      <w:r w:rsidRPr="00470329">
        <w:rPr>
          <w:rFonts w:ascii="ＭＳ ゴシック" w:eastAsia="ＭＳ ゴシック" w:hAnsi="ＭＳ ゴシック" w:hint="eastAsia"/>
        </w:rPr>
        <w:t>常時確認できる職員（スタッフ）がいる施設</w:t>
      </w: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（３）利用者が一度に休息できる椅子、ソファ等がある施設</w:t>
      </w:r>
    </w:p>
    <w:p w:rsidR="00D00AD3" w:rsidRPr="00470329" w:rsidRDefault="00D00AD3" w:rsidP="00336123">
      <w:pPr>
        <w:rPr>
          <w:rFonts w:ascii="ＭＳ ゴシック" w:eastAsia="ＭＳ ゴシック" w:hAnsi="ＭＳ ゴシック"/>
        </w:rPr>
      </w:pPr>
    </w:p>
    <w:p w:rsidR="00336123" w:rsidRPr="00470329" w:rsidRDefault="00336123" w:rsidP="00336123">
      <w:pPr>
        <w:rPr>
          <w:rFonts w:ascii="ＭＳ ゴシック" w:eastAsia="ＭＳ ゴシック" w:hAnsi="ＭＳ ゴシック"/>
        </w:rPr>
      </w:pPr>
      <w:r w:rsidRPr="00470329">
        <w:rPr>
          <w:rFonts w:ascii="ＭＳ ゴシック" w:eastAsia="ＭＳ ゴシック" w:hAnsi="ＭＳ ゴシック" w:hint="eastAsia"/>
        </w:rPr>
        <w:t>４</w:t>
      </w:r>
      <w:r w:rsidRPr="00470329">
        <w:rPr>
          <w:rFonts w:ascii="ＭＳ ゴシック" w:eastAsia="ＭＳ ゴシック" w:hAnsi="ＭＳ ゴシック"/>
        </w:rPr>
        <w:t xml:space="preserve"> 施設運用期間等</w:t>
      </w:r>
    </w:p>
    <w:p w:rsidR="00756AB7" w:rsidRPr="00470329" w:rsidRDefault="00336123" w:rsidP="00A03D65">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t>クーリングシェルターの運用期間は、指定の日から</w:t>
      </w:r>
      <w:r w:rsidR="00A03D65" w:rsidRPr="00470329">
        <w:rPr>
          <w:rFonts w:ascii="ＭＳ ゴシック" w:eastAsia="ＭＳ ゴシック" w:hAnsi="ＭＳ ゴシック" w:hint="eastAsia"/>
        </w:rPr>
        <w:t>1年間。ただし、</w:t>
      </w:r>
      <w:r w:rsidR="007861F8" w:rsidRPr="00470329">
        <w:rPr>
          <w:rFonts w:ascii="ＭＳ ゴシック" w:eastAsia="ＭＳ ゴシック" w:hAnsi="ＭＳ ゴシック" w:hint="eastAsia"/>
        </w:rPr>
        <w:t>期間満了の１か月前までに、更新しないとの申出がなかった場合には、引き続き同じ条件で１年間更新されるものとします。</w:t>
      </w:r>
    </w:p>
    <w:p w:rsidR="007861F8" w:rsidRPr="00470329" w:rsidRDefault="007861F8" w:rsidP="007861F8">
      <w:pPr>
        <w:rPr>
          <w:rFonts w:ascii="ＭＳ ゴシック" w:eastAsia="ＭＳ ゴシック" w:hAnsi="ＭＳ ゴシック"/>
        </w:rPr>
      </w:pP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５</w:t>
      </w:r>
      <w:r w:rsidRPr="00470329">
        <w:rPr>
          <w:rFonts w:ascii="ＭＳ ゴシック" w:eastAsia="ＭＳ ゴシック" w:hAnsi="ＭＳ ゴシック"/>
        </w:rPr>
        <w:t xml:space="preserve"> 応募方法</w:t>
      </w:r>
    </w:p>
    <w:p w:rsidR="00470329" w:rsidRPr="00470329" w:rsidRDefault="00470329" w:rsidP="00470329">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t>別紙「高岡市熱中症対策指定暑熱避難施設応募票」に必要事項を記入の上、電子メールで、高岡市環境政策課（</w:t>
      </w:r>
      <w:r w:rsidRPr="00470329">
        <w:rPr>
          <w:rFonts w:ascii="ＭＳ ゴシック" w:eastAsia="ＭＳ ゴシック" w:hAnsi="ＭＳ ゴシック"/>
        </w:rPr>
        <w:t>kankyo@city.takaoka.lg.jp）へ送付してください。</w:t>
      </w:r>
    </w:p>
    <w:p w:rsidR="00470329" w:rsidRPr="00470329" w:rsidRDefault="00470329" w:rsidP="00470329">
      <w:pPr>
        <w:rPr>
          <w:rFonts w:ascii="ＭＳ ゴシック" w:eastAsia="ＭＳ ゴシック" w:hAnsi="ＭＳ ゴシック"/>
        </w:rPr>
      </w:pP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６</w:t>
      </w:r>
      <w:r w:rsidRPr="00470329">
        <w:rPr>
          <w:rFonts w:ascii="ＭＳ ゴシック" w:eastAsia="ＭＳ ゴシック" w:hAnsi="ＭＳ ゴシック"/>
        </w:rPr>
        <w:t xml:space="preserve"> 応募後の流れ</w:t>
      </w: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（１）応募内容の審査、施設管理者との協議</w:t>
      </w: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（２）協定の締結、クーリングシェルターの指定</w:t>
      </w: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（３）クーリングシェルター指定施設情報の公表（高岡市ホームページ）</w:t>
      </w: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（４）クーリングシェルターの運用開始</w:t>
      </w:r>
    </w:p>
    <w:p w:rsidR="00470329" w:rsidRPr="00470329" w:rsidRDefault="00470329" w:rsidP="00470329">
      <w:pPr>
        <w:rPr>
          <w:rFonts w:ascii="ＭＳ ゴシック" w:eastAsia="ＭＳ ゴシック" w:hAnsi="ＭＳ ゴシック"/>
        </w:rPr>
      </w:pP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７</w:t>
      </w:r>
      <w:r w:rsidRPr="00470329">
        <w:rPr>
          <w:rFonts w:ascii="ＭＳ ゴシック" w:eastAsia="ＭＳ ゴシック" w:hAnsi="ＭＳ ゴシック"/>
        </w:rPr>
        <w:t xml:space="preserve"> 情報の提供</w:t>
      </w:r>
    </w:p>
    <w:p w:rsidR="00470329" w:rsidRPr="00470329" w:rsidRDefault="00470329" w:rsidP="00470329">
      <w:pPr>
        <w:ind w:firstLineChars="100" w:firstLine="210"/>
        <w:rPr>
          <w:rFonts w:ascii="ＭＳ ゴシック" w:eastAsia="ＭＳ ゴシック" w:hAnsi="ＭＳ ゴシック"/>
        </w:rPr>
      </w:pPr>
      <w:r w:rsidRPr="00470329">
        <w:rPr>
          <w:rFonts w:ascii="ＭＳ ゴシック" w:eastAsia="ＭＳ ゴシック" w:hAnsi="ＭＳ ゴシック" w:hint="eastAsia"/>
        </w:rPr>
        <w:lastRenderedPageBreak/>
        <w:t>熱中症特別警戒アラートが発表された場合は、市から必要な情報を提供しますので、必要な準備を行っていただき、施設開放の実施をお願いします。</w:t>
      </w:r>
    </w:p>
    <w:p w:rsidR="00470329" w:rsidRPr="00470329" w:rsidRDefault="00470329" w:rsidP="00470329">
      <w:pPr>
        <w:rPr>
          <w:rFonts w:ascii="ＭＳ ゴシック" w:eastAsia="ＭＳ ゴシック" w:hAnsi="ＭＳ ゴシック"/>
        </w:rPr>
      </w:pPr>
    </w:p>
    <w:p w:rsidR="00470329" w:rsidRPr="00470329" w:rsidRDefault="00470329" w:rsidP="00470329">
      <w:pPr>
        <w:rPr>
          <w:rFonts w:ascii="ＭＳ ゴシック" w:eastAsia="ＭＳ ゴシック" w:hAnsi="ＭＳ ゴシック"/>
        </w:rPr>
      </w:pPr>
      <w:r w:rsidRPr="00470329">
        <w:rPr>
          <w:rFonts w:ascii="ＭＳ ゴシック" w:eastAsia="ＭＳ ゴシック" w:hAnsi="ＭＳ ゴシック" w:hint="eastAsia"/>
        </w:rPr>
        <w:t>８</w:t>
      </w:r>
      <w:r w:rsidRPr="00470329">
        <w:rPr>
          <w:rFonts w:ascii="ＭＳ ゴシック" w:eastAsia="ＭＳ ゴシック" w:hAnsi="ＭＳ ゴシック"/>
        </w:rPr>
        <w:t xml:space="preserve"> その他</w:t>
      </w:r>
    </w:p>
    <w:p w:rsidR="007861F8" w:rsidRPr="007861F8" w:rsidRDefault="00470329" w:rsidP="00470329">
      <w:pPr>
        <w:ind w:firstLineChars="100" w:firstLine="210"/>
      </w:pPr>
      <w:r w:rsidRPr="00470329">
        <w:rPr>
          <w:rFonts w:ascii="ＭＳ ゴシック" w:eastAsia="ＭＳ ゴシック" w:hAnsi="ＭＳ ゴシック" w:hint="eastAsia"/>
        </w:rPr>
        <w:t>公序良俗に反する、取組の趣旨に適さない等、市が不適当と認めるときは、クーリングシェルターの指定を行わない場合や取り消す場合があります。</w:t>
      </w:r>
    </w:p>
    <w:sectPr w:rsidR="007861F8" w:rsidRPr="00786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982" w:rsidRDefault="00C55982" w:rsidP="00C55982">
      <w:r>
        <w:separator/>
      </w:r>
    </w:p>
  </w:endnote>
  <w:endnote w:type="continuationSeparator" w:id="0">
    <w:p w:rsidR="00C55982" w:rsidRDefault="00C55982" w:rsidP="00C5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982" w:rsidRDefault="00C55982" w:rsidP="00C55982">
      <w:r>
        <w:separator/>
      </w:r>
    </w:p>
  </w:footnote>
  <w:footnote w:type="continuationSeparator" w:id="0">
    <w:p w:rsidR="00C55982" w:rsidRDefault="00C55982" w:rsidP="00C5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23"/>
    <w:rsid w:val="0033080D"/>
    <w:rsid w:val="00336123"/>
    <w:rsid w:val="00470329"/>
    <w:rsid w:val="00501777"/>
    <w:rsid w:val="00756AB7"/>
    <w:rsid w:val="007861F8"/>
    <w:rsid w:val="00A03D65"/>
    <w:rsid w:val="00B01253"/>
    <w:rsid w:val="00C55982"/>
    <w:rsid w:val="00D00AD3"/>
    <w:rsid w:val="00D2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C0AF14"/>
  <w15:chartTrackingRefBased/>
  <w15:docId w15:val="{CC2D678A-3678-4BC7-AF36-F2593B29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982"/>
    <w:pPr>
      <w:tabs>
        <w:tab w:val="center" w:pos="4252"/>
        <w:tab w:val="right" w:pos="8504"/>
      </w:tabs>
      <w:snapToGrid w:val="0"/>
    </w:pPr>
  </w:style>
  <w:style w:type="character" w:customStyle="1" w:styleId="a4">
    <w:name w:val="ヘッダー (文字)"/>
    <w:basedOn w:val="a0"/>
    <w:link w:val="a3"/>
    <w:uiPriority w:val="99"/>
    <w:rsid w:val="00C55982"/>
  </w:style>
  <w:style w:type="paragraph" w:styleId="a5">
    <w:name w:val="footer"/>
    <w:basedOn w:val="a"/>
    <w:link w:val="a6"/>
    <w:uiPriority w:val="99"/>
    <w:unhideWhenUsed/>
    <w:rsid w:val="00C55982"/>
    <w:pPr>
      <w:tabs>
        <w:tab w:val="center" w:pos="4252"/>
        <w:tab w:val="right" w:pos="8504"/>
      </w:tabs>
      <w:snapToGrid w:val="0"/>
    </w:pPr>
  </w:style>
  <w:style w:type="character" w:customStyle="1" w:styleId="a6">
    <w:name w:val="フッター (文字)"/>
    <w:basedOn w:val="a0"/>
    <w:link w:val="a5"/>
    <w:uiPriority w:val="99"/>
    <w:rsid w:val="00C5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6</cp:revision>
  <dcterms:created xsi:type="dcterms:W3CDTF">2024-06-04T05:35:00Z</dcterms:created>
  <dcterms:modified xsi:type="dcterms:W3CDTF">2024-06-05T02:00:00Z</dcterms:modified>
</cp:coreProperties>
</file>