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7C" w:rsidRPr="0018741A" w:rsidRDefault="00042320" w:rsidP="00100E5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>復興まちづくり</w:t>
      </w:r>
      <w:r w:rsidR="00B75984" w:rsidRPr="0018741A">
        <w:rPr>
          <w:rFonts w:asciiTheme="majorEastAsia" w:eastAsiaTheme="majorEastAsia" w:hAnsiTheme="majorEastAsia" w:hint="eastAsia"/>
          <w:sz w:val="28"/>
        </w:rPr>
        <w:t>チャレンジ</w:t>
      </w:r>
      <w:r w:rsidR="000D6DAF" w:rsidRPr="0018741A">
        <w:rPr>
          <w:rFonts w:asciiTheme="majorEastAsia" w:eastAsiaTheme="majorEastAsia" w:hAnsiTheme="majorEastAsia" w:hint="eastAsia"/>
          <w:sz w:val="28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850"/>
        <w:gridCol w:w="5067"/>
      </w:tblGrid>
      <w:tr w:rsidR="00904ECE" w:rsidTr="004E5439">
        <w:trPr>
          <w:trHeight w:val="524"/>
        </w:trPr>
        <w:tc>
          <w:tcPr>
            <w:tcW w:w="2518" w:type="dxa"/>
            <w:gridSpan w:val="2"/>
            <w:vAlign w:val="center"/>
          </w:tcPr>
          <w:p w:rsidR="00904ECE" w:rsidRPr="00C95589" w:rsidRDefault="00904ECE" w:rsidP="004E5439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事業の名称</w:t>
            </w:r>
          </w:p>
        </w:tc>
        <w:tc>
          <w:tcPr>
            <w:tcW w:w="6768" w:type="dxa"/>
            <w:gridSpan w:val="3"/>
            <w:vAlign w:val="center"/>
          </w:tcPr>
          <w:p w:rsidR="00904ECE" w:rsidRDefault="00904ECE" w:rsidP="004E5439">
            <w:bookmarkStart w:id="0" w:name="_GoBack"/>
            <w:bookmarkEnd w:id="0"/>
          </w:p>
        </w:tc>
      </w:tr>
      <w:tr w:rsidR="00904ECE" w:rsidTr="00904ECE">
        <w:trPr>
          <w:trHeight w:val="524"/>
        </w:trPr>
        <w:tc>
          <w:tcPr>
            <w:tcW w:w="2518" w:type="dxa"/>
            <w:gridSpan w:val="2"/>
          </w:tcPr>
          <w:p w:rsidR="00904ECE" w:rsidRPr="00C95589" w:rsidRDefault="00904ECE" w:rsidP="004E5439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事業概要</w:t>
            </w:r>
          </w:p>
          <w:p w:rsidR="00904ECE" w:rsidRPr="00074D7F" w:rsidRDefault="004E543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074D7F">
              <w:rPr>
                <w:rFonts w:ascii="メイリオ" w:eastAsia="メイリオ" w:hAnsi="メイリオ" w:cs="メイリオ" w:hint="eastAsia"/>
                <w:sz w:val="18"/>
              </w:rPr>
              <w:t>(事業内容を簡潔に記載してください。)</w:t>
            </w:r>
          </w:p>
          <w:p w:rsidR="00904ECE" w:rsidRPr="00C95589" w:rsidRDefault="00904ECE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:rsidR="00904ECE" w:rsidRPr="00C95589" w:rsidRDefault="00904ECE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768" w:type="dxa"/>
            <w:gridSpan w:val="3"/>
          </w:tcPr>
          <w:p w:rsidR="00904ECE" w:rsidRDefault="00904ECE"/>
        </w:tc>
      </w:tr>
      <w:tr w:rsidR="00865632" w:rsidTr="004E5439">
        <w:trPr>
          <w:trHeight w:val="1033"/>
        </w:trPr>
        <w:tc>
          <w:tcPr>
            <w:tcW w:w="534" w:type="dxa"/>
            <w:vMerge w:val="restart"/>
            <w:vAlign w:val="center"/>
          </w:tcPr>
          <w:p w:rsidR="00865632" w:rsidRPr="00C95589" w:rsidRDefault="00865632" w:rsidP="004E5439">
            <w:pPr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事業内容</w:t>
            </w:r>
          </w:p>
        </w:tc>
        <w:tc>
          <w:tcPr>
            <w:tcW w:w="1984" w:type="dxa"/>
          </w:tcPr>
          <w:p w:rsidR="00904ECE" w:rsidRPr="00C95589" w:rsidRDefault="00865632" w:rsidP="004E5439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申請事業の目標</w:t>
            </w:r>
          </w:p>
          <w:p w:rsidR="00865632" w:rsidRPr="00C95589" w:rsidRDefault="00865632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  <w:sz w:val="18"/>
              </w:rPr>
              <w:t>(この事業の目指すところは何かを記載してください。)</w:t>
            </w:r>
          </w:p>
        </w:tc>
        <w:tc>
          <w:tcPr>
            <w:tcW w:w="6768" w:type="dxa"/>
            <w:gridSpan w:val="3"/>
          </w:tcPr>
          <w:p w:rsidR="00865632" w:rsidRDefault="00865632"/>
        </w:tc>
      </w:tr>
      <w:tr w:rsidR="00865632" w:rsidTr="007F15A5">
        <w:trPr>
          <w:trHeight w:val="6271"/>
        </w:trPr>
        <w:tc>
          <w:tcPr>
            <w:tcW w:w="534" w:type="dxa"/>
            <w:vMerge/>
          </w:tcPr>
          <w:p w:rsidR="00865632" w:rsidRPr="00C95589" w:rsidRDefault="0086563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</w:tcPr>
          <w:p w:rsidR="00904ECE" w:rsidRPr="00C95589" w:rsidRDefault="00865632" w:rsidP="004E5439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事業の内容</w:t>
            </w:r>
          </w:p>
          <w:p w:rsidR="00865632" w:rsidRDefault="00865632" w:rsidP="00AF7BC1">
            <w:pPr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 w:rsidRPr="00C95589">
              <w:rPr>
                <w:rFonts w:ascii="メイリオ" w:eastAsia="メイリオ" w:hAnsi="メイリオ" w:cs="メイリオ" w:hint="eastAsia"/>
                <w:sz w:val="18"/>
              </w:rPr>
              <w:t>(実施場所、対象、実施体制等詳細に記載</w:t>
            </w:r>
            <w:r w:rsidRPr="004F2889">
              <w:rPr>
                <w:rFonts w:ascii="メイリオ" w:eastAsia="メイリオ" w:hAnsi="メイリオ" w:cs="メイリオ" w:hint="eastAsia"/>
                <w:sz w:val="18"/>
              </w:rPr>
              <w:t>してください。)</w:t>
            </w:r>
          </w:p>
          <w:p w:rsidR="00AF7BC1" w:rsidRPr="004F2889" w:rsidRDefault="00AF7BC1" w:rsidP="00AF7BC1">
            <w:pPr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</w:p>
          <w:p w:rsidR="00DE4ED9" w:rsidRPr="004F2889" w:rsidRDefault="00DE4ED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4F2889">
              <w:rPr>
                <w:rFonts w:ascii="メイリオ" w:eastAsia="メイリオ" w:hAnsi="メイリオ" w:cs="メイリオ" w:hint="eastAsia"/>
                <w:sz w:val="18"/>
              </w:rPr>
              <w:t>【記載のポイント】</w:t>
            </w:r>
          </w:p>
          <w:p w:rsidR="00042320" w:rsidRDefault="00042320" w:rsidP="00042320">
            <w:pPr>
              <w:spacing w:line="320" w:lineRule="exact"/>
              <w:ind w:left="180" w:hangingChars="100" w:hanging="180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・地域コミュニティの再生、賑わい創出、震災により転居、転出した住民の帰郷のきっかけとなる取組</w:t>
            </w:r>
          </w:p>
          <w:p w:rsidR="0065565F" w:rsidRDefault="0065565F" w:rsidP="00051FF6">
            <w:pPr>
              <w:spacing w:line="320" w:lineRule="exact"/>
              <w:ind w:left="180" w:hangingChars="100" w:hanging="180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・持続可能な地域コミュニティ活動に資する取組</w:t>
            </w:r>
          </w:p>
          <w:p w:rsidR="00042320" w:rsidRDefault="00042320" w:rsidP="00051FF6">
            <w:pPr>
              <w:spacing w:line="320" w:lineRule="exact"/>
              <w:ind w:left="180" w:hangingChars="100" w:hanging="180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・地域行事の担い手確保や運営の効率化につながる取組</w:t>
            </w:r>
          </w:p>
          <w:p w:rsidR="00066E62" w:rsidRDefault="00066E62" w:rsidP="0065565F">
            <w:pPr>
              <w:spacing w:line="360" w:lineRule="exact"/>
              <w:ind w:left="180" w:hangingChars="100" w:hanging="180"/>
              <w:rPr>
                <w:rFonts w:ascii="メイリオ" w:eastAsia="メイリオ" w:hAnsi="メイリオ" w:cs="メイリオ"/>
                <w:sz w:val="18"/>
              </w:rPr>
            </w:pPr>
          </w:p>
          <w:p w:rsidR="00FC6FCB" w:rsidRPr="00FC6FCB" w:rsidRDefault="0065565F" w:rsidP="00066E62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上記の内容が含まれている</w:t>
            </w:r>
            <w:r w:rsidR="00DE4ED9" w:rsidRPr="004F2889">
              <w:rPr>
                <w:rFonts w:ascii="メイリオ" w:eastAsia="メイリオ" w:hAnsi="メイリオ" w:cs="メイリオ" w:hint="eastAsia"/>
                <w:sz w:val="18"/>
              </w:rPr>
              <w:t>ことがわかるように記載してください。</w:t>
            </w:r>
          </w:p>
        </w:tc>
        <w:tc>
          <w:tcPr>
            <w:tcW w:w="6768" w:type="dxa"/>
            <w:gridSpan w:val="3"/>
          </w:tcPr>
          <w:p w:rsidR="00865632" w:rsidRDefault="00865632"/>
        </w:tc>
      </w:tr>
      <w:tr w:rsidR="00865632" w:rsidTr="004E5439">
        <w:trPr>
          <w:trHeight w:val="419"/>
        </w:trPr>
        <w:tc>
          <w:tcPr>
            <w:tcW w:w="534" w:type="dxa"/>
            <w:vMerge/>
          </w:tcPr>
          <w:p w:rsidR="00865632" w:rsidRPr="00C95589" w:rsidRDefault="0086563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65632" w:rsidRPr="00C95589" w:rsidRDefault="00865632" w:rsidP="004E5439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スケジュール</w:t>
            </w:r>
          </w:p>
        </w:tc>
        <w:tc>
          <w:tcPr>
            <w:tcW w:w="1701" w:type="dxa"/>
            <w:gridSpan w:val="2"/>
            <w:vAlign w:val="center"/>
          </w:tcPr>
          <w:p w:rsidR="00865632" w:rsidRPr="00C95589" w:rsidRDefault="00865632" w:rsidP="004E5439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時期</w:t>
            </w:r>
          </w:p>
        </w:tc>
        <w:tc>
          <w:tcPr>
            <w:tcW w:w="5067" w:type="dxa"/>
            <w:vAlign w:val="center"/>
          </w:tcPr>
          <w:p w:rsidR="00865632" w:rsidRPr="00C95589" w:rsidRDefault="00865632" w:rsidP="004E5439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実施内容</w:t>
            </w:r>
          </w:p>
        </w:tc>
      </w:tr>
      <w:tr w:rsidR="00865632" w:rsidTr="00FC6FCB">
        <w:trPr>
          <w:trHeight w:val="1686"/>
        </w:trPr>
        <w:tc>
          <w:tcPr>
            <w:tcW w:w="534" w:type="dxa"/>
            <w:vMerge/>
          </w:tcPr>
          <w:p w:rsidR="00865632" w:rsidRPr="00C95589" w:rsidRDefault="0086563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/>
          </w:tcPr>
          <w:p w:rsidR="00865632" w:rsidRPr="00C95589" w:rsidRDefault="00865632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gridSpan w:val="2"/>
          </w:tcPr>
          <w:p w:rsidR="00865632" w:rsidRDefault="00865632" w:rsidP="00C95589">
            <w:pPr>
              <w:spacing w:line="360" w:lineRule="exact"/>
            </w:pPr>
          </w:p>
        </w:tc>
        <w:tc>
          <w:tcPr>
            <w:tcW w:w="5067" w:type="dxa"/>
          </w:tcPr>
          <w:p w:rsidR="00865632" w:rsidRDefault="00865632" w:rsidP="00C95589">
            <w:pPr>
              <w:spacing w:line="360" w:lineRule="exact"/>
            </w:pPr>
          </w:p>
        </w:tc>
      </w:tr>
      <w:tr w:rsidR="00130629" w:rsidTr="004E5439">
        <w:trPr>
          <w:trHeight w:val="410"/>
        </w:trPr>
        <w:tc>
          <w:tcPr>
            <w:tcW w:w="534" w:type="dxa"/>
            <w:vMerge w:val="restart"/>
            <w:vAlign w:val="center"/>
          </w:tcPr>
          <w:p w:rsidR="00130629" w:rsidRPr="00C95589" w:rsidRDefault="00130629" w:rsidP="004E5439">
            <w:pPr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lastRenderedPageBreak/>
              <w:t>役割分担</w:t>
            </w:r>
          </w:p>
        </w:tc>
        <w:tc>
          <w:tcPr>
            <w:tcW w:w="8752" w:type="dxa"/>
            <w:gridSpan w:val="4"/>
            <w:vAlign w:val="center"/>
          </w:tcPr>
          <w:p w:rsidR="00130629" w:rsidRPr="00C95589" w:rsidRDefault="00130629" w:rsidP="000E2F27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連携</w:t>
            </w:r>
            <w:r w:rsidRPr="00C95589">
              <w:rPr>
                <w:rFonts w:ascii="メイリオ" w:eastAsia="メイリオ" w:hAnsi="メイリオ" w:cs="メイリオ" w:hint="eastAsia"/>
              </w:rPr>
              <w:t>主体</w:t>
            </w:r>
            <w:r>
              <w:rPr>
                <w:rFonts w:ascii="メイリオ" w:eastAsia="メイリオ" w:hAnsi="メイリオ" w:cs="メイリオ" w:hint="eastAsia"/>
              </w:rPr>
              <w:t>の</w:t>
            </w:r>
            <w:r w:rsidRPr="00C95589">
              <w:rPr>
                <w:rFonts w:ascii="メイリオ" w:eastAsia="メイリオ" w:hAnsi="メイリオ" w:cs="メイリオ" w:hint="eastAsia"/>
              </w:rPr>
              <w:t>役割分担を記載してください。</w:t>
            </w:r>
            <w:r w:rsidRPr="0025539B">
              <w:rPr>
                <w:rFonts w:ascii="メイリオ" w:eastAsia="メイリオ" w:hAnsi="メイリオ" w:cs="メイリオ" w:hint="eastAsia"/>
                <w:sz w:val="18"/>
              </w:rPr>
              <w:t>（連携団体欄は必要に応じて追加してください。）</w:t>
            </w:r>
          </w:p>
        </w:tc>
      </w:tr>
      <w:tr w:rsidR="00130629" w:rsidTr="00130629">
        <w:trPr>
          <w:trHeight w:val="512"/>
        </w:trPr>
        <w:tc>
          <w:tcPr>
            <w:tcW w:w="534" w:type="dxa"/>
            <w:vMerge/>
          </w:tcPr>
          <w:p w:rsidR="00130629" w:rsidRPr="00C95589" w:rsidRDefault="00130629" w:rsidP="00130629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30629" w:rsidRDefault="00130629" w:rsidP="0013062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代表団体</w:t>
            </w:r>
          </w:p>
          <w:p w:rsidR="00574024" w:rsidRPr="00574024" w:rsidRDefault="00574024" w:rsidP="0057402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574024">
              <w:rPr>
                <w:rFonts w:ascii="メイリオ" w:eastAsia="メイリオ" w:hAnsi="メイリオ" w:cs="メイリオ" w:hint="eastAsia"/>
                <w:sz w:val="16"/>
              </w:rPr>
              <w:t>（地域組織）</w:t>
            </w:r>
          </w:p>
        </w:tc>
        <w:tc>
          <w:tcPr>
            <w:tcW w:w="851" w:type="dxa"/>
            <w:vAlign w:val="center"/>
          </w:tcPr>
          <w:p w:rsidR="00130629" w:rsidRPr="00C95589" w:rsidRDefault="00130629" w:rsidP="0013062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団体名</w:t>
            </w:r>
          </w:p>
        </w:tc>
        <w:tc>
          <w:tcPr>
            <w:tcW w:w="5917" w:type="dxa"/>
            <w:gridSpan w:val="2"/>
          </w:tcPr>
          <w:p w:rsidR="00130629" w:rsidRDefault="00130629" w:rsidP="00130629"/>
        </w:tc>
      </w:tr>
      <w:tr w:rsidR="00130629" w:rsidTr="00130629">
        <w:trPr>
          <w:trHeight w:val="750"/>
        </w:trPr>
        <w:tc>
          <w:tcPr>
            <w:tcW w:w="534" w:type="dxa"/>
            <w:vMerge/>
          </w:tcPr>
          <w:p w:rsidR="00130629" w:rsidRPr="00C95589" w:rsidRDefault="00130629" w:rsidP="00130629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/>
            <w:vAlign w:val="center"/>
          </w:tcPr>
          <w:p w:rsidR="00130629" w:rsidRPr="00C95589" w:rsidRDefault="00130629" w:rsidP="0013062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51" w:type="dxa"/>
            <w:vAlign w:val="center"/>
          </w:tcPr>
          <w:p w:rsidR="00130629" w:rsidRPr="00C95589" w:rsidRDefault="00130629" w:rsidP="0013062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役割</w:t>
            </w:r>
          </w:p>
        </w:tc>
        <w:tc>
          <w:tcPr>
            <w:tcW w:w="5917" w:type="dxa"/>
            <w:gridSpan w:val="2"/>
          </w:tcPr>
          <w:p w:rsidR="00130629" w:rsidRDefault="00130629" w:rsidP="00130629"/>
        </w:tc>
      </w:tr>
      <w:tr w:rsidR="00130629" w:rsidTr="00C95589">
        <w:trPr>
          <w:trHeight w:val="525"/>
        </w:trPr>
        <w:tc>
          <w:tcPr>
            <w:tcW w:w="534" w:type="dxa"/>
            <w:vMerge/>
          </w:tcPr>
          <w:p w:rsidR="00130629" w:rsidRPr="00C95589" w:rsidRDefault="00130629" w:rsidP="00BD5F80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30629" w:rsidRPr="00C95589" w:rsidRDefault="00130629" w:rsidP="00C9558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連携団体①</w:t>
            </w:r>
          </w:p>
        </w:tc>
        <w:tc>
          <w:tcPr>
            <w:tcW w:w="851" w:type="dxa"/>
            <w:vAlign w:val="center"/>
          </w:tcPr>
          <w:p w:rsidR="00130629" w:rsidRPr="00C95589" w:rsidRDefault="00130629" w:rsidP="00C9558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団体名</w:t>
            </w:r>
          </w:p>
        </w:tc>
        <w:tc>
          <w:tcPr>
            <w:tcW w:w="5917" w:type="dxa"/>
            <w:gridSpan w:val="2"/>
          </w:tcPr>
          <w:p w:rsidR="00130629" w:rsidRDefault="00130629" w:rsidP="00BD5F80"/>
        </w:tc>
      </w:tr>
      <w:tr w:rsidR="00130629" w:rsidTr="00C95589">
        <w:trPr>
          <w:trHeight w:val="752"/>
        </w:trPr>
        <w:tc>
          <w:tcPr>
            <w:tcW w:w="534" w:type="dxa"/>
            <w:vMerge/>
          </w:tcPr>
          <w:p w:rsidR="00130629" w:rsidRPr="00C95589" w:rsidRDefault="00130629" w:rsidP="00BD5F80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/>
            <w:vAlign w:val="center"/>
          </w:tcPr>
          <w:p w:rsidR="00130629" w:rsidRPr="00C95589" w:rsidRDefault="00130629" w:rsidP="00C9558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51" w:type="dxa"/>
            <w:vAlign w:val="center"/>
          </w:tcPr>
          <w:p w:rsidR="00130629" w:rsidRPr="00C95589" w:rsidRDefault="00130629" w:rsidP="00C95589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役割</w:t>
            </w:r>
          </w:p>
        </w:tc>
        <w:tc>
          <w:tcPr>
            <w:tcW w:w="5917" w:type="dxa"/>
            <w:gridSpan w:val="2"/>
          </w:tcPr>
          <w:p w:rsidR="00130629" w:rsidRDefault="00130629" w:rsidP="00BD5F80"/>
        </w:tc>
      </w:tr>
      <w:tr w:rsidR="00130629" w:rsidTr="00EE74E6">
        <w:trPr>
          <w:trHeight w:val="518"/>
        </w:trPr>
        <w:tc>
          <w:tcPr>
            <w:tcW w:w="534" w:type="dxa"/>
            <w:vMerge/>
          </w:tcPr>
          <w:p w:rsidR="00130629" w:rsidRPr="00C95589" w:rsidRDefault="00130629" w:rsidP="00EE74E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30629" w:rsidRPr="00C95589" w:rsidRDefault="00130629" w:rsidP="00EE74E6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連携団体②</w:t>
            </w:r>
          </w:p>
        </w:tc>
        <w:tc>
          <w:tcPr>
            <w:tcW w:w="851" w:type="dxa"/>
            <w:vAlign w:val="center"/>
          </w:tcPr>
          <w:p w:rsidR="00130629" w:rsidRPr="00C95589" w:rsidRDefault="00130629" w:rsidP="00EE74E6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団体名</w:t>
            </w:r>
          </w:p>
        </w:tc>
        <w:tc>
          <w:tcPr>
            <w:tcW w:w="5917" w:type="dxa"/>
            <w:gridSpan w:val="2"/>
          </w:tcPr>
          <w:p w:rsidR="00130629" w:rsidRDefault="00130629" w:rsidP="00EE74E6"/>
        </w:tc>
      </w:tr>
      <w:tr w:rsidR="00130629" w:rsidTr="00EE74E6">
        <w:trPr>
          <w:trHeight w:val="728"/>
        </w:trPr>
        <w:tc>
          <w:tcPr>
            <w:tcW w:w="534" w:type="dxa"/>
            <w:vMerge/>
          </w:tcPr>
          <w:p w:rsidR="00130629" w:rsidRPr="00C95589" w:rsidRDefault="00130629" w:rsidP="00EE74E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84" w:type="dxa"/>
            <w:vMerge/>
          </w:tcPr>
          <w:p w:rsidR="00130629" w:rsidRPr="00C95589" w:rsidRDefault="00130629" w:rsidP="00EE74E6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51" w:type="dxa"/>
            <w:vAlign w:val="center"/>
          </w:tcPr>
          <w:p w:rsidR="00130629" w:rsidRPr="00C95589" w:rsidRDefault="00130629" w:rsidP="00EE74E6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C95589">
              <w:rPr>
                <w:rFonts w:ascii="メイリオ" w:eastAsia="メイリオ" w:hAnsi="メイリオ" w:cs="メイリオ" w:hint="eastAsia"/>
              </w:rPr>
              <w:t>役割</w:t>
            </w:r>
          </w:p>
        </w:tc>
        <w:tc>
          <w:tcPr>
            <w:tcW w:w="5917" w:type="dxa"/>
            <w:gridSpan w:val="2"/>
          </w:tcPr>
          <w:p w:rsidR="00130629" w:rsidRDefault="00130629" w:rsidP="00EE74E6"/>
        </w:tc>
      </w:tr>
      <w:tr w:rsidR="00C95589" w:rsidTr="00A42D45">
        <w:trPr>
          <w:trHeight w:val="1033"/>
        </w:trPr>
        <w:tc>
          <w:tcPr>
            <w:tcW w:w="2518" w:type="dxa"/>
            <w:gridSpan w:val="2"/>
          </w:tcPr>
          <w:p w:rsidR="00C95589" w:rsidRPr="0018741A" w:rsidRDefault="00FC6FCB" w:rsidP="004E5439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期待される</w:t>
            </w:r>
            <w:r w:rsidR="00C95589" w:rsidRPr="0018741A">
              <w:rPr>
                <w:rFonts w:ascii="メイリオ" w:eastAsia="メイリオ" w:hAnsi="メイリオ" w:cs="メイリオ" w:hint="eastAsia"/>
              </w:rPr>
              <w:t>事業効果</w:t>
            </w:r>
          </w:p>
          <w:p w:rsidR="00C95589" w:rsidRPr="0018741A" w:rsidRDefault="00C9558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18741A">
              <w:rPr>
                <w:rFonts w:ascii="メイリオ" w:eastAsia="メイリオ" w:hAnsi="メイリオ" w:cs="メイリオ" w:hint="eastAsia"/>
                <w:sz w:val="18"/>
              </w:rPr>
              <w:t>(</w:t>
            </w:r>
            <w:r w:rsidR="00D7263F" w:rsidRPr="0018741A">
              <w:rPr>
                <w:rFonts w:ascii="メイリオ" w:eastAsia="メイリオ" w:hAnsi="メイリオ" w:cs="メイリオ" w:hint="eastAsia"/>
                <w:sz w:val="18"/>
              </w:rPr>
              <w:t>地域コミュニティの再生や賑わいの創出</w:t>
            </w:r>
            <w:r w:rsidR="00FC6FCB">
              <w:rPr>
                <w:rFonts w:ascii="メイリオ" w:eastAsia="メイリオ" w:hAnsi="メイリオ" w:cs="メイリオ" w:hint="eastAsia"/>
                <w:sz w:val="18"/>
              </w:rPr>
              <w:t>、地域行事の担い手確保等</w:t>
            </w:r>
            <w:r w:rsidR="00D7263F" w:rsidRPr="0018741A">
              <w:rPr>
                <w:rFonts w:ascii="メイリオ" w:eastAsia="メイリオ" w:hAnsi="メイリオ" w:cs="メイリオ" w:hint="eastAsia"/>
                <w:sz w:val="18"/>
              </w:rPr>
              <w:t>の観点を踏まえて、</w:t>
            </w:r>
            <w:r w:rsidRPr="0018741A">
              <w:rPr>
                <w:rFonts w:ascii="メイリオ" w:eastAsia="メイリオ" w:hAnsi="メイリオ" w:cs="メイリオ" w:hint="eastAsia"/>
                <w:sz w:val="18"/>
              </w:rPr>
              <w:t>事業を通して得られる成果</w:t>
            </w:r>
            <w:r w:rsidR="00D7263F" w:rsidRPr="0018741A">
              <w:rPr>
                <w:rFonts w:ascii="メイリオ" w:eastAsia="メイリオ" w:hAnsi="メイリオ" w:cs="メイリオ" w:hint="eastAsia"/>
                <w:sz w:val="18"/>
              </w:rPr>
              <w:t>や</w:t>
            </w:r>
            <w:r w:rsidRPr="0018741A">
              <w:rPr>
                <w:rFonts w:ascii="メイリオ" w:eastAsia="メイリオ" w:hAnsi="メイリオ" w:cs="メイリオ" w:hint="eastAsia"/>
                <w:sz w:val="18"/>
              </w:rPr>
              <w:t>、連携して取</w:t>
            </w:r>
            <w:r w:rsidR="00AE5F11" w:rsidRPr="00534783">
              <w:rPr>
                <w:rFonts w:ascii="メイリオ" w:eastAsia="メイリオ" w:hAnsi="メイリオ" w:cs="メイリオ" w:hint="eastAsia"/>
                <w:sz w:val="18"/>
              </w:rPr>
              <w:t>り</w:t>
            </w:r>
            <w:r w:rsidRPr="0018741A">
              <w:rPr>
                <w:rFonts w:ascii="メイリオ" w:eastAsia="メイリオ" w:hAnsi="メイリオ" w:cs="メイリオ" w:hint="eastAsia"/>
                <w:sz w:val="18"/>
              </w:rPr>
              <w:t>組むことによる効果など</w:t>
            </w:r>
            <w:r w:rsidR="00D7263F" w:rsidRPr="0018741A">
              <w:rPr>
                <w:rFonts w:ascii="メイリオ" w:eastAsia="メイリオ" w:hAnsi="メイリオ" w:cs="メイリオ" w:hint="eastAsia"/>
                <w:sz w:val="18"/>
              </w:rPr>
              <w:t>について</w:t>
            </w:r>
            <w:r w:rsidRPr="0018741A">
              <w:rPr>
                <w:rFonts w:ascii="メイリオ" w:eastAsia="メイリオ" w:hAnsi="メイリオ" w:cs="メイリオ" w:hint="eastAsia"/>
                <w:sz w:val="18"/>
              </w:rPr>
              <w:t>、具体的に記載してください。)</w:t>
            </w:r>
          </w:p>
          <w:p w:rsidR="00C95589" w:rsidRPr="0018741A" w:rsidRDefault="00C95589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:rsidR="00C95589" w:rsidRPr="00C95589" w:rsidRDefault="00C95589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768" w:type="dxa"/>
            <w:gridSpan w:val="3"/>
          </w:tcPr>
          <w:p w:rsidR="00C95589" w:rsidRDefault="00C95589"/>
        </w:tc>
      </w:tr>
      <w:tr w:rsidR="00C95589" w:rsidTr="004E5439">
        <w:trPr>
          <w:trHeight w:val="2218"/>
        </w:trPr>
        <w:tc>
          <w:tcPr>
            <w:tcW w:w="2518" w:type="dxa"/>
            <w:gridSpan w:val="2"/>
          </w:tcPr>
          <w:p w:rsidR="00C95589" w:rsidRPr="0018741A" w:rsidRDefault="00C95589" w:rsidP="004E5439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18741A">
              <w:rPr>
                <w:rFonts w:ascii="メイリオ" w:eastAsia="メイリオ" w:hAnsi="メイリオ" w:cs="メイリオ" w:hint="eastAsia"/>
              </w:rPr>
              <w:t>今後の展開</w:t>
            </w:r>
          </w:p>
          <w:p w:rsidR="00C95589" w:rsidRPr="004F2889" w:rsidRDefault="00C9558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4F2889">
              <w:rPr>
                <w:rFonts w:ascii="メイリオ" w:eastAsia="メイリオ" w:hAnsi="メイリオ" w:cs="メイリオ" w:hint="eastAsia"/>
                <w:sz w:val="18"/>
              </w:rPr>
              <w:t>(</w:t>
            </w:r>
            <w:r w:rsidR="00D7263F" w:rsidRPr="004F2889">
              <w:rPr>
                <w:rFonts w:ascii="メイリオ" w:eastAsia="メイリオ" w:hAnsi="メイリオ" w:cs="メイリオ" w:hint="eastAsia"/>
                <w:sz w:val="18"/>
              </w:rPr>
              <w:t>持続可能な地域コミュニティ活動</w:t>
            </w:r>
            <w:r w:rsidR="00FC6FCB">
              <w:rPr>
                <w:rFonts w:ascii="メイリオ" w:eastAsia="メイリオ" w:hAnsi="メイリオ" w:cs="メイリオ" w:hint="eastAsia"/>
                <w:sz w:val="18"/>
              </w:rPr>
              <w:t>や震災により転居、転出した住民の帰郷</w:t>
            </w:r>
            <w:r w:rsidR="00D7263F" w:rsidRPr="004F2889">
              <w:rPr>
                <w:rFonts w:ascii="メイリオ" w:eastAsia="メイリオ" w:hAnsi="メイリオ" w:cs="メイリオ" w:hint="eastAsia"/>
                <w:sz w:val="18"/>
              </w:rPr>
              <w:t>に向けて、</w:t>
            </w:r>
            <w:r w:rsidR="007269CD" w:rsidRPr="004F2889">
              <w:rPr>
                <w:rFonts w:ascii="メイリオ" w:eastAsia="メイリオ" w:hAnsi="メイリオ" w:cs="メイリオ" w:hint="eastAsia"/>
                <w:sz w:val="18"/>
              </w:rPr>
              <w:t>本事業を次年度以降</w:t>
            </w:r>
            <w:r w:rsidRPr="004F2889">
              <w:rPr>
                <w:rFonts w:ascii="メイリオ" w:eastAsia="メイリオ" w:hAnsi="メイリオ" w:cs="メイリオ" w:hint="eastAsia"/>
                <w:sz w:val="18"/>
              </w:rPr>
              <w:t>どのように展開していきたいと考えているかを記載してください。)</w:t>
            </w:r>
          </w:p>
          <w:p w:rsidR="004E5439" w:rsidRPr="004F2889" w:rsidRDefault="004E543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</w:p>
          <w:p w:rsidR="004E5439" w:rsidRPr="0018741A" w:rsidRDefault="004E5439" w:rsidP="00C95589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</w:p>
          <w:p w:rsidR="004E5439" w:rsidRPr="0018741A" w:rsidRDefault="004E5439" w:rsidP="00C95589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768" w:type="dxa"/>
            <w:gridSpan w:val="3"/>
          </w:tcPr>
          <w:p w:rsidR="00C95589" w:rsidRDefault="00C95589"/>
        </w:tc>
      </w:tr>
    </w:tbl>
    <w:p w:rsidR="000D6DAF" w:rsidRDefault="000D6DAF"/>
    <w:sectPr w:rsidR="000D6DAF" w:rsidSect="000D6DA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AF" w:rsidRDefault="000D6DAF" w:rsidP="000D6DAF">
      <w:r>
        <w:separator/>
      </w:r>
    </w:p>
  </w:endnote>
  <w:endnote w:type="continuationSeparator" w:id="0">
    <w:p w:rsidR="000D6DAF" w:rsidRDefault="000D6DAF" w:rsidP="000D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AF" w:rsidRDefault="000D6DAF" w:rsidP="000D6DAF">
      <w:r>
        <w:separator/>
      </w:r>
    </w:p>
  </w:footnote>
  <w:footnote w:type="continuationSeparator" w:id="0">
    <w:p w:rsidR="000D6DAF" w:rsidRDefault="000D6DAF" w:rsidP="000D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AF" w:rsidRDefault="00B75984">
    <w:pPr>
      <w:pStyle w:val="a3"/>
    </w:pPr>
    <w:r>
      <w:rPr>
        <w:rFonts w:hint="eastAsia"/>
      </w:rPr>
      <w:t>様式第２</w:t>
    </w:r>
    <w:r w:rsidR="000D6DAF">
      <w:rPr>
        <w:rFonts w:hint="eastAsia"/>
      </w:rPr>
      <w:t>号（第</w:t>
    </w:r>
    <w:r w:rsidR="008E4E03">
      <w:rPr>
        <w:rFonts w:hint="eastAsia"/>
      </w:rPr>
      <w:t>８</w:t>
    </w:r>
    <w:r w:rsidR="000D6DAF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AF"/>
    <w:rsid w:val="00042320"/>
    <w:rsid w:val="00051FF6"/>
    <w:rsid w:val="00066E62"/>
    <w:rsid w:val="00074D7F"/>
    <w:rsid w:val="000D6DAF"/>
    <w:rsid w:val="000E2F27"/>
    <w:rsid w:val="000F3FDB"/>
    <w:rsid w:val="00100E5A"/>
    <w:rsid w:val="00130629"/>
    <w:rsid w:val="00171C6D"/>
    <w:rsid w:val="001756C2"/>
    <w:rsid w:val="0018610C"/>
    <w:rsid w:val="0018741A"/>
    <w:rsid w:val="001F4271"/>
    <w:rsid w:val="0025539B"/>
    <w:rsid w:val="002E065A"/>
    <w:rsid w:val="002F3B38"/>
    <w:rsid w:val="00470A64"/>
    <w:rsid w:val="004E5439"/>
    <w:rsid w:val="004F2889"/>
    <w:rsid w:val="004F7455"/>
    <w:rsid w:val="00507FE1"/>
    <w:rsid w:val="00534783"/>
    <w:rsid w:val="00574024"/>
    <w:rsid w:val="00597212"/>
    <w:rsid w:val="006275A2"/>
    <w:rsid w:val="0065565F"/>
    <w:rsid w:val="007269CD"/>
    <w:rsid w:val="0079405C"/>
    <w:rsid w:val="007F15A5"/>
    <w:rsid w:val="0084353B"/>
    <w:rsid w:val="00865632"/>
    <w:rsid w:val="008E4E03"/>
    <w:rsid w:val="00904ECE"/>
    <w:rsid w:val="0090568A"/>
    <w:rsid w:val="00923E9D"/>
    <w:rsid w:val="009B36F3"/>
    <w:rsid w:val="009F4075"/>
    <w:rsid w:val="00A07DE4"/>
    <w:rsid w:val="00A3042C"/>
    <w:rsid w:val="00A70D65"/>
    <w:rsid w:val="00A838AD"/>
    <w:rsid w:val="00AE5F11"/>
    <w:rsid w:val="00AF7BC1"/>
    <w:rsid w:val="00B75984"/>
    <w:rsid w:val="00B77898"/>
    <w:rsid w:val="00C23D74"/>
    <w:rsid w:val="00C678BA"/>
    <w:rsid w:val="00C95589"/>
    <w:rsid w:val="00CA7608"/>
    <w:rsid w:val="00D7263F"/>
    <w:rsid w:val="00DB2FEF"/>
    <w:rsid w:val="00DE4ED9"/>
    <w:rsid w:val="00E72032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D1C07134-D224-43FC-90B7-E9DE0E93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DAF"/>
  </w:style>
  <w:style w:type="paragraph" w:styleId="a5">
    <w:name w:val="footer"/>
    <w:basedOn w:val="a"/>
    <w:link w:val="a6"/>
    <w:uiPriority w:val="99"/>
    <w:unhideWhenUsed/>
    <w:rsid w:val="000D6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DAF"/>
  </w:style>
  <w:style w:type="table" w:styleId="a7">
    <w:name w:val="Table Grid"/>
    <w:basedOn w:val="a1"/>
    <w:uiPriority w:val="59"/>
    <w:rsid w:val="000D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19</cp:revision>
  <cp:lastPrinted>2025-04-08T10:33:00Z</cp:lastPrinted>
  <dcterms:created xsi:type="dcterms:W3CDTF">2017-03-01T05:24:00Z</dcterms:created>
  <dcterms:modified xsi:type="dcterms:W3CDTF">2026-04-07T11:11:00Z</dcterms:modified>
</cp:coreProperties>
</file>